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89" w:rsidRPr="00EE3A55" w:rsidRDefault="008F4224" w:rsidP="00E94889">
      <w:pPr>
        <w:jc w:val="center"/>
        <w:rPr>
          <w:rFonts w:ascii="Arial" w:hAnsi="Arial"/>
          <w:color w:val="000000" w:themeColor="text1"/>
          <w:sz w:val="20"/>
        </w:rPr>
      </w:pPr>
      <w:bookmarkStart w:id="0" w:name="_GoBack"/>
      <w:bookmarkEnd w:id="0"/>
      <w:r w:rsidRPr="00EE3A55">
        <w:rPr>
          <w:noProof/>
          <w:color w:val="000000" w:themeColor="text1"/>
          <w:szCs w:val="24"/>
        </w:rPr>
        <w:drawing>
          <wp:anchor distT="0" distB="0" distL="114300" distR="114300" simplePos="0" relativeHeight="251658752" behindDoc="1" locked="0" layoutInCell="1" allowOverlap="1" wp14:anchorId="5172E6D6" wp14:editId="0ED67755">
            <wp:simplePos x="0" y="0"/>
            <wp:positionH relativeFrom="column">
              <wp:posOffset>-51032</wp:posOffset>
            </wp:positionH>
            <wp:positionV relativeFrom="paragraph">
              <wp:posOffset>-362652</wp:posOffset>
            </wp:positionV>
            <wp:extent cx="1551709" cy="10926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08" cy="1096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A55">
        <w:rPr>
          <w:rFonts w:ascii="Arial" w:hAnsi="Arial" w:cs="Arial"/>
          <w:b/>
          <w:noProof/>
          <w:color w:val="000000" w:themeColor="text1"/>
          <w:szCs w:val="24"/>
        </w:rPr>
        <w:drawing>
          <wp:anchor distT="0" distB="0" distL="114300" distR="114300" simplePos="0" relativeHeight="251652608" behindDoc="1" locked="0" layoutInCell="1" allowOverlap="1" wp14:anchorId="6CC26499" wp14:editId="5517AEFE">
            <wp:simplePos x="0" y="0"/>
            <wp:positionH relativeFrom="column">
              <wp:posOffset>4340860</wp:posOffset>
            </wp:positionH>
            <wp:positionV relativeFrom="paragraph">
              <wp:posOffset>5715</wp:posOffset>
            </wp:positionV>
            <wp:extent cx="2376805" cy="353060"/>
            <wp:effectExtent l="0" t="0" r="4445" b="8890"/>
            <wp:wrapTight wrapText="bothSides">
              <wp:wrapPolygon edited="0">
                <wp:start x="0" y="0"/>
                <wp:lineTo x="0" y="20978"/>
                <wp:lineTo x="21467" y="20978"/>
                <wp:lineTo x="21467" y="0"/>
                <wp:lineTo x="0" y="0"/>
              </wp:wrapPolygon>
            </wp:wrapTight>
            <wp:docPr id="1" name="Picture 1" descr="Logo for use by staff. This can be added to powerpoint presentations, posters, intranet etc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Logo for use by staff. This can be added to powerpoint presentations, posters, intranet etc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889" w:rsidRPr="00EE3A55" w:rsidRDefault="00E94889" w:rsidP="00E94889">
      <w:pPr>
        <w:jc w:val="center"/>
        <w:rPr>
          <w:rFonts w:ascii="Arial" w:hAnsi="Arial"/>
          <w:color w:val="000000" w:themeColor="text1"/>
          <w:sz w:val="20"/>
        </w:rPr>
      </w:pPr>
    </w:p>
    <w:p w:rsidR="00E94889" w:rsidRPr="00EE3A55" w:rsidRDefault="00E94889" w:rsidP="00E94889">
      <w:pPr>
        <w:rPr>
          <w:rFonts w:ascii="Arial" w:hAnsi="Arial"/>
          <w:color w:val="000000" w:themeColor="text1"/>
          <w:sz w:val="20"/>
        </w:rPr>
      </w:pPr>
    </w:p>
    <w:p w:rsidR="00A16727" w:rsidRDefault="00E94889" w:rsidP="000344BA">
      <w:pPr>
        <w:jc w:val="center"/>
        <w:rPr>
          <w:rFonts w:ascii="Arial" w:hAnsi="Arial"/>
          <w:b/>
          <w:color w:val="000000" w:themeColor="text1"/>
          <w:sz w:val="28"/>
        </w:rPr>
      </w:pPr>
      <w:r w:rsidRPr="00EE3A55">
        <w:rPr>
          <w:rFonts w:ascii="Arial" w:hAnsi="Arial"/>
          <w:b/>
          <w:color w:val="000000" w:themeColor="text1"/>
          <w:sz w:val="28"/>
        </w:rPr>
        <w:t>Referral to the ADHD Service</w:t>
      </w:r>
    </w:p>
    <w:p w:rsidR="00157C96" w:rsidRDefault="00157C96" w:rsidP="00E94889">
      <w:pPr>
        <w:jc w:val="center"/>
        <w:rPr>
          <w:rFonts w:ascii="Arial" w:hAnsi="Arial"/>
          <w:b/>
          <w:color w:val="FF0000"/>
          <w:sz w:val="20"/>
        </w:rPr>
      </w:pPr>
    </w:p>
    <w:p w:rsidR="000344BA" w:rsidRPr="00534D0F" w:rsidRDefault="00E94889" w:rsidP="000344BA">
      <w:pPr>
        <w:jc w:val="center"/>
        <w:rPr>
          <w:rFonts w:ascii="Arial" w:hAnsi="Arial"/>
          <w:b/>
          <w:color w:val="FF0000"/>
          <w:sz w:val="20"/>
        </w:rPr>
      </w:pPr>
      <w:r w:rsidRPr="00534D0F">
        <w:rPr>
          <w:rFonts w:ascii="Arial" w:hAnsi="Arial"/>
          <w:b/>
          <w:color w:val="000000" w:themeColor="text1"/>
        </w:rPr>
        <w:t xml:space="preserve">Please return </w:t>
      </w:r>
      <w:proofErr w:type="gramStart"/>
      <w:r w:rsidRPr="00534D0F">
        <w:rPr>
          <w:rFonts w:ascii="Arial" w:hAnsi="Arial"/>
          <w:b/>
          <w:color w:val="000000" w:themeColor="text1"/>
        </w:rPr>
        <w:t>to:</w:t>
      </w:r>
      <w:proofErr w:type="gramEnd"/>
      <w:r w:rsidRPr="00534D0F">
        <w:rPr>
          <w:rFonts w:ascii="Arial" w:hAnsi="Arial"/>
          <w:b/>
          <w:color w:val="000000" w:themeColor="text1"/>
        </w:rPr>
        <w:t xml:space="preserve"> </w:t>
      </w:r>
      <w:hyperlink r:id="rId12" w:history="1">
        <w:r w:rsidR="00EE3A55" w:rsidRPr="00534D0F">
          <w:rPr>
            <w:rStyle w:val="Hyperlink"/>
            <w:rFonts w:ascii="Arial" w:hAnsi="Arial"/>
            <w:b/>
            <w:color w:val="000000" w:themeColor="text1"/>
          </w:rPr>
          <w:t>awp.specialisedADHDservices@nhs.net</w:t>
        </w:r>
      </w:hyperlink>
      <w:r w:rsidR="000344BA" w:rsidRPr="00534D0F">
        <w:rPr>
          <w:rFonts w:ascii="Arial" w:hAnsi="Arial"/>
          <w:b/>
          <w:color w:val="FF0000"/>
          <w:sz w:val="20"/>
        </w:rPr>
        <w:t xml:space="preserve"> </w:t>
      </w:r>
    </w:p>
    <w:p w:rsidR="000344BA" w:rsidRPr="00534D0F" w:rsidRDefault="000344BA" w:rsidP="000344BA">
      <w:pPr>
        <w:jc w:val="center"/>
        <w:rPr>
          <w:rFonts w:ascii="Arial" w:hAnsi="Arial"/>
          <w:b/>
          <w:color w:val="FF0000"/>
          <w:sz w:val="20"/>
        </w:rPr>
      </w:pPr>
      <w:r w:rsidRPr="00534D0F">
        <w:rPr>
          <w:rFonts w:ascii="Arial" w:hAnsi="Arial"/>
          <w:b/>
          <w:color w:val="FF0000"/>
          <w:sz w:val="20"/>
        </w:rPr>
        <w:t xml:space="preserve">Please complete all sections – these </w:t>
      </w:r>
      <w:proofErr w:type="gramStart"/>
      <w:r w:rsidRPr="00534D0F">
        <w:rPr>
          <w:rFonts w:ascii="Arial" w:hAnsi="Arial"/>
          <w:b/>
          <w:color w:val="FF0000"/>
          <w:sz w:val="20"/>
        </w:rPr>
        <w:t>must be completed</w:t>
      </w:r>
      <w:proofErr w:type="gramEnd"/>
      <w:r w:rsidRPr="00534D0F">
        <w:rPr>
          <w:rFonts w:ascii="Arial" w:hAnsi="Arial"/>
          <w:b/>
          <w:color w:val="FF0000"/>
          <w:sz w:val="20"/>
        </w:rPr>
        <w:t xml:space="preserve"> in order for the referral to be accepted. </w:t>
      </w:r>
    </w:p>
    <w:p w:rsidR="000344BA" w:rsidRPr="00534D0F" w:rsidRDefault="000344BA" w:rsidP="000344BA">
      <w:pPr>
        <w:jc w:val="center"/>
        <w:rPr>
          <w:rFonts w:ascii="Arial" w:hAnsi="Arial"/>
          <w:b/>
          <w:color w:val="FF0000"/>
          <w:sz w:val="20"/>
        </w:rPr>
      </w:pPr>
      <w:r w:rsidRPr="00534D0F">
        <w:rPr>
          <w:rFonts w:ascii="Arial" w:hAnsi="Arial"/>
          <w:b/>
          <w:color w:val="FF0000"/>
          <w:sz w:val="20"/>
        </w:rPr>
        <w:t xml:space="preserve">We cannot accept referrals in letter or other forms. </w:t>
      </w:r>
    </w:p>
    <w:p w:rsidR="002C5547" w:rsidRDefault="002C5547" w:rsidP="00C765BA">
      <w:pPr>
        <w:jc w:val="center"/>
        <w:rPr>
          <w:rStyle w:val="Hyperlink"/>
          <w:rFonts w:ascii="Arial" w:hAnsi="Arial"/>
          <w:color w:val="000000" w:themeColor="text1"/>
        </w:rPr>
      </w:pPr>
    </w:p>
    <w:p w:rsidR="000344BA" w:rsidRPr="00534D0F" w:rsidRDefault="000344BA" w:rsidP="00C765BA">
      <w:pPr>
        <w:jc w:val="center"/>
        <w:rPr>
          <w:rFonts w:ascii="Arial" w:hAnsi="Arial"/>
          <w:b/>
          <w:color w:val="000000" w:themeColor="text1"/>
          <w:u w:val="single"/>
        </w:rPr>
      </w:pPr>
      <w:r w:rsidRPr="00534D0F">
        <w:rPr>
          <w:rStyle w:val="Hyperlink"/>
          <w:rFonts w:ascii="Arial" w:hAnsi="Arial"/>
          <w:b/>
          <w:color w:val="000000" w:themeColor="text1"/>
        </w:rPr>
        <w:t xml:space="preserve">PART 1 – to </w:t>
      </w:r>
      <w:proofErr w:type="gramStart"/>
      <w:r w:rsidRPr="00534D0F">
        <w:rPr>
          <w:rStyle w:val="Hyperlink"/>
          <w:rFonts w:ascii="Arial" w:hAnsi="Arial"/>
          <w:b/>
          <w:color w:val="000000" w:themeColor="text1"/>
        </w:rPr>
        <w:t>be completed</w:t>
      </w:r>
      <w:proofErr w:type="gramEnd"/>
      <w:r w:rsidRPr="00534D0F">
        <w:rPr>
          <w:rStyle w:val="Hyperlink"/>
          <w:rFonts w:ascii="Arial" w:hAnsi="Arial"/>
          <w:b/>
          <w:color w:val="000000" w:themeColor="text1"/>
        </w:rPr>
        <w:t xml:space="preserve"> by the GP/referrer</w:t>
      </w:r>
    </w:p>
    <w:tbl>
      <w:tblPr>
        <w:tblStyle w:val="TableGrid"/>
        <w:tblpPr w:leftFromText="180" w:rightFromText="180" w:vertAnchor="page" w:horzAnchor="margin" w:tblpY="3442"/>
        <w:tblW w:w="10353" w:type="dxa"/>
        <w:tblLook w:val="04A0" w:firstRow="1" w:lastRow="0" w:firstColumn="1" w:lastColumn="0" w:noHBand="0" w:noVBand="1"/>
      </w:tblPr>
      <w:tblGrid>
        <w:gridCol w:w="2080"/>
        <w:gridCol w:w="141"/>
        <w:gridCol w:w="344"/>
        <w:gridCol w:w="1911"/>
        <w:gridCol w:w="764"/>
        <w:gridCol w:w="344"/>
        <w:gridCol w:w="2506"/>
        <w:gridCol w:w="1107"/>
        <w:gridCol w:w="437"/>
        <w:gridCol w:w="719"/>
      </w:tblGrid>
      <w:tr w:rsidR="000F5BCF" w:rsidRPr="00EE3A55" w:rsidTr="00534D0F">
        <w:trPr>
          <w:trHeight w:val="241"/>
        </w:trPr>
        <w:tc>
          <w:tcPr>
            <w:tcW w:w="10353" w:type="dxa"/>
            <w:gridSpan w:val="10"/>
            <w:shd w:val="clear" w:color="auto" w:fill="FF0000"/>
          </w:tcPr>
          <w:p w:rsidR="000F5BCF" w:rsidRDefault="000F5BCF" w:rsidP="003952BC">
            <w:pPr>
              <w:rPr>
                <w:rFonts w:ascii="Arial" w:hAnsi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/>
                <w:b/>
                <w:color w:val="000000" w:themeColor="text1"/>
              </w:rPr>
              <w:t>Reaon</w:t>
            </w:r>
            <w:proofErr w:type="spellEnd"/>
            <w:r>
              <w:rPr>
                <w:rFonts w:ascii="Arial" w:hAnsi="Arial"/>
                <w:b/>
                <w:color w:val="000000" w:themeColor="text1"/>
              </w:rPr>
              <w:t xml:space="preserve"> for referral:</w:t>
            </w:r>
          </w:p>
        </w:tc>
      </w:tr>
      <w:tr w:rsidR="000F5BCF" w:rsidRPr="00EE3A55" w:rsidTr="00B9524D">
        <w:trPr>
          <w:trHeight w:val="241"/>
        </w:trPr>
        <w:tc>
          <w:tcPr>
            <w:tcW w:w="2080" w:type="dxa"/>
            <w:shd w:val="clear" w:color="auto" w:fill="auto"/>
          </w:tcPr>
          <w:p w:rsidR="000F5BCF" w:rsidRPr="000F5BCF" w:rsidRDefault="000F5BCF" w:rsidP="003952BC">
            <w:pPr>
              <w:rPr>
                <w:rFonts w:ascii="Arial" w:hAnsi="Arial"/>
                <w:color w:val="000000" w:themeColor="text1"/>
              </w:rPr>
            </w:pPr>
            <w:r w:rsidRPr="000F5BCF">
              <w:rPr>
                <w:rFonts w:ascii="Arial" w:hAnsi="Arial"/>
                <w:color w:val="000000" w:themeColor="text1"/>
              </w:rPr>
              <w:t>Diagnosis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0F5BCF" w:rsidRPr="000F5BCF" w:rsidRDefault="00B9524D" w:rsidP="003952BC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DE52607" wp14:editId="4A8D928D">
                      <wp:simplePos x="0" y="0"/>
                      <wp:positionH relativeFrom="column">
                        <wp:posOffset>16972</wp:posOffset>
                      </wp:positionH>
                      <wp:positionV relativeFrom="paragraph">
                        <wp:posOffset>44104</wp:posOffset>
                      </wp:positionV>
                      <wp:extent cx="159327" cy="145473"/>
                      <wp:effectExtent l="0" t="0" r="12700" b="2603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7" cy="14547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CEEDE" id="Rectangle 14" o:spid="_x0000_s1026" style="position:absolute;margin-left:1.35pt;margin-top:3.45pt;width:12.55pt;height:11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911" w:type="dxa"/>
            <w:shd w:val="clear" w:color="auto" w:fill="auto"/>
          </w:tcPr>
          <w:p w:rsidR="000F5BCF" w:rsidRPr="000F5BCF" w:rsidRDefault="000F5BCF" w:rsidP="003952BC">
            <w:pPr>
              <w:rPr>
                <w:rFonts w:ascii="Arial" w:hAnsi="Arial"/>
                <w:color w:val="000000" w:themeColor="text1"/>
              </w:rPr>
            </w:pPr>
            <w:r w:rsidRPr="000F5BCF">
              <w:rPr>
                <w:rFonts w:ascii="Arial" w:hAnsi="Arial"/>
                <w:color w:val="000000" w:themeColor="text1"/>
              </w:rPr>
              <w:t>Medication</w:t>
            </w:r>
          </w:p>
        </w:tc>
        <w:tc>
          <w:tcPr>
            <w:tcW w:w="764" w:type="dxa"/>
            <w:shd w:val="clear" w:color="auto" w:fill="auto"/>
          </w:tcPr>
          <w:p w:rsidR="000F5BCF" w:rsidRPr="000F5BCF" w:rsidRDefault="00B9524D" w:rsidP="003952BC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6B03FF9" wp14:editId="13656E40">
                      <wp:simplePos x="0" y="0"/>
                      <wp:positionH relativeFrom="column">
                        <wp:posOffset>81395</wp:posOffset>
                      </wp:positionH>
                      <wp:positionV relativeFrom="paragraph">
                        <wp:posOffset>57554</wp:posOffset>
                      </wp:positionV>
                      <wp:extent cx="159327" cy="145473"/>
                      <wp:effectExtent l="0" t="0" r="12700" b="2603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7" cy="14547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DDA6D" id="Rectangle 15" o:spid="_x0000_s1026" style="position:absolute;margin-left:6.4pt;margin-top:4.55pt;width:12.55pt;height:11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0F5BCF" w:rsidRPr="000F5BCF" w:rsidRDefault="000F5BCF" w:rsidP="003952BC">
            <w:pPr>
              <w:rPr>
                <w:rFonts w:ascii="Arial" w:hAnsi="Arial"/>
                <w:color w:val="000000" w:themeColor="text1"/>
              </w:rPr>
            </w:pPr>
            <w:r w:rsidRPr="000F5BCF">
              <w:rPr>
                <w:rFonts w:ascii="Arial" w:hAnsi="Arial"/>
                <w:color w:val="000000" w:themeColor="text1"/>
              </w:rPr>
              <w:t>Psycho-social (pre or post titration and diagnosed)</w:t>
            </w:r>
          </w:p>
        </w:tc>
        <w:tc>
          <w:tcPr>
            <w:tcW w:w="719" w:type="dxa"/>
            <w:shd w:val="clear" w:color="auto" w:fill="auto"/>
          </w:tcPr>
          <w:p w:rsidR="000F5BCF" w:rsidRDefault="00B9524D" w:rsidP="003952BC">
            <w:pPr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0CEE8F6" wp14:editId="5DF56B9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71582</wp:posOffset>
                      </wp:positionV>
                      <wp:extent cx="159327" cy="145473"/>
                      <wp:effectExtent l="0" t="0" r="12700" b="2603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7" cy="14547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81AC0" id="Rectangle 16" o:spid="_x0000_s1026" style="position:absolute;margin-left:5.5pt;margin-top:5.65pt;width:12.55pt;height:11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</w:tr>
      <w:tr w:rsidR="00945A11" w:rsidRPr="00EE3A55" w:rsidTr="00534D0F">
        <w:trPr>
          <w:trHeight w:val="241"/>
        </w:trPr>
        <w:tc>
          <w:tcPr>
            <w:tcW w:w="10353" w:type="dxa"/>
            <w:gridSpan w:val="10"/>
            <w:shd w:val="clear" w:color="auto" w:fill="FF0000"/>
          </w:tcPr>
          <w:p w:rsidR="00945A11" w:rsidRPr="00EE3A55" w:rsidRDefault="00945A11" w:rsidP="003952BC">
            <w:pPr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Section 1a</w:t>
            </w:r>
            <w:r w:rsidR="00C97BE6">
              <w:rPr>
                <w:rFonts w:ascii="Arial" w:hAnsi="Arial"/>
                <w:b/>
                <w:color w:val="000000" w:themeColor="text1"/>
              </w:rPr>
              <w:t>.</w:t>
            </w:r>
            <w:r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="003952BC">
              <w:rPr>
                <w:rFonts w:ascii="Arial" w:hAnsi="Arial"/>
                <w:b/>
                <w:color w:val="000000" w:themeColor="text1"/>
              </w:rPr>
              <w:t xml:space="preserve">Additional </w:t>
            </w:r>
            <w:r>
              <w:rPr>
                <w:rFonts w:ascii="Arial" w:hAnsi="Arial"/>
                <w:b/>
                <w:color w:val="000000" w:themeColor="text1"/>
              </w:rPr>
              <w:t>Referral C</w:t>
            </w:r>
            <w:r w:rsidR="003952BC">
              <w:rPr>
                <w:rFonts w:ascii="Arial" w:hAnsi="Arial"/>
                <w:b/>
                <w:color w:val="000000" w:themeColor="text1"/>
              </w:rPr>
              <w:t xml:space="preserve">onsiderations </w:t>
            </w:r>
          </w:p>
        </w:tc>
      </w:tr>
      <w:tr w:rsidR="00945A11" w:rsidRPr="00EE3A55" w:rsidTr="00B9524D">
        <w:trPr>
          <w:trHeight w:val="241"/>
        </w:trPr>
        <w:tc>
          <w:tcPr>
            <w:tcW w:w="4476" w:type="dxa"/>
            <w:gridSpan w:val="4"/>
            <w:shd w:val="clear" w:color="auto" w:fill="auto"/>
          </w:tcPr>
          <w:p w:rsidR="00945A11" w:rsidRPr="00C818E7" w:rsidRDefault="00945A11" w:rsidP="00217FA9">
            <w:pPr>
              <w:rPr>
                <w:rFonts w:ascii="Arial" w:hAnsi="Arial"/>
                <w:color w:val="000000" w:themeColor="text1"/>
                <w:sz w:val="20"/>
              </w:rPr>
            </w:pPr>
          </w:p>
        </w:tc>
        <w:tc>
          <w:tcPr>
            <w:tcW w:w="764" w:type="dxa"/>
            <w:shd w:val="clear" w:color="auto" w:fill="auto"/>
          </w:tcPr>
          <w:p w:rsidR="00945A11" w:rsidRDefault="00945A11" w:rsidP="00217FA9">
            <w:pPr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Tick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945A11" w:rsidRDefault="00945A11" w:rsidP="00217FA9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:rsidR="00945A11" w:rsidRDefault="00945A11" w:rsidP="00217FA9">
            <w:pPr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Tick</w:t>
            </w:r>
          </w:p>
        </w:tc>
      </w:tr>
      <w:tr w:rsidR="00945A11" w:rsidRPr="00EE3A55" w:rsidTr="00B9524D">
        <w:trPr>
          <w:trHeight w:val="694"/>
        </w:trPr>
        <w:tc>
          <w:tcPr>
            <w:tcW w:w="4476" w:type="dxa"/>
            <w:gridSpan w:val="4"/>
            <w:shd w:val="clear" w:color="auto" w:fill="auto"/>
          </w:tcPr>
          <w:p w:rsidR="00945A11" w:rsidRPr="00534D0F" w:rsidRDefault="003952BC" w:rsidP="00945A11">
            <w:pPr>
              <w:rPr>
                <w:rFonts w:ascii="Arial" w:hAnsi="Arial"/>
                <w:color w:val="000000" w:themeColor="text1"/>
                <w:sz w:val="22"/>
                <w:szCs w:val="24"/>
              </w:rPr>
            </w:pPr>
            <w:r w:rsidRPr="00534D0F">
              <w:rPr>
                <w:rFonts w:ascii="Arial" w:hAnsi="Arial"/>
                <w:color w:val="000000" w:themeColor="text1"/>
                <w:sz w:val="22"/>
                <w:szCs w:val="24"/>
              </w:rPr>
              <w:t>Expectant/new mothers (or primary care provider) for a child under 12 months</w:t>
            </w:r>
          </w:p>
        </w:tc>
        <w:tc>
          <w:tcPr>
            <w:tcW w:w="764" w:type="dxa"/>
            <w:shd w:val="clear" w:color="auto" w:fill="auto"/>
          </w:tcPr>
          <w:p w:rsidR="00945A11" w:rsidRPr="00534D0F" w:rsidRDefault="00534D0F" w:rsidP="00945A11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20FCEC8" wp14:editId="1C06D4E7">
                      <wp:simplePos x="0" y="0"/>
                      <wp:positionH relativeFrom="column">
                        <wp:posOffset>103794</wp:posOffset>
                      </wp:positionH>
                      <wp:positionV relativeFrom="paragraph">
                        <wp:posOffset>85552</wp:posOffset>
                      </wp:positionV>
                      <wp:extent cx="159327" cy="145473"/>
                      <wp:effectExtent l="0" t="0" r="12700" b="260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7" cy="14547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981D1" id="Rectangle 3" o:spid="_x0000_s1026" style="position:absolute;margin-left:8.15pt;margin-top:6.75pt;width:12.55pt;height:1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945A11" w:rsidRPr="00534D0F" w:rsidRDefault="00945A11" w:rsidP="00945A11">
            <w:pPr>
              <w:rPr>
                <w:rFonts w:ascii="Arial" w:hAnsi="Arial" w:cs="Arial"/>
                <w:sz w:val="22"/>
              </w:rPr>
            </w:pPr>
            <w:r w:rsidRPr="00534D0F">
              <w:rPr>
                <w:rFonts w:ascii="Arial" w:hAnsi="Arial" w:cs="Arial"/>
                <w:sz w:val="22"/>
              </w:rPr>
              <w:t>Children are subject to a child protection plan</w:t>
            </w:r>
            <w:r w:rsidR="003952BC" w:rsidRPr="00534D0F">
              <w:rPr>
                <w:rFonts w:ascii="Arial" w:hAnsi="Arial" w:cs="Arial"/>
                <w:sz w:val="22"/>
              </w:rPr>
              <w:t>/child in need plan</w:t>
            </w:r>
          </w:p>
        </w:tc>
        <w:tc>
          <w:tcPr>
            <w:tcW w:w="719" w:type="dxa"/>
            <w:shd w:val="clear" w:color="auto" w:fill="auto"/>
          </w:tcPr>
          <w:p w:rsidR="00945A11" w:rsidRDefault="00534D0F" w:rsidP="00945A11">
            <w:pPr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2F8B7C5" wp14:editId="768A83EB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90979</wp:posOffset>
                      </wp:positionV>
                      <wp:extent cx="159327" cy="145473"/>
                      <wp:effectExtent l="0" t="0" r="12700" b="2603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7" cy="14547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59699" id="Rectangle 10" o:spid="_x0000_s1026" style="position:absolute;margin-left:6.5pt;margin-top:7.15pt;width:12.55pt;height:11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" fillcolor="window" strokecolor="windowText" strokeweight="2pt"/>
                  </w:pict>
                </mc:Fallback>
              </mc:AlternateContent>
            </w:r>
          </w:p>
        </w:tc>
      </w:tr>
      <w:tr w:rsidR="00945A11" w:rsidRPr="00EE3A55" w:rsidTr="00B9524D">
        <w:trPr>
          <w:trHeight w:val="474"/>
        </w:trPr>
        <w:tc>
          <w:tcPr>
            <w:tcW w:w="4476" w:type="dxa"/>
            <w:gridSpan w:val="4"/>
            <w:shd w:val="clear" w:color="auto" w:fill="auto"/>
          </w:tcPr>
          <w:p w:rsidR="00945A11" w:rsidRPr="00534D0F" w:rsidRDefault="00945A11" w:rsidP="00945A11">
            <w:pPr>
              <w:rPr>
                <w:rFonts w:ascii="Arial" w:hAnsi="Arial"/>
                <w:color w:val="000000" w:themeColor="text1"/>
                <w:sz w:val="22"/>
                <w:szCs w:val="24"/>
              </w:rPr>
            </w:pPr>
            <w:r w:rsidRPr="00534D0F">
              <w:rPr>
                <w:rFonts w:ascii="Arial" w:hAnsi="Arial"/>
                <w:color w:val="000000" w:themeColor="text1"/>
                <w:sz w:val="22"/>
                <w:szCs w:val="24"/>
              </w:rPr>
              <w:t>Prison leaver/engaged in criminal justice system (within the last 6 months).</w:t>
            </w:r>
          </w:p>
        </w:tc>
        <w:tc>
          <w:tcPr>
            <w:tcW w:w="764" w:type="dxa"/>
            <w:shd w:val="clear" w:color="auto" w:fill="auto"/>
          </w:tcPr>
          <w:p w:rsidR="00945A11" w:rsidRPr="00534D0F" w:rsidRDefault="00534D0F" w:rsidP="00945A11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C213968" wp14:editId="469D52B0">
                      <wp:simplePos x="0" y="0"/>
                      <wp:positionH relativeFrom="column">
                        <wp:posOffset>100907</wp:posOffset>
                      </wp:positionH>
                      <wp:positionV relativeFrom="paragraph">
                        <wp:posOffset>102870</wp:posOffset>
                      </wp:positionV>
                      <wp:extent cx="159327" cy="145473"/>
                      <wp:effectExtent l="0" t="0" r="12700" b="260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7" cy="14547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FF119" id="Rectangle 7" o:spid="_x0000_s1026" style="position:absolute;margin-left:7.95pt;margin-top:8.1pt;width:12.55pt;height:11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945A11" w:rsidRPr="00534D0F" w:rsidRDefault="00945A11" w:rsidP="00945A11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534D0F">
              <w:rPr>
                <w:rFonts w:ascii="Arial" w:hAnsi="Arial" w:cs="Arial"/>
                <w:sz w:val="22"/>
              </w:rPr>
              <w:t>Current or recent involvement from Substance Misuse Services</w:t>
            </w:r>
            <w:r w:rsidR="003952BC" w:rsidRPr="00534D0F">
              <w:rPr>
                <w:rFonts w:ascii="Arial" w:hAnsi="Arial" w:cs="Arial"/>
                <w:sz w:val="22"/>
              </w:rPr>
              <w:t xml:space="preserve"> (within the last 6 months)</w:t>
            </w:r>
          </w:p>
        </w:tc>
        <w:tc>
          <w:tcPr>
            <w:tcW w:w="719" w:type="dxa"/>
            <w:shd w:val="clear" w:color="auto" w:fill="auto"/>
          </w:tcPr>
          <w:p w:rsidR="00945A11" w:rsidRDefault="00534D0F" w:rsidP="00945A11">
            <w:pPr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EDA2C7B" wp14:editId="37C69C83">
                      <wp:simplePos x="0" y="0"/>
                      <wp:positionH relativeFrom="column">
                        <wp:posOffset>73487</wp:posOffset>
                      </wp:positionH>
                      <wp:positionV relativeFrom="paragraph">
                        <wp:posOffset>112279</wp:posOffset>
                      </wp:positionV>
                      <wp:extent cx="159327" cy="145473"/>
                      <wp:effectExtent l="0" t="0" r="12700" b="2603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7" cy="14547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96FDC" id="Rectangle 11" o:spid="_x0000_s1026" style="position:absolute;margin-left:5.8pt;margin-top:8.85pt;width:12.55pt;height:11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</w:tr>
      <w:tr w:rsidR="00945A11" w:rsidRPr="00EE3A55" w:rsidTr="00B9524D">
        <w:trPr>
          <w:trHeight w:val="644"/>
        </w:trPr>
        <w:tc>
          <w:tcPr>
            <w:tcW w:w="4476" w:type="dxa"/>
            <w:gridSpan w:val="4"/>
            <w:shd w:val="clear" w:color="auto" w:fill="auto"/>
          </w:tcPr>
          <w:p w:rsidR="00945A11" w:rsidRPr="00534D0F" w:rsidRDefault="00945A11" w:rsidP="003952BC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  <w:r w:rsidRPr="00534D0F">
              <w:rPr>
                <w:rFonts w:ascii="Arial" w:hAnsi="Arial" w:cs="Arial"/>
                <w:sz w:val="22"/>
                <w:szCs w:val="24"/>
              </w:rPr>
              <w:t xml:space="preserve">Armed Service Veterans </w:t>
            </w:r>
          </w:p>
        </w:tc>
        <w:tc>
          <w:tcPr>
            <w:tcW w:w="764" w:type="dxa"/>
            <w:shd w:val="clear" w:color="auto" w:fill="auto"/>
          </w:tcPr>
          <w:p w:rsidR="00945A11" w:rsidRPr="00534D0F" w:rsidRDefault="00534D0F" w:rsidP="00945A11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DEC2D5C" wp14:editId="60F38934">
                      <wp:simplePos x="0" y="0"/>
                      <wp:positionH relativeFrom="column">
                        <wp:posOffset>100907</wp:posOffset>
                      </wp:positionH>
                      <wp:positionV relativeFrom="paragraph">
                        <wp:posOffset>85436</wp:posOffset>
                      </wp:positionV>
                      <wp:extent cx="159327" cy="145473"/>
                      <wp:effectExtent l="0" t="0" r="12700" b="2603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7" cy="14547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392B1" id="Rectangle 8" o:spid="_x0000_s1026" style="position:absolute;margin-left:7.95pt;margin-top:6.75pt;width:12.55pt;height:1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945A11" w:rsidRPr="00534D0F" w:rsidRDefault="003952BC" w:rsidP="00945A11">
            <w:pPr>
              <w:rPr>
                <w:rFonts w:ascii="Arial" w:hAnsi="Arial"/>
                <w:color w:val="000000" w:themeColor="text1"/>
                <w:sz w:val="22"/>
              </w:rPr>
            </w:pPr>
            <w:r w:rsidRPr="00534D0F">
              <w:rPr>
                <w:rFonts w:ascii="Arial" w:hAnsi="Arial"/>
                <w:color w:val="000000" w:themeColor="text1"/>
                <w:sz w:val="22"/>
              </w:rPr>
              <w:t xml:space="preserve">Current or recent </w:t>
            </w:r>
            <w:r w:rsidR="00945A11" w:rsidRPr="00534D0F">
              <w:rPr>
                <w:rFonts w:ascii="Arial" w:hAnsi="Arial"/>
                <w:color w:val="000000" w:themeColor="text1"/>
                <w:sz w:val="22"/>
              </w:rPr>
              <w:t>Adult Safeguarding involvement</w:t>
            </w:r>
            <w:r w:rsidRPr="00534D0F">
              <w:rPr>
                <w:rFonts w:ascii="Arial" w:hAnsi="Arial"/>
                <w:color w:val="000000" w:themeColor="text1"/>
                <w:sz w:val="22"/>
              </w:rPr>
              <w:t xml:space="preserve"> (within the last 6 months)</w:t>
            </w:r>
          </w:p>
        </w:tc>
        <w:tc>
          <w:tcPr>
            <w:tcW w:w="719" w:type="dxa"/>
            <w:shd w:val="clear" w:color="auto" w:fill="auto"/>
          </w:tcPr>
          <w:p w:rsidR="00945A11" w:rsidRDefault="00B9524D" w:rsidP="00945A11">
            <w:pPr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6196B24" wp14:editId="6579A10D">
                      <wp:simplePos x="0" y="0"/>
                      <wp:positionH relativeFrom="column">
                        <wp:posOffset>68869</wp:posOffset>
                      </wp:positionH>
                      <wp:positionV relativeFrom="paragraph">
                        <wp:posOffset>98425</wp:posOffset>
                      </wp:positionV>
                      <wp:extent cx="159327" cy="145473"/>
                      <wp:effectExtent l="0" t="0" r="12700" b="2603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7" cy="14547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B26EB" id="Rectangle 12" o:spid="_x0000_s1026" style="position:absolute;margin-left:5.4pt;margin-top:7.75pt;width:12.55pt;height:11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</w:tr>
      <w:tr w:rsidR="00945A11" w:rsidRPr="00EE3A55" w:rsidTr="00B9524D">
        <w:trPr>
          <w:trHeight w:val="241"/>
        </w:trPr>
        <w:tc>
          <w:tcPr>
            <w:tcW w:w="4476" w:type="dxa"/>
            <w:gridSpan w:val="4"/>
            <w:shd w:val="clear" w:color="auto" w:fill="auto"/>
          </w:tcPr>
          <w:p w:rsidR="00945A11" w:rsidRPr="00534D0F" w:rsidRDefault="00C97BE6" w:rsidP="00945A11">
            <w:pPr>
              <w:rPr>
                <w:rFonts w:ascii="Arial" w:hAnsi="Arial" w:cs="Arial"/>
                <w:sz w:val="22"/>
                <w:szCs w:val="24"/>
              </w:rPr>
            </w:pPr>
            <w:r w:rsidRPr="00534D0F">
              <w:rPr>
                <w:rFonts w:ascii="Arial" w:hAnsi="Arial" w:cs="Arial"/>
                <w:sz w:val="22"/>
                <w:szCs w:val="24"/>
              </w:rPr>
              <w:t>Domestic Abuse history (victim or perpetrator)</w:t>
            </w:r>
          </w:p>
        </w:tc>
        <w:tc>
          <w:tcPr>
            <w:tcW w:w="764" w:type="dxa"/>
            <w:shd w:val="clear" w:color="auto" w:fill="auto"/>
          </w:tcPr>
          <w:p w:rsidR="00945A11" w:rsidRPr="00534D0F" w:rsidRDefault="00534D0F" w:rsidP="00945A11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B14E46E" wp14:editId="442B6496">
                      <wp:simplePos x="0" y="0"/>
                      <wp:positionH relativeFrom="column">
                        <wp:posOffset>87168</wp:posOffset>
                      </wp:positionH>
                      <wp:positionV relativeFrom="paragraph">
                        <wp:posOffset>97790</wp:posOffset>
                      </wp:positionV>
                      <wp:extent cx="159327" cy="145473"/>
                      <wp:effectExtent l="0" t="0" r="12700" b="2603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7" cy="14547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4A552" id="Rectangle 9" o:spid="_x0000_s1026" style="position:absolute;margin-left:6.85pt;margin-top:7.7pt;width:12.55pt;height:11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945A11" w:rsidRPr="00534D0F" w:rsidRDefault="006B5EA9" w:rsidP="00945A11">
            <w:pPr>
              <w:rPr>
                <w:rFonts w:ascii="Arial" w:hAnsi="Arial"/>
                <w:i/>
                <w:color w:val="000000" w:themeColor="text1"/>
                <w:sz w:val="22"/>
              </w:rPr>
            </w:pPr>
            <w:r w:rsidRPr="00534D0F">
              <w:rPr>
                <w:rFonts w:ascii="Arial" w:hAnsi="Arial"/>
                <w:i/>
                <w:color w:val="000000" w:themeColor="text1"/>
                <w:sz w:val="22"/>
              </w:rPr>
              <w:t>Recently discharged from inpatient unit under section 2/3</w:t>
            </w:r>
            <w:r w:rsidR="000F5BCF" w:rsidRPr="00534D0F">
              <w:rPr>
                <w:rFonts w:ascii="Arial" w:hAnsi="Arial"/>
                <w:i/>
                <w:color w:val="000000" w:themeColor="text1"/>
                <w:sz w:val="22"/>
              </w:rPr>
              <w:t xml:space="preserve"> (within the last 6 months)</w:t>
            </w:r>
          </w:p>
        </w:tc>
        <w:tc>
          <w:tcPr>
            <w:tcW w:w="719" w:type="dxa"/>
            <w:shd w:val="clear" w:color="auto" w:fill="auto"/>
          </w:tcPr>
          <w:p w:rsidR="00945A11" w:rsidRDefault="00B9524D" w:rsidP="00945A11">
            <w:pPr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08C013B" wp14:editId="78F5C6BE">
                      <wp:simplePos x="0" y="0"/>
                      <wp:positionH relativeFrom="column">
                        <wp:posOffset>61941</wp:posOffset>
                      </wp:positionH>
                      <wp:positionV relativeFrom="paragraph">
                        <wp:posOffset>119380</wp:posOffset>
                      </wp:positionV>
                      <wp:extent cx="159327" cy="145473"/>
                      <wp:effectExtent l="0" t="0" r="12700" b="2603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7" cy="14547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A2CA0" id="Rectangle 13" o:spid="_x0000_s1026" style="position:absolute;margin-left:4.9pt;margin-top:9.4pt;width:12.55pt;height:11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" fillcolor="window" strokecolor="windowText" strokeweight="2pt"/>
                  </w:pict>
                </mc:Fallback>
              </mc:AlternateContent>
            </w:r>
          </w:p>
        </w:tc>
      </w:tr>
      <w:tr w:rsidR="00C818E7" w:rsidRPr="00EE3A55" w:rsidTr="00534D0F">
        <w:trPr>
          <w:trHeight w:val="241"/>
        </w:trPr>
        <w:tc>
          <w:tcPr>
            <w:tcW w:w="10353" w:type="dxa"/>
            <w:gridSpan w:val="10"/>
            <w:shd w:val="clear" w:color="auto" w:fill="auto"/>
          </w:tcPr>
          <w:p w:rsidR="00C818E7" w:rsidRPr="00C818E7" w:rsidRDefault="00C818E7" w:rsidP="00945A11">
            <w:pPr>
              <w:rPr>
                <w:rFonts w:ascii="Arial" w:hAnsi="Arial"/>
                <w:b/>
                <w:color w:val="000000" w:themeColor="text1"/>
                <w:szCs w:val="24"/>
              </w:rPr>
            </w:pPr>
            <w:r w:rsidRPr="00B9524D">
              <w:rPr>
                <w:i/>
                <w:sz w:val="18"/>
                <w:szCs w:val="24"/>
              </w:rPr>
              <w:t xml:space="preserve">Local Enhanced Service Referrals - Patients under the LES pathway do not need a referral back into the service, an email/letter is sufficient, however a </w:t>
            </w:r>
            <w:r w:rsidRPr="00B9524D">
              <w:rPr>
                <w:b/>
                <w:i/>
                <w:sz w:val="18"/>
                <w:szCs w:val="24"/>
              </w:rPr>
              <w:t>discussion between the GP and an ADHD clinician should precede any LES requests</w:t>
            </w:r>
            <w:r w:rsidRPr="00B9524D">
              <w:rPr>
                <w:i/>
                <w:sz w:val="18"/>
                <w:szCs w:val="24"/>
              </w:rPr>
              <w:t xml:space="preserve"> back into the ADHD service.</w:t>
            </w:r>
          </w:p>
        </w:tc>
      </w:tr>
      <w:tr w:rsidR="00C97BE6" w:rsidRPr="00EE3A55" w:rsidTr="00534D0F">
        <w:trPr>
          <w:trHeight w:val="241"/>
        </w:trPr>
        <w:tc>
          <w:tcPr>
            <w:tcW w:w="10353" w:type="dxa"/>
            <w:gridSpan w:val="10"/>
            <w:shd w:val="clear" w:color="auto" w:fill="FF0000"/>
          </w:tcPr>
          <w:p w:rsidR="00C97BE6" w:rsidRPr="00EE3A55" w:rsidRDefault="00C97BE6" w:rsidP="00945A11">
            <w:pPr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 xml:space="preserve">Section 1b. </w:t>
            </w:r>
            <w:r w:rsidR="00C818E7">
              <w:rPr>
                <w:rFonts w:ascii="Arial" w:hAnsi="Arial"/>
                <w:b/>
                <w:color w:val="000000" w:themeColor="text1"/>
              </w:rPr>
              <w:t>Reasonable adjustments</w:t>
            </w:r>
          </w:p>
        </w:tc>
      </w:tr>
      <w:tr w:rsidR="00C818E7" w:rsidRPr="00EE3A55" w:rsidTr="00534D0F">
        <w:trPr>
          <w:trHeight w:val="241"/>
        </w:trPr>
        <w:tc>
          <w:tcPr>
            <w:tcW w:w="10353" w:type="dxa"/>
            <w:gridSpan w:val="10"/>
            <w:shd w:val="clear" w:color="auto" w:fill="auto"/>
          </w:tcPr>
          <w:p w:rsidR="00C818E7" w:rsidRPr="00C818E7" w:rsidRDefault="00C818E7" w:rsidP="00C818E7">
            <w:pPr>
              <w:rPr>
                <w:b/>
                <w:i/>
              </w:rPr>
            </w:pPr>
            <w:r w:rsidRPr="00B9524D">
              <w:rPr>
                <w:rFonts w:ascii="Calibri" w:hAnsi="Calibri" w:cs="Calibri"/>
                <w:b/>
                <w:i/>
                <w:color w:val="000000"/>
                <w:sz w:val="18"/>
                <w:shd w:val="clear" w:color="auto" w:fill="FFFFFF"/>
              </w:rPr>
              <w:t xml:space="preserve">Does this person have any additional needs or diagnosis e.g. learning disability </w:t>
            </w:r>
            <w:proofErr w:type="spellStart"/>
            <w:r w:rsidRPr="00B9524D">
              <w:rPr>
                <w:rFonts w:ascii="Calibri" w:hAnsi="Calibri" w:cs="Calibri"/>
                <w:b/>
                <w:i/>
                <w:color w:val="000000"/>
                <w:sz w:val="18"/>
                <w:shd w:val="clear" w:color="auto" w:fill="FFFFFF"/>
              </w:rPr>
              <w:t>etc</w:t>
            </w:r>
            <w:proofErr w:type="spellEnd"/>
            <w:r w:rsidRPr="00B9524D">
              <w:rPr>
                <w:rFonts w:ascii="Calibri" w:hAnsi="Calibri" w:cs="Calibri"/>
                <w:b/>
                <w:i/>
                <w:color w:val="000000"/>
                <w:sz w:val="18"/>
                <w:shd w:val="clear" w:color="auto" w:fill="FFFFFF"/>
              </w:rPr>
              <w:t xml:space="preserve"> and requires any reasonable adjustments for appointments or communications  e.g. face to face appointments, interpreter, easy read information/letters </w:t>
            </w:r>
            <w:proofErr w:type="spellStart"/>
            <w:r w:rsidRPr="00B9524D">
              <w:rPr>
                <w:rFonts w:ascii="Calibri" w:hAnsi="Calibri" w:cs="Calibri"/>
                <w:b/>
                <w:i/>
                <w:color w:val="000000"/>
                <w:sz w:val="18"/>
                <w:shd w:val="clear" w:color="auto" w:fill="FFFFFF"/>
              </w:rPr>
              <w:t>etc</w:t>
            </w:r>
            <w:proofErr w:type="spellEnd"/>
            <w:r w:rsidRPr="00B9524D">
              <w:rPr>
                <w:rFonts w:ascii="Calibri" w:hAnsi="Calibri" w:cs="Calibri"/>
                <w:b/>
                <w:i/>
                <w:color w:val="000000"/>
                <w:sz w:val="18"/>
                <w:shd w:val="clear" w:color="auto" w:fill="FFFFFF"/>
              </w:rPr>
              <w:t>:</w:t>
            </w:r>
          </w:p>
        </w:tc>
      </w:tr>
      <w:tr w:rsidR="00C818E7" w:rsidRPr="00EE3A55" w:rsidTr="00534D0F">
        <w:trPr>
          <w:trHeight w:val="727"/>
        </w:trPr>
        <w:tc>
          <w:tcPr>
            <w:tcW w:w="10353" w:type="dxa"/>
            <w:gridSpan w:val="10"/>
            <w:shd w:val="clear" w:color="auto" w:fill="auto"/>
          </w:tcPr>
          <w:p w:rsidR="00C818E7" w:rsidRDefault="00C818E7" w:rsidP="00C818E7">
            <w:pPr>
              <w:rPr>
                <w:rFonts w:ascii="Calibri" w:hAnsi="Calibri" w:cs="Calibri"/>
                <w:i/>
                <w:color w:val="000000"/>
                <w:shd w:val="clear" w:color="auto" w:fill="FFFFFF"/>
              </w:rPr>
            </w:pPr>
          </w:p>
        </w:tc>
      </w:tr>
      <w:tr w:rsidR="00945A11" w:rsidRPr="00EE3A55" w:rsidTr="00534D0F">
        <w:trPr>
          <w:trHeight w:val="241"/>
        </w:trPr>
        <w:tc>
          <w:tcPr>
            <w:tcW w:w="10353" w:type="dxa"/>
            <w:gridSpan w:val="10"/>
            <w:shd w:val="clear" w:color="auto" w:fill="FF0000"/>
          </w:tcPr>
          <w:p w:rsidR="00945A11" w:rsidRPr="00EE3A55" w:rsidRDefault="00945A11" w:rsidP="00945A11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EE3A55">
              <w:rPr>
                <w:rFonts w:ascii="Arial" w:hAnsi="Arial"/>
                <w:b/>
                <w:color w:val="000000" w:themeColor="text1"/>
              </w:rPr>
              <w:t xml:space="preserve">Section 1. </w:t>
            </w:r>
            <w:r w:rsidRPr="00EE3A55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Service User Details</w:t>
            </w:r>
          </w:p>
        </w:tc>
      </w:tr>
      <w:tr w:rsidR="00945A11" w:rsidRPr="00EE3A55" w:rsidTr="00534D0F">
        <w:trPr>
          <w:trHeight w:val="241"/>
        </w:trPr>
        <w:tc>
          <w:tcPr>
            <w:tcW w:w="10353" w:type="dxa"/>
            <w:gridSpan w:val="10"/>
            <w:shd w:val="clear" w:color="auto" w:fill="auto"/>
          </w:tcPr>
          <w:p w:rsidR="00945A11" w:rsidRPr="00B9524D" w:rsidRDefault="00945A11" w:rsidP="00945A11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 xml:space="preserve">Date of Referral: </w:t>
            </w:r>
          </w:p>
        </w:tc>
      </w:tr>
      <w:tr w:rsidR="00945A11" w:rsidRPr="00EE3A55" w:rsidTr="00534D0F">
        <w:trPr>
          <w:trHeight w:val="330"/>
        </w:trPr>
        <w:tc>
          <w:tcPr>
            <w:tcW w:w="2221" w:type="dxa"/>
            <w:gridSpan w:val="2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Name</w:t>
            </w:r>
          </w:p>
        </w:tc>
        <w:tc>
          <w:tcPr>
            <w:tcW w:w="3363" w:type="dxa"/>
            <w:gridSpan w:val="4"/>
            <w:tcBorders>
              <w:right w:val="single" w:sz="12" w:space="0" w:color="auto"/>
            </w:tcBorders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  <w:tc>
          <w:tcPr>
            <w:tcW w:w="2506" w:type="dxa"/>
            <w:tcBorders>
              <w:left w:val="single" w:sz="12" w:space="0" w:color="auto"/>
            </w:tcBorders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DOB</w:t>
            </w:r>
          </w:p>
        </w:tc>
        <w:tc>
          <w:tcPr>
            <w:tcW w:w="2263" w:type="dxa"/>
            <w:gridSpan w:val="3"/>
            <w:vAlign w:val="center"/>
          </w:tcPr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945A11" w:rsidRPr="00EE3A55" w:rsidTr="00534D0F">
        <w:trPr>
          <w:trHeight w:val="374"/>
        </w:trPr>
        <w:tc>
          <w:tcPr>
            <w:tcW w:w="2221" w:type="dxa"/>
            <w:gridSpan w:val="2"/>
            <w:tcBorders>
              <w:right w:val="single" w:sz="12" w:space="0" w:color="auto"/>
            </w:tcBorders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Gender</w:t>
            </w:r>
          </w:p>
        </w:tc>
        <w:tc>
          <w:tcPr>
            <w:tcW w:w="3363" w:type="dxa"/>
            <w:gridSpan w:val="4"/>
            <w:tcBorders>
              <w:right w:val="single" w:sz="12" w:space="0" w:color="auto"/>
            </w:tcBorders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  <w:tc>
          <w:tcPr>
            <w:tcW w:w="2506" w:type="dxa"/>
            <w:tcBorders>
              <w:left w:val="single" w:sz="12" w:space="0" w:color="auto"/>
            </w:tcBorders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NHS number</w:t>
            </w:r>
          </w:p>
        </w:tc>
        <w:tc>
          <w:tcPr>
            <w:tcW w:w="2263" w:type="dxa"/>
            <w:gridSpan w:val="3"/>
            <w:vAlign w:val="center"/>
          </w:tcPr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945A11" w:rsidRPr="00EE3A55" w:rsidTr="00534D0F">
        <w:trPr>
          <w:trHeight w:val="374"/>
        </w:trPr>
        <w:tc>
          <w:tcPr>
            <w:tcW w:w="2221" w:type="dxa"/>
            <w:gridSpan w:val="2"/>
            <w:tcBorders>
              <w:right w:val="single" w:sz="12" w:space="0" w:color="auto"/>
            </w:tcBorders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Housing Status</w:t>
            </w:r>
          </w:p>
        </w:tc>
        <w:tc>
          <w:tcPr>
            <w:tcW w:w="3363" w:type="dxa"/>
            <w:gridSpan w:val="4"/>
            <w:tcBorders>
              <w:right w:val="single" w:sz="12" w:space="0" w:color="auto"/>
            </w:tcBorders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  <w:tc>
          <w:tcPr>
            <w:tcW w:w="2506" w:type="dxa"/>
            <w:tcBorders>
              <w:left w:val="single" w:sz="12" w:space="0" w:color="auto"/>
            </w:tcBorders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Marital Status</w:t>
            </w:r>
          </w:p>
        </w:tc>
        <w:tc>
          <w:tcPr>
            <w:tcW w:w="2263" w:type="dxa"/>
            <w:gridSpan w:val="3"/>
            <w:vAlign w:val="center"/>
          </w:tcPr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945A11" w:rsidRPr="00EE3A55" w:rsidTr="00534D0F">
        <w:trPr>
          <w:trHeight w:val="720"/>
        </w:trPr>
        <w:tc>
          <w:tcPr>
            <w:tcW w:w="222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Current Address</w:t>
            </w:r>
          </w:p>
        </w:tc>
        <w:tc>
          <w:tcPr>
            <w:tcW w:w="3363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  <w:tc>
          <w:tcPr>
            <w:tcW w:w="2506" w:type="dxa"/>
            <w:tcBorders>
              <w:left w:val="single" w:sz="12" w:space="0" w:color="auto"/>
            </w:tcBorders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Contact phone number</w:t>
            </w:r>
          </w:p>
        </w:tc>
        <w:tc>
          <w:tcPr>
            <w:tcW w:w="1107" w:type="dxa"/>
            <w:vAlign w:val="center"/>
          </w:tcPr>
          <w:p w:rsidR="00945A11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945A11" w:rsidRPr="00310E64" w:rsidRDefault="00945A11" w:rsidP="00945A11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 w:rsidRPr="00310E64">
              <w:rPr>
                <w:rFonts w:ascii="Arial" w:hAnsi="Arial" w:cs="Arial"/>
                <w:color w:val="000000" w:themeColor="text1"/>
                <w:sz w:val="16"/>
                <w:szCs w:val="24"/>
              </w:rPr>
              <w:t>OK to leave message</w:t>
            </w: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24"/>
                </w:rPr>
                <w:id w:val="-74765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24"/>
                  </w:rPr>
                  <w:t>☐</w:t>
                </w:r>
              </w:sdtContent>
            </w:sdt>
          </w:p>
        </w:tc>
      </w:tr>
      <w:tr w:rsidR="00945A11" w:rsidRPr="00EE3A55" w:rsidTr="00534D0F">
        <w:trPr>
          <w:trHeight w:val="593"/>
        </w:trPr>
        <w:tc>
          <w:tcPr>
            <w:tcW w:w="222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  <w:tc>
          <w:tcPr>
            <w:tcW w:w="3363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  <w:tc>
          <w:tcPr>
            <w:tcW w:w="2506" w:type="dxa"/>
            <w:tcBorders>
              <w:left w:val="single" w:sz="12" w:space="0" w:color="auto"/>
            </w:tcBorders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Contact email address</w:t>
            </w:r>
          </w:p>
        </w:tc>
        <w:tc>
          <w:tcPr>
            <w:tcW w:w="1107" w:type="dxa"/>
            <w:vAlign w:val="center"/>
          </w:tcPr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945A11" w:rsidRPr="00310E64" w:rsidRDefault="00945A11" w:rsidP="00945A11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 w:rsidRPr="00310E64"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OK to send to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24"/>
                </w:rPr>
                <w:id w:val="-6904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24"/>
                  </w:rPr>
                  <w:t>☐</w:t>
                </w:r>
              </w:sdtContent>
            </w:sdt>
          </w:p>
        </w:tc>
      </w:tr>
      <w:tr w:rsidR="00945A11" w:rsidRPr="00EE3A55" w:rsidTr="00534D0F">
        <w:trPr>
          <w:trHeight w:val="593"/>
        </w:trPr>
        <w:tc>
          <w:tcPr>
            <w:tcW w:w="2221" w:type="dxa"/>
            <w:gridSpan w:val="2"/>
            <w:tcBorders>
              <w:right w:val="single" w:sz="12" w:space="0" w:color="auto"/>
            </w:tcBorders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Ethnicity </w:t>
            </w:r>
          </w:p>
        </w:tc>
        <w:tc>
          <w:tcPr>
            <w:tcW w:w="3363" w:type="dxa"/>
            <w:gridSpan w:val="4"/>
            <w:tcBorders>
              <w:right w:val="single" w:sz="12" w:space="0" w:color="auto"/>
            </w:tcBorders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  <w:tc>
          <w:tcPr>
            <w:tcW w:w="2506" w:type="dxa"/>
            <w:tcBorders>
              <w:left w:val="single" w:sz="12" w:space="0" w:color="auto"/>
            </w:tcBorders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Language </w:t>
            </w:r>
          </w:p>
        </w:tc>
        <w:tc>
          <w:tcPr>
            <w:tcW w:w="1107" w:type="dxa"/>
            <w:vAlign w:val="center"/>
          </w:tcPr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945A11" w:rsidRPr="00310E64" w:rsidRDefault="00945A11" w:rsidP="00945A11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Interpreter </w:t>
            </w: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needed?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24"/>
                </w:rPr>
                <w:id w:val="-73578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24"/>
                  </w:rPr>
                  <w:t>☐</w:t>
                </w:r>
              </w:sdtContent>
            </w:sdt>
          </w:p>
        </w:tc>
      </w:tr>
      <w:tr w:rsidR="00945A11" w:rsidRPr="00EE3A55" w:rsidTr="00534D0F">
        <w:trPr>
          <w:trHeight w:val="231"/>
        </w:trPr>
        <w:tc>
          <w:tcPr>
            <w:tcW w:w="10353" w:type="dxa"/>
            <w:gridSpan w:val="10"/>
            <w:shd w:val="clear" w:color="auto" w:fill="FF0000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 xml:space="preserve">GP Details </w:t>
            </w:r>
          </w:p>
        </w:tc>
      </w:tr>
      <w:tr w:rsidR="00945A11" w:rsidRPr="00EE3A55" w:rsidTr="00534D0F">
        <w:trPr>
          <w:trHeight w:val="231"/>
        </w:trPr>
        <w:tc>
          <w:tcPr>
            <w:tcW w:w="2221" w:type="dxa"/>
            <w:gridSpan w:val="2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Name</w:t>
            </w:r>
          </w:p>
        </w:tc>
        <w:tc>
          <w:tcPr>
            <w:tcW w:w="3363" w:type="dxa"/>
            <w:gridSpan w:val="4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Contact phone number</w:t>
            </w:r>
          </w:p>
        </w:tc>
        <w:tc>
          <w:tcPr>
            <w:tcW w:w="2263" w:type="dxa"/>
            <w:gridSpan w:val="3"/>
            <w:vAlign w:val="center"/>
          </w:tcPr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945A11" w:rsidRPr="00EE3A55" w:rsidTr="00534D0F">
        <w:trPr>
          <w:trHeight w:val="231"/>
        </w:trPr>
        <w:tc>
          <w:tcPr>
            <w:tcW w:w="2221" w:type="dxa"/>
            <w:gridSpan w:val="2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Surgery</w:t>
            </w:r>
          </w:p>
        </w:tc>
        <w:tc>
          <w:tcPr>
            <w:tcW w:w="3363" w:type="dxa"/>
            <w:gridSpan w:val="4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Contact email address</w:t>
            </w:r>
          </w:p>
        </w:tc>
        <w:tc>
          <w:tcPr>
            <w:tcW w:w="2263" w:type="dxa"/>
            <w:gridSpan w:val="3"/>
            <w:vAlign w:val="center"/>
          </w:tcPr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945A11" w:rsidRPr="00EE3A55" w:rsidTr="00534D0F">
        <w:trPr>
          <w:trHeight w:val="231"/>
        </w:trPr>
        <w:tc>
          <w:tcPr>
            <w:tcW w:w="2221" w:type="dxa"/>
            <w:gridSpan w:val="2"/>
            <w:vAlign w:val="center"/>
          </w:tcPr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Address</w:t>
            </w:r>
          </w:p>
        </w:tc>
        <w:tc>
          <w:tcPr>
            <w:tcW w:w="8132" w:type="dxa"/>
            <w:gridSpan w:val="8"/>
            <w:vAlign w:val="center"/>
          </w:tcPr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945A11" w:rsidRPr="00EE3A55" w:rsidTr="00534D0F">
        <w:trPr>
          <w:trHeight w:val="231"/>
        </w:trPr>
        <w:tc>
          <w:tcPr>
            <w:tcW w:w="10353" w:type="dxa"/>
            <w:gridSpan w:val="10"/>
            <w:shd w:val="clear" w:color="auto" w:fill="FF0000"/>
            <w:vAlign w:val="center"/>
          </w:tcPr>
          <w:p w:rsidR="00945A11" w:rsidRPr="00EE3A55" w:rsidRDefault="00945A11" w:rsidP="00945A11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EE3A55">
              <w:rPr>
                <w:rFonts w:ascii="Arial" w:hAnsi="Arial" w:cs="Arial"/>
                <w:b/>
                <w:color w:val="000000" w:themeColor="text1"/>
                <w:szCs w:val="24"/>
              </w:rPr>
              <w:lastRenderedPageBreak/>
              <w:t>Referrer  Details (if not GP)</w:t>
            </w:r>
          </w:p>
        </w:tc>
      </w:tr>
      <w:tr w:rsidR="00945A11" w:rsidRPr="00EE3A55" w:rsidTr="00534D0F">
        <w:trPr>
          <w:trHeight w:val="231"/>
        </w:trPr>
        <w:tc>
          <w:tcPr>
            <w:tcW w:w="2221" w:type="dxa"/>
            <w:gridSpan w:val="2"/>
            <w:vAlign w:val="center"/>
          </w:tcPr>
          <w:p w:rsidR="00945A11" w:rsidRPr="008F4224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F4224">
              <w:rPr>
                <w:rFonts w:ascii="Arial" w:hAnsi="Arial" w:cs="Arial"/>
                <w:color w:val="000000" w:themeColor="text1"/>
                <w:sz w:val="22"/>
                <w:szCs w:val="24"/>
              </w:rPr>
              <w:t>Name</w:t>
            </w:r>
          </w:p>
        </w:tc>
        <w:tc>
          <w:tcPr>
            <w:tcW w:w="3363" w:type="dxa"/>
            <w:gridSpan w:val="4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Contact phone number</w:t>
            </w:r>
          </w:p>
        </w:tc>
        <w:tc>
          <w:tcPr>
            <w:tcW w:w="2263" w:type="dxa"/>
            <w:gridSpan w:val="3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</w:tr>
      <w:tr w:rsidR="00945A11" w:rsidRPr="00EE3A55" w:rsidTr="00534D0F">
        <w:trPr>
          <w:trHeight w:val="231"/>
        </w:trPr>
        <w:tc>
          <w:tcPr>
            <w:tcW w:w="2221" w:type="dxa"/>
            <w:gridSpan w:val="2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Organisation</w:t>
            </w:r>
          </w:p>
        </w:tc>
        <w:tc>
          <w:tcPr>
            <w:tcW w:w="3363" w:type="dxa"/>
            <w:gridSpan w:val="4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Contact email address</w:t>
            </w:r>
          </w:p>
        </w:tc>
        <w:tc>
          <w:tcPr>
            <w:tcW w:w="2263" w:type="dxa"/>
            <w:gridSpan w:val="3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</w:tr>
      <w:tr w:rsidR="00945A11" w:rsidRPr="00EE3A55" w:rsidTr="00534D0F">
        <w:trPr>
          <w:trHeight w:val="231"/>
        </w:trPr>
        <w:tc>
          <w:tcPr>
            <w:tcW w:w="2221" w:type="dxa"/>
            <w:gridSpan w:val="2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Address</w:t>
            </w:r>
          </w:p>
        </w:tc>
        <w:tc>
          <w:tcPr>
            <w:tcW w:w="8132" w:type="dxa"/>
            <w:gridSpan w:val="8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</w:tr>
      <w:tr w:rsidR="00945A11" w:rsidRPr="00EE3A55" w:rsidTr="00534D0F">
        <w:trPr>
          <w:trHeight w:val="231"/>
        </w:trPr>
        <w:tc>
          <w:tcPr>
            <w:tcW w:w="5584" w:type="dxa"/>
            <w:gridSpan w:val="6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Has the service user consented to the referral?</w:t>
            </w:r>
          </w:p>
        </w:tc>
        <w:tc>
          <w:tcPr>
            <w:tcW w:w="2506" w:type="dxa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4"/>
                </w:rPr>
                <w:id w:val="-146495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524D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2263" w:type="dxa"/>
            <w:gridSpan w:val="3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No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4"/>
                </w:rPr>
                <w:id w:val="73560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524D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945A11" w:rsidRPr="00EE3A55" w:rsidTr="00534D0F">
        <w:trPr>
          <w:trHeight w:val="231"/>
        </w:trPr>
        <w:tc>
          <w:tcPr>
            <w:tcW w:w="5584" w:type="dxa"/>
            <w:gridSpan w:val="6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Previous diagnosis of ADHD</w:t>
            </w:r>
          </w:p>
        </w:tc>
        <w:tc>
          <w:tcPr>
            <w:tcW w:w="2506" w:type="dxa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Yes </w:t>
            </w:r>
            <w:r w:rsidRPr="00B9524D">
              <w:rPr>
                <w:rFonts w:ascii="Segoe UI Symbol" w:hAnsi="Segoe UI Symbol" w:cs="Segoe UI Symbol"/>
                <w:color w:val="000000" w:themeColor="text1"/>
                <w:sz w:val="22"/>
                <w:szCs w:val="24"/>
              </w:rPr>
              <w:t>☐</w:t>
            </w:r>
          </w:p>
        </w:tc>
        <w:tc>
          <w:tcPr>
            <w:tcW w:w="2263" w:type="dxa"/>
            <w:gridSpan w:val="3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No</w:t>
            </w:r>
            <w:r w:rsidRPr="00B9524D">
              <w:rPr>
                <w:rFonts w:ascii="Segoe UI Symbol" w:hAnsi="Segoe UI Symbol" w:cs="Segoe UI Symbol"/>
                <w:color w:val="000000" w:themeColor="text1"/>
                <w:sz w:val="22"/>
                <w:szCs w:val="24"/>
              </w:rPr>
              <w:t>☐</w:t>
            </w:r>
          </w:p>
        </w:tc>
      </w:tr>
      <w:tr w:rsidR="00945A11" w:rsidRPr="00EE3A55" w:rsidTr="00534D0F">
        <w:trPr>
          <w:trHeight w:val="231"/>
        </w:trPr>
        <w:tc>
          <w:tcPr>
            <w:tcW w:w="10353" w:type="dxa"/>
            <w:gridSpan w:val="10"/>
            <w:vAlign w:val="center"/>
          </w:tcPr>
          <w:p w:rsidR="00945A11" w:rsidRPr="008F4224" w:rsidRDefault="00945A11" w:rsidP="00945A11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4"/>
              </w:rPr>
            </w:pPr>
            <w:r w:rsidRPr="008F4224">
              <w:rPr>
                <w:rFonts w:ascii="Arial" w:hAnsi="Arial" w:cs="Arial"/>
                <w:b/>
                <w:i/>
                <w:color w:val="000000" w:themeColor="text1"/>
                <w:sz w:val="20"/>
                <w:szCs w:val="24"/>
              </w:rPr>
              <w:t xml:space="preserve">If Transition please include </w:t>
            </w:r>
            <w:r w:rsidRPr="008F4224">
              <w:rPr>
                <w:rFonts w:ascii="Arial" w:hAnsi="Arial" w:cs="Arial"/>
                <w:b/>
                <w:i/>
                <w:color w:val="000000" w:themeColor="text1"/>
                <w:sz w:val="20"/>
                <w:szCs w:val="24"/>
                <w:u w:val="single"/>
              </w:rPr>
              <w:t>previous diagnostic reports and recent medication reviews</w:t>
            </w:r>
            <w:r w:rsidRPr="008F4224">
              <w:rPr>
                <w:rFonts w:ascii="Arial" w:hAnsi="Arial" w:cs="Arial"/>
                <w:b/>
                <w:i/>
                <w:color w:val="000000" w:themeColor="text1"/>
                <w:sz w:val="20"/>
                <w:szCs w:val="24"/>
              </w:rPr>
              <w:t xml:space="preserve">. </w:t>
            </w:r>
            <w:r w:rsidRPr="008F4224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If these </w:t>
            </w:r>
            <w:proofErr w:type="gramStart"/>
            <w:r w:rsidRPr="008F4224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are not provided</w:t>
            </w:r>
            <w:proofErr w:type="gramEnd"/>
            <w:r w:rsidRPr="008F4224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 then the assessment will be treated as 2.  Previous Diagnosis but not in stable treatment</w:t>
            </w:r>
          </w:p>
          <w:p w:rsidR="00945A11" w:rsidRPr="00EE3A55" w:rsidRDefault="00945A11" w:rsidP="00945A11">
            <w:pPr>
              <w:jc w:val="center"/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 w:rsidRPr="008F4224">
              <w:rPr>
                <w:rFonts w:ascii="Arial" w:hAnsi="Arial" w:cs="Arial"/>
                <w:b/>
                <w:i/>
                <w:color w:val="000000" w:themeColor="text1"/>
                <w:sz w:val="20"/>
                <w:szCs w:val="24"/>
              </w:rPr>
              <w:t>Please note that we no longer accept referrals for transitions of care that do not have additional needs outside of ADHD</w:t>
            </w:r>
            <w:r w:rsidRPr="008F422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.</w:t>
            </w:r>
            <w:r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 </w:t>
            </w:r>
          </w:p>
        </w:tc>
      </w:tr>
      <w:tr w:rsidR="00945A11" w:rsidRPr="00EE3A55" w:rsidTr="00534D0F">
        <w:trPr>
          <w:trHeight w:val="231"/>
        </w:trPr>
        <w:tc>
          <w:tcPr>
            <w:tcW w:w="5584" w:type="dxa"/>
            <w:gridSpan w:val="6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 xml:space="preserve">If this assessment results in a positive diagnosis and medication treatment, does the GP consent to shared care prescribing following complete titration </w:t>
            </w:r>
          </w:p>
        </w:tc>
        <w:tc>
          <w:tcPr>
            <w:tcW w:w="2506" w:type="dxa"/>
            <w:vAlign w:val="center"/>
          </w:tcPr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Yes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4"/>
                </w:rPr>
                <w:id w:val="14469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524D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2263" w:type="dxa"/>
            <w:gridSpan w:val="3"/>
            <w:vAlign w:val="center"/>
          </w:tcPr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No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4"/>
                </w:rPr>
                <w:id w:val="78477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524D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945A11" w:rsidRPr="00EE3A55" w:rsidTr="00534D0F">
        <w:trPr>
          <w:trHeight w:val="231"/>
        </w:trPr>
        <w:tc>
          <w:tcPr>
            <w:tcW w:w="10353" w:type="dxa"/>
            <w:gridSpan w:val="10"/>
            <w:shd w:val="clear" w:color="auto" w:fill="FF0000"/>
            <w:vAlign w:val="center"/>
          </w:tcPr>
          <w:p w:rsidR="00945A11" w:rsidRPr="00EE3A55" w:rsidRDefault="00945A11" w:rsidP="00945A11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Secion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2. </w:t>
            </w:r>
            <w:r w:rsidRPr="00EE3A55">
              <w:rPr>
                <w:rFonts w:ascii="Arial" w:hAnsi="Arial" w:cs="Arial"/>
                <w:b/>
                <w:color w:val="000000" w:themeColor="text1"/>
                <w:szCs w:val="24"/>
              </w:rPr>
              <w:t>Reason for Referral</w:t>
            </w:r>
          </w:p>
        </w:tc>
      </w:tr>
      <w:tr w:rsidR="00945A11" w:rsidRPr="00EE3A55" w:rsidTr="00534D0F">
        <w:trPr>
          <w:trHeight w:val="231"/>
        </w:trPr>
        <w:tc>
          <w:tcPr>
            <w:tcW w:w="10353" w:type="dxa"/>
            <w:gridSpan w:val="10"/>
            <w:vAlign w:val="center"/>
          </w:tcPr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  <w:proofErr w:type="gramStart"/>
            <w:r w:rsidRPr="00B9524D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i.e</w:t>
            </w:r>
            <w:proofErr w:type="gramEnd"/>
            <w:r w:rsidRPr="00B9524D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. inattention (problems with focused or sustained concentration, organisation, planning </w:t>
            </w:r>
            <w:proofErr w:type="spellStart"/>
            <w:r w:rsidRPr="00B9524D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etc</w:t>
            </w:r>
            <w:proofErr w:type="spellEnd"/>
            <w:r w:rsidRPr="00B9524D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) , hyper-activity (fidgetiness, restlessness, sitting still for long periods </w:t>
            </w:r>
            <w:proofErr w:type="spellStart"/>
            <w:r w:rsidRPr="00B9524D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etc</w:t>
            </w:r>
            <w:proofErr w:type="spellEnd"/>
            <w:r w:rsidRPr="00B9524D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 ), impulsivity (risk taking, problems with decision making, speaking over people </w:t>
            </w:r>
            <w:proofErr w:type="spellStart"/>
            <w:r w:rsidRPr="00B9524D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etc</w:t>
            </w:r>
            <w:proofErr w:type="spellEnd"/>
            <w:r w:rsidRPr="00B9524D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).</w:t>
            </w:r>
          </w:p>
        </w:tc>
      </w:tr>
      <w:tr w:rsidR="00945A11" w:rsidRPr="00EE3A55" w:rsidTr="00B9524D">
        <w:trPr>
          <w:trHeight w:val="1291"/>
        </w:trPr>
        <w:tc>
          <w:tcPr>
            <w:tcW w:w="2221" w:type="dxa"/>
            <w:gridSpan w:val="2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Main Presenting Problems as an Adult</w:t>
            </w:r>
          </w:p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(</w:t>
            </w:r>
            <w:r w:rsidR="008F4224" w:rsidRPr="00B9524D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Employment</w:t>
            </w:r>
            <w:r w:rsidRPr="00B9524D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, relationships, chores/tasks, </w:t>
            </w:r>
            <w:r w:rsidR="008F4224" w:rsidRPr="00B9524D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self-concept</w:t>
            </w:r>
            <w:r w:rsidRPr="00B9524D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 etc.) </w:t>
            </w:r>
          </w:p>
        </w:tc>
        <w:tc>
          <w:tcPr>
            <w:tcW w:w="8132" w:type="dxa"/>
            <w:gridSpan w:val="8"/>
            <w:vAlign w:val="center"/>
          </w:tcPr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945A11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945A11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945A11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945A11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945A11" w:rsidRPr="00EE3A55" w:rsidTr="00B9524D">
        <w:trPr>
          <w:trHeight w:val="1176"/>
        </w:trPr>
        <w:tc>
          <w:tcPr>
            <w:tcW w:w="2221" w:type="dxa"/>
            <w:gridSpan w:val="2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Presenting problems in Childhood (before age of 12)</w:t>
            </w:r>
          </w:p>
        </w:tc>
        <w:tc>
          <w:tcPr>
            <w:tcW w:w="8132" w:type="dxa"/>
            <w:gridSpan w:val="8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</w:tr>
      <w:tr w:rsidR="00945A11" w:rsidRPr="00EE3A55" w:rsidTr="00B9524D">
        <w:trPr>
          <w:trHeight w:val="570"/>
        </w:trPr>
        <w:tc>
          <w:tcPr>
            <w:tcW w:w="2221" w:type="dxa"/>
            <w:gridSpan w:val="2"/>
            <w:vMerge w:val="restart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History of Presenting Complaints as an Adult</w:t>
            </w:r>
          </w:p>
        </w:tc>
        <w:tc>
          <w:tcPr>
            <w:tcW w:w="3363" w:type="dxa"/>
            <w:gridSpan w:val="4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Onset</w:t>
            </w:r>
          </w:p>
        </w:tc>
        <w:tc>
          <w:tcPr>
            <w:tcW w:w="4769" w:type="dxa"/>
            <w:gridSpan w:val="4"/>
            <w:vAlign w:val="center"/>
          </w:tcPr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945A11" w:rsidRPr="00EE3A55" w:rsidTr="00534D0F">
        <w:trPr>
          <w:trHeight w:val="231"/>
        </w:trPr>
        <w:tc>
          <w:tcPr>
            <w:tcW w:w="2221" w:type="dxa"/>
            <w:gridSpan w:val="2"/>
            <w:vMerge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  <w:tc>
          <w:tcPr>
            <w:tcW w:w="3363" w:type="dxa"/>
            <w:gridSpan w:val="4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Duration </w:t>
            </w:r>
          </w:p>
        </w:tc>
        <w:tc>
          <w:tcPr>
            <w:tcW w:w="4769" w:type="dxa"/>
            <w:gridSpan w:val="4"/>
            <w:vAlign w:val="center"/>
          </w:tcPr>
          <w:p w:rsidR="00945A11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B9524D" w:rsidRPr="00EE3A55" w:rsidRDefault="00B9524D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945A11" w:rsidRPr="00EE3A55" w:rsidTr="00534D0F">
        <w:trPr>
          <w:trHeight w:val="231"/>
        </w:trPr>
        <w:tc>
          <w:tcPr>
            <w:tcW w:w="2221" w:type="dxa"/>
            <w:gridSpan w:val="2"/>
            <w:vMerge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  <w:tc>
          <w:tcPr>
            <w:tcW w:w="3363" w:type="dxa"/>
            <w:gridSpan w:val="4"/>
            <w:vAlign w:val="center"/>
          </w:tcPr>
          <w:p w:rsidR="00945A11" w:rsidRPr="00B9524D" w:rsidRDefault="00945A11" w:rsidP="00945A11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B9524D">
              <w:rPr>
                <w:rFonts w:ascii="Arial" w:hAnsi="Arial" w:cs="Arial"/>
                <w:color w:val="000000" w:themeColor="text1"/>
                <w:sz w:val="22"/>
                <w:szCs w:val="24"/>
              </w:rPr>
              <w:t>Separate Episodes or Persistent?</w:t>
            </w:r>
          </w:p>
        </w:tc>
        <w:tc>
          <w:tcPr>
            <w:tcW w:w="4769" w:type="dxa"/>
            <w:gridSpan w:val="4"/>
            <w:vAlign w:val="center"/>
          </w:tcPr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945A11" w:rsidRPr="00EE3A55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945A11" w:rsidRPr="00EE3A55" w:rsidTr="00534D0F">
        <w:trPr>
          <w:trHeight w:val="231"/>
        </w:trPr>
        <w:tc>
          <w:tcPr>
            <w:tcW w:w="10353" w:type="dxa"/>
            <w:gridSpan w:val="10"/>
            <w:shd w:val="clear" w:color="auto" w:fill="FF0000"/>
            <w:vAlign w:val="center"/>
          </w:tcPr>
          <w:p w:rsidR="00945A11" w:rsidRPr="00217FA9" w:rsidRDefault="00945A11" w:rsidP="00945A11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Section 3</w:t>
            </w:r>
            <w:r w:rsidRPr="00217FA9">
              <w:rPr>
                <w:rFonts w:ascii="Arial" w:hAnsi="Arial" w:cs="Arial"/>
                <w:b/>
                <w:color w:val="000000" w:themeColor="text1"/>
                <w:szCs w:val="24"/>
              </w:rPr>
              <w:t>. Risk Assessment</w:t>
            </w:r>
          </w:p>
        </w:tc>
      </w:tr>
      <w:tr w:rsidR="00945A11" w:rsidRPr="00EE3A55" w:rsidTr="00534D0F">
        <w:trPr>
          <w:trHeight w:val="231"/>
        </w:trPr>
        <w:tc>
          <w:tcPr>
            <w:tcW w:w="2221" w:type="dxa"/>
            <w:gridSpan w:val="2"/>
            <w:vAlign w:val="center"/>
          </w:tcPr>
          <w:p w:rsidR="00945A11" w:rsidRPr="008F4224" w:rsidRDefault="00945A11" w:rsidP="00945A11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  <w:r w:rsidRPr="008F4224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>Risk to self</w:t>
            </w:r>
          </w:p>
          <w:p w:rsidR="00945A11" w:rsidRPr="00217FA9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217FA9">
              <w:rPr>
                <w:rFonts w:ascii="Arial" w:hAnsi="Arial" w:cs="Arial"/>
                <w:color w:val="000000" w:themeColor="text1"/>
                <w:sz w:val="20"/>
                <w:szCs w:val="24"/>
              </w:rPr>
              <w:t>i.e. past and current suicidality, intent, self-harm, self neglect etc.</w:t>
            </w:r>
          </w:p>
        </w:tc>
        <w:tc>
          <w:tcPr>
            <w:tcW w:w="8132" w:type="dxa"/>
            <w:gridSpan w:val="8"/>
            <w:vAlign w:val="center"/>
          </w:tcPr>
          <w:p w:rsidR="00945A11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945A11" w:rsidRPr="00EE3A55" w:rsidTr="00534D0F">
        <w:trPr>
          <w:trHeight w:val="231"/>
        </w:trPr>
        <w:tc>
          <w:tcPr>
            <w:tcW w:w="2221" w:type="dxa"/>
            <w:gridSpan w:val="2"/>
            <w:vAlign w:val="center"/>
          </w:tcPr>
          <w:p w:rsidR="00945A11" w:rsidRPr="008F4224" w:rsidRDefault="00945A11" w:rsidP="00945A11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  <w:r w:rsidRPr="008F4224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>Risk to others</w:t>
            </w:r>
          </w:p>
          <w:p w:rsidR="00945A11" w:rsidRPr="00217FA9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217FA9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i.e. past and current harm to others, domestic violence, child safeguarding, driving  </w:t>
            </w:r>
            <w:proofErr w:type="spellStart"/>
            <w:r w:rsidRPr="00217FA9">
              <w:rPr>
                <w:rFonts w:ascii="Arial" w:hAnsi="Arial" w:cs="Arial"/>
                <w:color w:val="000000" w:themeColor="text1"/>
                <w:sz w:val="20"/>
                <w:szCs w:val="24"/>
              </w:rPr>
              <w:t>etc</w:t>
            </w:r>
            <w:proofErr w:type="spellEnd"/>
          </w:p>
        </w:tc>
        <w:tc>
          <w:tcPr>
            <w:tcW w:w="8132" w:type="dxa"/>
            <w:gridSpan w:val="8"/>
            <w:vAlign w:val="center"/>
          </w:tcPr>
          <w:p w:rsidR="00945A11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945A11" w:rsidRPr="00EE3A55" w:rsidTr="00534D0F">
        <w:trPr>
          <w:trHeight w:val="231"/>
        </w:trPr>
        <w:tc>
          <w:tcPr>
            <w:tcW w:w="2221" w:type="dxa"/>
            <w:gridSpan w:val="2"/>
            <w:vAlign w:val="center"/>
          </w:tcPr>
          <w:p w:rsidR="00945A11" w:rsidRPr="008F4224" w:rsidRDefault="00945A11" w:rsidP="00945A11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  <w:r w:rsidRPr="008F4224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>Criminal activity</w:t>
            </w:r>
          </w:p>
          <w:p w:rsidR="00945A11" w:rsidRPr="00217FA9" w:rsidRDefault="00945A11" w:rsidP="00945A11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217FA9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Past or current cautions, convictions, prison sentences </w:t>
            </w:r>
            <w:proofErr w:type="spellStart"/>
            <w:r w:rsidRPr="00217FA9">
              <w:rPr>
                <w:rFonts w:ascii="Arial" w:hAnsi="Arial" w:cs="Arial"/>
                <w:color w:val="000000" w:themeColor="text1"/>
                <w:sz w:val="20"/>
                <w:szCs w:val="24"/>
              </w:rPr>
              <w:t>etc</w:t>
            </w:r>
            <w:proofErr w:type="spellEnd"/>
          </w:p>
          <w:p w:rsidR="00945A11" w:rsidRPr="00217FA9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132" w:type="dxa"/>
            <w:gridSpan w:val="8"/>
            <w:vAlign w:val="center"/>
          </w:tcPr>
          <w:p w:rsidR="00945A11" w:rsidRDefault="00945A11" w:rsidP="00945A11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D11B63" w:rsidRPr="00EE3A55" w:rsidRDefault="00D11B63" w:rsidP="00B711AD">
      <w:pPr>
        <w:rPr>
          <w:rFonts w:ascii="Arial" w:hAnsi="Arial"/>
          <w:color w:val="000000" w:themeColor="text1"/>
          <w:sz w:val="20"/>
        </w:rPr>
        <w:sectPr w:rsidR="00D11B63" w:rsidRPr="00EE3A55">
          <w:footerReference w:type="default" r:id="rId13"/>
          <w:pgSz w:w="11909" w:h="16834" w:code="9"/>
          <w:pgMar w:top="743" w:right="964" w:bottom="1474" w:left="964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-109"/>
        <w:tblW w:w="10039" w:type="dxa"/>
        <w:tblLook w:val="04A0" w:firstRow="1" w:lastRow="0" w:firstColumn="1" w:lastColumn="0" w:noHBand="0" w:noVBand="1"/>
      </w:tblPr>
      <w:tblGrid>
        <w:gridCol w:w="2339"/>
        <w:gridCol w:w="931"/>
        <w:gridCol w:w="1740"/>
        <w:gridCol w:w="945"/>
        <w:gridCol w:w="1277"/>
        <w:gridCol w:w="2807"/>
      </w:tblGrid>
      <w:tr w:rsidR="00C765BA" w:rsidRPr="00EE3A55" w:rsidTr="008F4224">
        <w:trPr>
          <w:trHeight w:val="342"/>
        </w:trPr>
        <w:tc>
          <w:tcPr>
            <w:tcW w:w="10039" w:type="dxa"/>
            <w:gridSpan w:val="6"/>
            <w:shd w:val="clear" w:color="auto" w:fill="FF0000"/>
          </w:tcPr>
          <w:p w:rsidR="00C765BA" w:rsidRPr="00EE3A55" w:rsidRDefault="000344BA" w:rsidP="00C765BA">
            <w:pPr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lastRenderedPageBreak/>
              <w:t xml:space="preserve">Section 4. </w:t>
            </w:r>
            <w:r w:rsidR="00C765BA" w:rsidRPr="00EE3A55">
              <w:rPr>
                <w:rFonts w:ascii="Arial" w:hAnsi="Arial" w:cs="Arial"/>
                <w:b/>
                <w:color w:val="000000" w:themeColor="text1"/>
                <w:szCs w:val="24"/>
              </w:rPr>
              <w:t>Medical History</w:t>
            </w:r>
          </w:p>
        </w:tc>
      </w:tr>
      <w:tr w:rsidR="00C765BA" w:rsidRPr="00EE3A55" w:rsidTr="008F4224">
        <w:trPr>
          <w:trHeight w:val="315"/>
        </w:trPr>
        <w:tc>
          <w:tcPr>
            <w:tcW w:w="10039" w:type="dxa"/>
            <w:gridSpan w:val="6"/>
          </w:tcPr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  <w:r w:rsidRPr="00EE3A55">
              <w:rPr>
                <w:rFonts w:ascii="Arial" w:hAnsi="Arial" w:cs="Arial"/>
                <w:i/>
                <w:color w:val="000000" w:themeColor="text1"/>
                <w:szCs w:val="24"/>
              </w:rPr>
              <w:t>Any Previous Problems with?</w:t>
            </w:r>
          </w:p>
        </w:tc>
      </w:tr>
      <w:tr w:rsidR="00C765BA" w:rsidRPr="00EE3A55" w:rsidTr="008F4224">
        <w:trPr>
          <w:trHeight w:val="337"/>
        </w:trPr>
        <w:tc>
          <w:tcPr>
            <w:tcW w:w="2339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Acquired Brain Injury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-65745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740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Chest Pain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204362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4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277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Heart Attack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10484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6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C765BA" w:rsidRPr="00EE3A55" w:rsidTr="008F4224">
        <w:trPr>
          <w:trHeight w:val="334"/>
        </w:trPr>
        <w:tc>
          <w:tcPr>
            <w:tcW w:w="2339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Epilepsy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158935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740" w:type="dxa"/>
            <w:vAlign w:val="center"/>
          </w:tcPr>
          <w:p w:rsidR="00C765BA" w:rsidRPr="00EE3A55" w:rsidRDefault="00310E64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Cardiac </w:t>
            </w:r>
            <w:r w:rsidR="00C765BA"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Arrhythmia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-113864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4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277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Stroke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74877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6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C765BA" w:rsidRPr="00EE3A55" w:rsidTr="008F4224">
        <w:trPr>
          <w:trHeight w:val="367"/>
        </w:trPr>
        <w:tc>
          <w:tcPr>
            <w:tcW w:w="2339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Meningitis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-81534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740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Palpitations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-187452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4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277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High Blood Pressure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48406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6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C765BA" w:rsidRPr="00EE3A55" w:rsidTr="008F4224">
        <w:trPr>
          <w:trHeight w:val="334"/>
        </w:trPr>
        <w:tc>
          <w:tcPr>
            <w:tcW w:w="2339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Encephalitis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80197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740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Fainting/syncope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174599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4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1277" w:type="dxa"/>
            <w:vAlign w:val="center"/>
          </w:tcPr>
          <w:p w:rsidR="00C765BA" w:rsidRPr="00EE3A55" w:rsidRDefault="00C765BA" w:rsidP="00C765BA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EE3A55">
              <w:rPr>
                <w:rFonts w:ascii="Arial" w:hAnsi="Arial" w:cs="Arial"/>
                <w:color w:val="000000" w:themeColor="text1"/>
                <w:sz w:val="20"/>
                <w:szCs w:val="24"/>
              </w:rPr>
              <w:t>Glaucoma</w:t>
            </w:r>
          </w:p>
        </w:tc>
        <w:sdt>
          <w:sdtPr>
            <w:rPr>
              <w:rFonts w:ascii="Arial" w:hAnsi="Arial"/>
              <w:color w:val="000000" w:themeColor="text1"/>
              <w:sz w:val="20"/>
            </w:rPr>
            <w:id w:val="143393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6" w:type="dxa"/>
              </w:tcPr>
              <w:p w:rsidR="00C765BA" w:rsidRPr="00EE3A55" w:rsidRDefault="00C765BA" w:rsidP="00C765BA">
                <w:pPr>
                  <w:rPr>
                    <w:rFonts w:ascii="Arial" w:hAnsi="Arial"/>
                    <w:color w:val="000000" w:themeColor="text1"/>
                    <w:sz w:val="20"/>
                  </w:rPr>
                </w:pPr>
                <w:r w:rsidRPr="00EE3A55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023F72" w:rsidRPr="00EE3A55" w:rsidTr="008F4224">
        <w:trPr>
          <w:trHeight w:val="334"/>
        </w:trPr>
        <w:tc>
          <w:tcPr>
            <w:tcW w:w="10039" w:type="dxa"/>
            <w:gridSpan w:val="6"/>
            <w:vAlign w:val="center"/>
          </w:tcPr>
          <w:p w:rsidR="00023F72" w:rsidRPr="00023F72" w:rsidRDefault="00023F72" w:rsidP="00C765BA">
            <w:pPr>
              <w:rPr>
                <w:rFonts w:ascii="Arial" w:hAnsi="Arial"/>
                <w:b/>
                <w:color w:val="000000" w:themeColor="text1"/>
                <w:sz w:val="20"/>
              </w:rPr>
            </w:pPr>
            <w:r w:rsidRPr="00023F72">
              <w:rPr>
                <w:rFonts w:ascii="Arial" w:hAnsi="Arial"/>
                <w:b/>
                <w:color w:val="000000" w:themeColor="text1"/>
                <w:sz w:val="20"/>
              </w:rPr>
              <w:t xml:space="preserve">None of the above </w:t>
            </w:r>
            <w:sdt>
              <w:sdtPr>
                <w:rPr>
                  <w:rFonts w:ascii="Arial" w:hAnsi="Arial"/>
                  <w:b/>
                  <w:color w:val="000000" w:themeColor="text1"/>
                  <w:sz w:val="20"/>
                </w:rPr>
                <w:id w:val="-7451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F72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</w:tr>
      <w:tr w:rsidR="00C765BA" w:rsidRPr="00EE3A55" w:rsidTr="008F4224">
        <w:trPr>
          <w:trHeight w:val="1079"/>
        </w:trPr>
        <w:tc>
          <w:tcPr>
            <w:tcW w:w="3270" w:type="dxa"/>
            <w:gridSpan w:val="2"/>
          </w:tcPr>
          <w:p w:rsidR="00C765BA" w:rsidRPr="008F4224" w:rsidRDefault="00C765BA" w:rsidP="00C765BA">
            <w:pPr>
              <w:rPr>
                <w:rFonts w:ascii="Arial" w:hAnsi="Arial"/>
                <w:color w:val="000000" w:themeColor="text1"/>
                <w:sz w:val="22"/>
              </w:rPr>
            </w:pPr>
            <w:r w:rsidRPr="008F4224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If Yes to any, please describe </w:t>
            </w:r>
            <w:proofErr w:type="gramStart"/>
            <w:r w:rsidRPr="008F4224">
              <w:rPr>
                <w:rFonts w:ascii="Arial" w:hAnsi="Arial" w:cs="Arial"/>
                <w:color w:val="000000" w:themeColor="text1"/>
                <w:sz w:val="22"/>
                <w:szCs w:val="24"/>
              </w:rPr>
              <w:t>problem and investigations</w:t>
            </w:r>
            <w:proofErr w:type="gramEnd"/>
            <w:r w:rsidRPr="008F4224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 and treatment.</w:t>
            </w:r>
          </w:p>
        </w:tc>
        <w:tc>
          <w:tcPr>
            <w:tcW w:w="6768" w:type="dxa"/>
            <w:gridSpan w:val="4"/>
          </w:tcPr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</w:tc>
      </w:tr>
      <w:tr w:rsidR="00C765BA" w:rsidRPr="00EE3A55" w:rsidTr="008F4224">
        <w:trPr>
          <w:trHeight w:val="1052"/>
        </w:trPr>
        <w:tc>
          <w:tcPr>
            <w:tcW w:w="3270" w:type="dxa"/>
            <w:gridSpan w:val="2"/>
          </w:tcPr>
          <w:p w:rsidR="00C765BA" w:rsidRPr="008F4224" w:rsidRDefault="00C765BA" w:rsidP="00C765BA">
            <w:pPr>
              <w:rPr>
                <w:rFonts w:ascii="Arial" w:hAnsi="Arial"/>
                <w:color w:val="000000" w:themeColor="text1"/>
                <w:sz w:val="22"/>
              </w:rPr>
            </w:pPr>
            <w:r w:rsidRPr="008F4224">
              <w:rPr>
                <w:rFonts w:ascii="Arial" w:hAnsi="Arial" w:cs="Arial"/>
                <w:color w:val="000000" w:themeColor="text1"/>
                <w:sz w:val="22"/>
                <w:szCs w:val="24"/>
              </w:rPr>
              <w:t>Any other physical health diagnoses?</w:t>
            </w:r>
          </w:p>
        </w:tc>
        <w:tc>
          <w:tcPr>
            <w:tcW w:w="6768" w:type="dxa"/>
            <w:gridSpan w:val="4"/>
          </w:tcPr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  <w:p w:rsidR="00023F72" w:rsidRPr="00EE3A55" w:rsidRDefault="00023F72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</w:tc>
      </w:tr>
      <w:tr w:rsidR="00C765BA" w:rsidRPr="00EE3A55" w:rsidTr="008F4224">
        <w:trPr>
          <w:trHeight w:val="1185"/>
        </w:trPr>
        <w:tc>
          <w:tcPr>
            <w:tcW w:w="3270" w:type="dxa"/>
            <w:gridSpan w:val="2"/>
          </w:tcPr>
          <w:p w:rsidR="00C765BA" w:rsidRPr="008F4224" w:rsidRDefault="00C765BA" w:rsidP="00C765BA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F4224">
              <w:rPr>
                <w:rFonts w:ascii="Arial" w:hAnsi="Arial" w:cs="Arial"/>
                <w:color w:val="000000" w:themeColor="text1"/>
                <w:sz w:val="22"/>
                <w:szCs w:val="24"/>
              </w:rPr>
              <w:t>Sleep</w:t>
            </w:r>
            <w:r w:rsidR="00E9152C" w:rsidRPr="008F4224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 related </w:t>
            </w:r>
            <w:proofErr w:type="gramStart"/>
            <w:r w:rsidR="00E9152C" w:rsidRPr="008F4224">
              <w:rPr>
                <w:rFonts w:ascii="Arial" w:hAnsi="Arial" w:cs="Arial"/>
                <w:color w:val="000000" w:themeColor="text1"/>
                <w:sz w:val="22"/>
                <w:szCs w:val="24"/>
              </w:rPr>
              <w:t>problems?</w:t>
            </w:r>
            <w:proofErr w:type="gramEnd"/>
          </w:p>
          <w:p w:rsidR="00C765BA" w:rsidRPr="008F4224" w:rsidRDefault="00C765BA" w:rsidP="00C765BA">
            <w:pPr>
              <w:rPr>
                <w:rFonts w:ascii="Arial" w:hAnsi="Arial"/>
                <w:i/>
                <w:color w:val="000000" w:themeColor="text1"/>
                <w:sz w:val="22"/>
              </w:rPr>
            </w:pPr>
          </w:p>
          <w:p w:rsidR="00C765BA" w:rsidRPr="008F4224" w:rsidRDefault="00C765BA" w:rsidP="00C765BA">
            <w:pPr>
              <w:rPr>
                <w:rFonts w:ascii="Arial" w:hAnsi="Arial"/>
                <w:i/>
                <w:color w:val="000000" w:themeColor="text1"/>
                <w:sz w:val="22"/>
              </w:rPr>
            </w:pPr>
          </w:p>
          <w:p w:rsidR="00C765BA" w:rsidRPr="008F4224" w:rsidRDefault="00C765BA" w:rsidP="00C765BA">
            <w:pPr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</w:pPr>
          </w:p>
        </w:tc>
        <w:tc>
          <w:tcPr>
            <w:tcW w:w="6768" w:type="dxa"/>
            <w:gridSpan w:val="4"/>
          </w:tcPr>
          <w:p w:rsidR="00023F72" w:rsidRPr="00EE3A55" w:rsidRDefault="00023F72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</w:tc>
      </w:tr>
      <w:tr w:rsidR="00C765BA" w:rsidRPr="00EE3A55" w:rsidTr="008F4224">
        <w:trPr>
          <w:trHeight w:val="552"/>
        </w:trPr>
        <w:tc>
          <w:tcPr>
            <w:tcW w:w="3270" w:type="dxa"/>
            <w:gridSpan w:val="2"/>
          </w:tcPr>
          <w:p w:rsidR="00C765BA" w:rsidRPr="008F4224" w:rsidRDefault="00C765BA" w:rsidP="00C765BA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F4224">
              <w:rPr>
                <w:rFonts w:ascii="Arial" w:hAnsi="Arial" w:cs="Arial"/>
                <w:color w:val="000000" w:themeColor="text1"/>
                <w:sz w:val="22"/>
                <w:szCs w:val="24"/>
              </w:rPr>
              <w:t>Allergies?</w:t>
            </w:r>
          </w:p>
        </w:tc>
        <w:tc>
          <w:tcPr>
            <w:tcW w:w="6768" w:type="dxa"/>
            <w:gridSpan w:val="4"/>
          </w:tcPr>
          <w:p w:rsidR="00C765BA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  <w:p w:rsidR="00C765BA" w:rsidRPr="00EE3A55" w:rsidRDefault="00C765BA" w:rsidP="00C765BA">
            <w:pPr>
              <w:rPr>
                <w:rFonts w:ascii="Arial" w:hAnsi="Arial"/>
                <w:color w:val="000000" w:themeColor="text1"/>
                <w:sz w:val="20"/>
              </w:rPr>
            </w:pPr>
          </w:p>
        </w:tc>
      </w:tr>
      <w:tr w:rsidR="0077635B" w:rsidRPr="00EE3A55" w:rsidTr="008F4224">
        <w:trPr>
          <w:trHeight w:val="1579"/>
        </w:trPr>
        <w:tc>
          <w:tcPr>
            <w:tcW w:w="3270" w:type="dxa"/>
            <w:gridSpan w:val="2"/>
            <w:vAlign w:val="center"/>
          </w:tcPr>
          <w:p w:rsidR="0077635B" w:rsidRPr="008F4224" w:rsidRDefault="0077635B" w:rsidP="0077635B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F4224">
              <w:rPr>
                <w:rFonts w:ascii="Arial" w:hAnsi="Arial" w:cs="Arial"/>
                <w:color w:val="000000" w:themeColor="text1"/>
                <w:sz w:val="22"/>
                <w:szCs w:val="24"/>
              </w:rPr>
              <w:t>Current Medication?</w:t>
            </w:r>
          </w:p>
        </w:tc>
        <w:tc>
          <w:tcPr>
            <w:tcW w:w="6768" w:type="dxa"/>
            <w:gridSpan w:val="4"/>
            <w:vAlign w:val="center"/>
          </w:tcPr>
          <w:p w:rsidR="0077635B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77635B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77635B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77635B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77635B" w:rsidRPr="00EE3A55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7635B" w:rsidRPr="00EE3A55" w:rsidTr="008F4224">
        <w:trPr>
          <w:trHeight w:val="895"/>
        </w:trPr>
        <w:tc>
          <w:tcPr>
            <w:tcW w:w="3270" w:type="dxa"/>
            <w:gridSpan w:val="2"/>
            <w:vAlign w:val="center"/>
          </w:tcPr>
          <w:p w:rsidR="0077635B" w:rsidRPr="008F4224" w:rsidRDefault="0077635B" w:rsidP="0077635B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F4224">
              <w:rPr>
                <w:rFonts w:ascii="Arial" w:hAnsi="Arial" w:cs="Arial"/>
                <w:color w:val="000000" w:themeColor="text1"/>
                <w:sz w:val="22"/>
                <w:szCs w:val="24"/>
              </w:rPr>
              <w:t>If stopped taking ADHD medication when were they last prescribed (date)?</w:t>
            </w:r>
          </w:p>
        </w:tc>
        <w:tc>
          <w:tcPr>
            <w:tcW w:w="6768" w:type="dxa"/>
            <w:gridSpan w:val="4"/>
            <w:vAlign w:val="center"/>
          </w:tcPr>
          <w:p w:rsidR="0077635B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77635B" w:rsidRPr="00EE3A55" w:rsidRDefault="0077635B" w:rsidP="0077635B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7635B" w:rsidRPr="00EE3A55" w:rsidTr="008F4224">
        <w:trPr>
          <w:trHeight w:val="342"/>
        </w:trPr>
        <w:tc>
          <w:tcPr>
            <w:tcW w:w="10039" w:type="dxa"/>
            <w:gridSpan w:val="6"/>
            <w:shd w:val="clear" w:color="auto" w:fill="FF0000"/>
          </w:tcPr>
          <w:p w:rsidR="0077635B" w:rsidRPr="00EE3A55" w:rsidRDefault="0077635B" w:rsidP="0077635B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Section 5. </w:t>
            </w:r>
            <w:r w:rsidRPr="00EE3A55">
              <w:rPr>
                <w:rFonts w:ascii="Arial" w:hAnsi="Arial" w:cs="Arial"/>
                <w:b/>
                <w:color w:val="000000" w:themeColor="text1"/>
                <w:szCs w:val="24"/>
              </w:rPr>
              <w:t>Psychiatric History</w:t>
            </w:r>
          </w:p>
        </w:tc>
      </w:tr>
      <w:tr w:rsidR="0077635B" w:rsidRPr="00EE3A55" w:rsidTr="008F4224">
        <w:trPr>
          <w:trHeight w:val="1738"/>
        </w:trPr>
        <w:tc>
          <w:tcPr>
            <w:tcW w:w="3270" w:type="dxa"/>
            <w:gridSpan w:val="2"/>
            <w:shd w:val="clear" w:color="auto" w:fill="FFFFFF" w:themeFill="background1"/>
          </w:tcPr>
          <w:p w:rsidR="0077635B" w:rsidRPr="008F4224" w:rsidRDefault="0077635B" w:rsidP="0077635B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F4224">
              <w:rPr>
                <w:rFonts w:ascii="Arial" w:hAnsi="Arial" w:cs="Arial"/>
                <w:color w:val="000000" w:themeColor="text1"/>
                <w:sz w:val="22"/>
                <w:szCs w:val="24"/>
              </w:rPr>
              <w:t>Co-morbid Psychiatric Problems?</w:t>
            </w:r>
          </w:p>
          <w:p w:rsidR="0077635B" w:rsidRPr="008F4224" w:rsidRDefault="0077635B" w:rsidP="0077635B">
            <w:pPr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</w:pPr>
            <w:r w:rsidRPr="008F4224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(anxiety, mood disorder, psychotic symptoms, interpersonal issues, trauma </w:t>
            </w:r>
            <w:proofErr w:type="spellStart"/>
            <w:r w:rsidRPr="008F4224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etc</w:t>
            </w:r>
            <w:proofErr w:type="spellEnd"/>
            <w:r w:rsidRPr="008F4224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)</w:t>
            </w:r>
          </w:p>
        </w:tc>
        <w:tc>
          <w:tcPr>
            <w:tcW w:w="6768" w:type="dxa"/>
            <w:gridSpan w:val="4"/>
          </w:tcPr>
          <w:p w:rsidR="0077635B" w:rsidRPr="008F4224" w:rsidRDefault="0077635B" w:rsidP="0077635B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</w:p>
          <w:p w:rsidR="0077635B" w:rsidRPr="008F4224" w:rsidRDefault="0077635B" w:rsidP="0077635B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</w:p>
          <w:p w:rsidR="0077635B" w:rsidRPr="008F4224" w:rsidRDefault="0077635B" w:rsidP="0077635B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</w:p>
          <w:p w:rsidR="0077635B" w:rsidRPr="008F4224" w:rsidRDefault="0077635B" w:rsidP="0077635B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</w:p>
          <w:p w:rsidR="0077635B" w:rsidRPr="008F4224" w:rsidRDefault="0077635B" w:rsidP="0077635B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</w:p>
          <w:p w:rsidR="0077635B" w:rsidRPr="008F4224" w:rsidRDefault="0077635B" w:rsidP="0077635B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</w:p>
        </w:tc>
      </w:tr>
      <w:tr w:rsidR="0077635B" w:rsidRPr="00EE3A55" w:rsidTr="008F4224">
        <w:trPr>
          <w:trHeight w:val="1185"/>
        </w:trPr>
        <w:tc>
          <w:tcPr>
            <w:tcW w:w="3270" w:type="dxa"/>
            <w:gridSpan w:val="2"/>
          </w:tcPr>
          <w:p w:rsidR="0077635B" w:rsidRPr="008F4224" w:rsidRDefault="0077635B" w:rsidP="0077635B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F4224">
              <w:rPr>
                <w:rFonts w:ascii="Arial" w:hAnsi="Arial" w:cs="Arial"/>
                <w:color w:val="000000" w:themeColor="text1"/>
                <w:sz w:val="22"/>
                <w:szCs w:val="24"/>
              </w:rPr>
              <w:t>Previous Treatment and Effectiveness?</w:t>
            </w:r>
          </w:p>
          <w:p w:rsidR="0077635B" w:rsidRPr="008F4224" w:rsidRDefault="0077635B" w:rsidP="0077635B">
            <w:pPr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</w:pPr>
            <w:r w:rsidRPr="008F4224">
              <w:rPr>
                <w:rFonts w:ascii="Arial" w:hAnsi="Arial" w:cs="Arial"/>
                <w:color w:val="000000" w:themeColor="text1"/>
                <w:sz w:val="22"/>
                <w:szCs w:val="24"/>
              </w:rPr>
              <w:t>(</w:t>
            </w:r>
            <w:proofErr w:type="gramStart"/>
            <w:r w:rsidRPr="008F4224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medication</w:t>
            </w:r>
            <w:proofErr w:type="gramEnd"/>
            <w:r w:rsidRPr="008F4224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, talking therapy etc.)</w:t>
            </w:r>
          </w:p>
        </w:tc>
        <w:tc>
          <w:tcPr>
            <w:tcW w:w="6768" w:type="dxa"/>
            <w:gridSpan w:val="4"/>
          </w:tcPr>
          <w:p w:rsidR="0077635B" w:rsidRPr="008F4224" w:rsidRDefault="0077635B" w:rsidP="0077635B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</w:p>
          <w:p w:rsidR="0077635B" w:rsidRPr="008F4224" w:rsidRDefault="0077635B" w:rsidP="0077635B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</w:p>
          <w:p w:rsidR="0077635B" w:rsidRPr="008F4224" w:rsidRDefault="0077635B" w:rsidP="0077635B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</w:p>
          <w:p w:rsidR="0077635B" w:rsidRPr="008F4224" w:rsidRDefault="0077635B" w:rsidP="0077635B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</w:p>
        </w:tc>
      </w:tr>
      <w:tr w:rsidR="0077635B" w:rsidRPr="00EE3A55" w:rsidTr="008F4224">
        <w:trPr>
          <w:trHeight w:val="605"/>
        </w:trPr>
        <w:tc>
          <w:tcPr>
            <w:tcW w:w="3270" w:type="dxa"/>
            <w:gridSpan w:val="2"/>
          </w:tcPr>
          <w:p w:rsidR="0077635B" w:rsidRPr="008F4224" w:rsidRDefault="0077635B" w:rsidP="0077635B">
            <w:pPr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</w:pPr>
            <w:r w:rsidRPr="008F4224">
              <w:rPr>
                <w:rFonts w:ascii="Arial" w:hAnsi="Arial" w:cs="Arial"/>
                <w:color w:val="000000" w:themeColor="text1"/>
                <w:sz w:val="22"/>
                <w:szCs w:val="24"/>
              </w:rPr>
              <w:t>Contact with Mental Health Services in past 6 months</w:t>
            </w:r>
          </w:p>
        </w:tc>
        <w:tc>
          <w:tcPr>
            <w:tcW w:w="2685" w:type="dxa"/>
            <w:gridSpan w:val="2"/>
          </w:tcPr>
          <w:p w:rsidR="0077635B" w:rsidRPr="008F4224" w:rsidRDefault="0077635B" w:rsidP="0077635B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  <w:r w:rsidRPr="008F4224">
              <w:rPr>
                <w:rFonts w:ascii="Arial" w:hAnsi="Arial" w:cs="Arial"/>
                <w:color w:val="000000" w:themeColor="text1"/>
                <w:sz w:val="22"/>
                <w:szCs w:val="24"/>
              </w:rPr>
              <w:t>Primary Care / IAPT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4"/>
                </w:rPr>
                <w:id w:val="144348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4224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4083" w:type="dxa"/>
            <w:gridSpan w:val="2"/>
          </w:tcPr>
          <w:p w:rsidR="0077635B" w:rsidRPr="008F4224" w:rsidRDefault="0077635B" w:rsidP="0077635B">
            <w:pPr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  <w:r w:rsidRPr="008F4224">
              <w:rPr>
                <w:rFonts w:ascii="Arial" w:hAnsi="Arial" w:cs="Arial"/>
                <w:color w:val="000000" w:themeColor="text1"/>
                <w:sz w:val="22"/>
                <w:szCs w:val="24"/>
              </w:rPr>
              <w:t>Secondary Care / Specialist Services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4"/>
                </w:rPr>
                <w:id w:val="-69222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4224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77635B" w:rsidRPr="00EE3A55" w:rsidTr="008F4224">
        <w:trPr>
          <w:trHeight w:val="868"/>
        </w:trPr>
        <w:tc>
          <w:tcPr>
            <w:tcW w:w="3270" w:type="dxa"/>
            <w:gridSpan w:val="2"/>
          </w:tcPr>
          <w:p w:rsidR="0077635B" w:rsidRPr="008F4224" w:rsidRDefault="0077635B" w:rsidP="0077635B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  <w:tc>
          <w:tcPr>
            <w:tcW w:w="2685" w:type="dxa"/>
            <w:gridSpan w:val="2"/>
          </w:tcPr>
          <w:p w:rsidR="0077635B" w:rsidRPr="008F4224" w:rsidRDefault="0077635B" w:rsidP="0077635B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F4224">
              <w:rPr>
                <w:rFonts w:ascii="Arial" w:hAnsi="Arial" w:cs="Arial"/>
                <w:color w:val="000000" w:themeColor="text1"/>
                <w:sz w:val="22"/>
                <w:szCs w:val="24"/>
              </w:rPr>
              <w:t>Other (please state)</w:t>
            </w:r>
          </w:p>
        </w:tc>
        <w:tc>
          <w:tcPr>
            <w:tcW w:w="4083" w:type="dxa"/>
            <w:gridSpan w:val="2"/>
          </w:tcPr>
          <w:p w:rsidR="0077635B" w:rsidRPr="008F4224" w:rsidRDefault="0077635B" w:rsidP="0077635B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  <w:p w:rsidR="0077635B" w:rsidRPr="008F4224" w:rsidRDefault="0077635B" w:rsidP="0077635B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  <w:p w:rsidR="0077635B" w:rsidRPr="008F4224" w:rsidRDefault="0077635B" w:rsidP="0077635B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</w:tr>
      <w:tr w:rsidR="0077635B" w:rsidRPr="00EE3A55" w:rsidTr="008F4224">
        <w:trPr>
          <w:trHeight w:val="342"/>
        </w:trPr>
        <w:tc>
          <w:tcPr>
            <w:tcW w:w="10039" w:type="dxa"/>
            <w:gridSpan w:val="6"/>
          </w:tcPr>
          <w:p w:rsidR="0077635B" w:rsidRPr="00AE6460" w:rsidRDefault="0077635B" w:rsidP="0077635B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157C96">
              <w:rPr>
                <w:rFonts w:ascii="Arial" w:hAnsi="Arial" w:cs="Arial"/>
                <w:b/>
                <w:color w:val="FF0000"/>
                <w:szCs w:val="24"/>
              </w:rPr>
              <w:t>Please attach latest GP Summary</w:t>
            </w:r>
          </w:p>
        </w:tc>
      </w:tr>
    </w:tbl>
    <w:p w:rsidR="000344BA" w:rsidRPr="00EE3A55" w:rsidRDefault="000344BA" w:rsidP="0054533B">
      <w:pPr>
        <w:rPr>
          <w:rFonts w:ascii="Arial" w:hAnsi="Arial"/>
          <w:color w:val="000000" w:themeColor="text1"/>
          <w:sz w:val="20"/>
        </w:rPr>
      </w:pPr>
    </w:p>
    <w:sectPr w:rsidR="000344BA" w:rsidRPr="00EE3A55">
      <w:pgSz w:w="11909" w:h="16834" w:code="9"/>
      <w:pgMar w:top="743" w:right="964" w:bottom="147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26" w:rsidRDefault="00775D26" w:rsidP="00B711AD">
      <w:r>
        <w:separator/>
      </w:r>
    </w:p>
  </w:endnote>
  <w:endnote w:type="continuationSeparator" w:id="0">
    <w:p w:rsidR="00775D26" w:rsidRDefault="00775D26" w:rsidP="00B7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746" w:rsidRDefault="00696746">
    <w:pPr>
      <w:pStyle w:val="Footer"/>
      <w:rPr>
        <w:rFonts w:ascii="Arial" w:hAnsi="Arial" w:cs="Arial"/>
        <w:sz w:val="20"/>
      </w:rPr>
    </w:pPr>
    <w:r w:rsidRPr="00B711AD">
      <w:rPr>
        <w:rFonts w:ascii="Arial" w:hAnsi="Arial" w:cs="Arial"/>
        <w:sz w:val="20"/>
      </w:rPr>
      <w:t xml:space="preserve">ADHD Service – Updated </w:t>
    </w:r>
    <w:r w:rsidR="00B9524D">
      <w:rPr>
        <w:rFonts w:ascii="Arial" w:hAnsi="Arial" w:cs="Arial"/>
        <w:sz w:val="20"/>
      </w:rPr>
      <w:t>April 2024</w:t>
    </w:r>
  </w:p>
  <w:p w:rsidR="00B9524D" w:rsidRPr="00B711AD" w:rsidRDefault="00B9524D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26" w:rsidRDefault="00775D26" w:rsidP="00B711AD">
      <w:r>
        <w:separator/>
      </w:r>
    </w:p>
  </w:footnote>
  <w:footnote w:type="continuationSeparator" w:id="0">
    <w:p w:rsidR="00775D26" w:rsidRDefault="00775D26" w:rsidP="00B71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7917"/>
    <w:multiLevelType w:val="singleLevel"/>
    <w:tmpl w:val="533CAD5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D931E5"/>
    <w:multiLevelType w:val="multilevel"/>
    <w:tmpl w:val="811A4B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89"/>
    <w:rsid w:val="00023F72"/>
    <w:rsid w:val="000344BA"/>
    <w:rsid w:val="000E0074"/>
    <w:rsid w:val="000F5BCF"/>
    <w:rsid w:val="00157C96"/>
    <w:rsid w:val="00213F7C"/>
    <w:rsid w:val="00217FA9"/>
    <w:rsid w:val="002375C2"/>
    <w:rsid w:val="002505FF"/>
    <w:rsid w:val="00254176"/>
    <w:rsid w:val="002C5547"/>
    <w:rsid w:val="002E2F16"/>
    <w:rsid w:val="00310E64"/>
    <w:rsid w:val="003200D5"/>
    <w:rsid w:val="003246E0"/>
    <w:rsid w:val="00356787"/>
    <w:rsid w:val="003952BC"/>
    <w:rsid w:val="003B4F37"/>
    <w:rsid w:val="003F5B35"/>
    <w:rsid w:val="00446A34"/>
    <w:rsid w:val="0048184B"/>
    <w:rsid w:val="00482F63"/>
    <w:rsid w:val="0049037B"/>
    <w:rsid w:val="00534D0F"/>
    <w:rsid w:val="0054533B"/>
    <w:rsid w:val="005F225B"/>
    <w:rsid w:val="006611A4"/>
    <w:rsid w:val="00696746"/>
    <w:rsid w:val="006B5EA9"/>
    <w:rsid w:val="006C0CEB"/>
    <w:rsid w:val="00702274"/>
    <w:rsid w:val="00775D26"/>
    <w:rsid w:val="0077635B"/>
    <w:rsid w:val="00821852"/>
    <w:rsid w:val="00867B11"/>
    <w:rsid w:val="008B3B36"/>
    <w:rsid w:val="008F4224"/>
    <w:rsid w:val="00921A6F"/>
    <w:rsid w:val="00945A11"/>
    <w:rsid w:val="009467F9"/>
    <w:rsid w:val="009765E0"/>
    <w:rsid w:val="00990141"/>
    <w:rsid w:val="00995E41"/>
    <w:rsid w:val="00A16727"/>
    <w:rsid w:val="00A439F9"/>
    <w:rsid w:val="00AE6460"/>
    <w:rsid w:val="00AF036A"/>
    <w:rsid w:val="00B56A33"/>
    <w:rsid w:val="00B711AD"/>
    <w:rsid w:val="00B9524D"/>
    <w:rsid w:val="00BC4BC5"/>
    <w:rsid w:val="00BE75FD"/>
    <w:rsid w:val="00C00353"/>
    <w:rsid w:val="00C765BA"/>
    <w:rsid w:val="00C818E7"/>
    <w:rsid w:val="00C97BE6"/>
    <w:rsid w:val="00CD43D3"/>
    <w:rsid w:val="00CD4B30"/>
    <w:rsid w:val="00D11B63"/>
    <w:rsid w:val="00D55E34"/>
    <w:rsid w:val="00D81E29"/>
    <w:rsid w:val="00DF0BB5"/>
    <w:rsid w:val="00E17850"/>
    <w:rsid w:val="00E63FAE"/>
    <w:rsid w:val="00E9152C"/>
    <w:rsid w:val="00E94889"/>
    <w:rsid w:val="00EE3A55"/>
    <w:rsid w:val="00F5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FABEAD3-FD56-45C5-AC40-AA15AB8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next w:val="Normal"/>
    <w:pPr>
      <w:numPr>
        <w:numId w:val="1"/>
      </w:numPr>
    </w:pPr>
    <w:rPr>
      <w:rFonts w:ascii="Tahoma" w:hAnsi="Tahoma"/>
    </w:rPr>
  </w:style>
  <w:style w:type="character" w:styleId="Hyperlink">
    <w:name w:val="Hyperlink"/>
    <w:basedOn w:val="DefaultParagraphFont"/>
    <w:unhideWhenUsed/>
    <w:rsid w:val="00E94889"/>
    <w:rPr>
      <w:color w:val="0000FF" w:themeColor="hyperlink"/>
      <w:u w:val="single"/>
    </w:rPr>
  </w:style>
  <w:style w:type="table" w:styleId="TableGrid">
    <w:name w:val="Table Grid"/>
    <w:basedOn w:val="TableNormal"/>
    <w:rsid w:val="00E9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4889"/>
    <w:rPr>
      <w:color w:val="808080"/>
    </w:rPr>
  </w:style>
  <w:style w:type="paragraph" w:styleId="Header">
    <w:name w:val="header"/>
    <w:basedOn w:val="Normal"/>
    <w:link w:val="HeaderChar"/>
    <w:unhideWhenUsed/>
    <w:rsid w:val="00B711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11AD"/>
    <w:rPr>
      <w:sz w:val="24"/>
    </w:rPr>
  </w:style>
  <w:style w:type="paragraph" w:styleId="Footer">
    <w:name w:val="footer"/>
    <w:basedOn w:val="Normal"/>
    <w:link w:val="FooterChar"/>
    <w:unhideWhenUsed/>
    <w:rsid w:val="00B711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11AD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0E0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00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95E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E4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5E4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5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5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p.specialisedADHDservices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ourspace/StaffServices/AtoE/Comms/Communications%20Pictures/_w/AWPcolourlogo_jpg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ourspace/StaffServices/AtoE/Comms/Communications%20Pictures/AWPcolourlogo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CDE98-BC39-4931-897C-F4D2133C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3892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AWP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Shepstone, Laura</dc:creator>
  <cp:keywords/>
  <dc:description/>
  <cp:lastModifiedBy>Peacock, Julia</cp:lastModifiedBy>
  <cp:revision>2</cp:revision>
  <cp:lastPrinted>2019-09-25T10:31:00Z</cp:lastPrinted>
  <dcterms:created xsi:type="dcterms:W3CDTF">2024-12-30T10:57:00Z</dcterms:created>
  <dcterms:modified xsi:type="dcterms:W3CDTF">2024-12-30T10:57:00Z</dcterms:modified>
</cp:coreProperties>
</file>