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F4875" w14:textId="77777777" w:rsidR="00876841" w:rsidRDefault="00876841" w:rsidP="00E61082">
      <w:pPr>
        <w:pStyle w:val="Title"/>
        <w:rPr>
          <w:color w:val="4472C4" w:themeColor="accent1"/>
        </w:rPr>
      </w:pPr>
    </w:p>
    <w:p w14:paraId="7234C64C" w14:textId="77777777" w:rsidR="00876841" w:rsidRDefault="00876841" w:rsidP="00E61082">
      <w:pPr>
        <w:pStyle w:val="Title"/>
        <w:rPr>
          <w:color w:val="4472C4" w:themeColor="accent1"/>
        </w:rPr>
      </w:pPr>
    </w:p>
    <w:p w14:paraId="529A6922" w14:textId="77777777" w:rsidR="00876841" w:rsidRPr="00876841" w:rsidRDefault="00876841" w:rsidP="00876841">
      <w:pPr>
        <w:keepNext/>
        <w:keepLines/>
        <w:spacing w:before="240" w:after="0"/>
        <w:outlineLvl w:val="0"/>
        <w:rPr>
          <w:rFonts w:ascii="Arial Black" w:eastAsia="MS Gothic" w:hAnsi="Arial Black" w:cs="Times New Roman"/>
          <w:color w:val="1C1F63"/>
          <w:sz w:val="48"/>
          <w:szCs w:val="32"/>
          <w:lang w:val="en-GB"/>
        </w:rPr>
      </w:pPr>
      <w:r w:rsidRPr="00876841">
        <w:rPr>
          <w:rFonts w:ascii="Arial Black" w:eastAsia="MS Gothic" w:hAnsi="Arial Black" w:cs="Times New Roman"/>
          <w:color w:val="1C1F63"/>
          <w:sz w:val="48"/>
          <w:szCs w:val="32"/>
          <w:lang w:val="en-GB"/>
        </w:rPr>
        <w:t>NHS Accessible Community Audiology Locations</w:t>
      </w:r>
    </w:p>
    <w:p w14:paraId="1668656C" w14:textId="77777777" w:rsidR="003C6157" w:rsidRDefault="003C6157">
      <w:pPr>
        <w:rPr>
          <w:rFonts w:ascii="Arial" w:hAnsi="Arial" w:cs="Arial"/>
          <w:sz w:val="24"/>
          <w:szCs w:val="24"/>
        </w:rPr>
      </w:pPr>
    </w:p>
    <w:p w14:paraId="43D73D7F" w14:textId="77777777" w:rsidR="003C6157" w:rsidRDefault="003C6157">
      <w:pPr>
        <w:rPr>
          <w:rFonts w:ascii="Arial" w:hAnsi="Arial" w:cs="Arial"/>
          <w:sz w:val="24"/>
          <w:szCs w:val="24"/>
        </w:rPr>
      </w:pPr>
    </w:p>
    <w:tbl>
      <w:tblPr>
        <w:tblStyle w:val="ListTable2-Accent6"/>
        <w:tblW w:w="0" w:type="auto"/>
        <w:tblLook w:val="0420" w:firstRow="1" w:lastRow="0" w:firstColumn="0" w:lastColumn="0" w:noHBand="0" w:noVBand="1"/>
      </w:tblPr>
      <w:tblGrid>
        <w:gridCol w:w="3756"/>
        <w:gridCol w:w="3579"/>
        <w:gridCol w:w="3134"/>
      </w:tblGrid>
      <w:tr w:rsidR="00D9768E" w14:paraId="760A3961" w14:textId="0C26E41A" w:rsidTr="00354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9" w:type="dxa"/>
            <w:gridSpan w:val="3"/>
          </w:tcPr>
          <w:p w14:paraId="4B0980A0" w14:textId="040B17E8" w:rsidR="00D9768E" w:rsidRPr="003C6157" w:rsidRDefault="00D9768E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3C6157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Scrivens </w:t>
            </w:r>
          </w:p>
        </w:tc>
      </w:tr>
      <w:tr w:rsidR="00D9768E" w14:paraId="4D89ECCD" w14:textId="46986965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6" w:type="dxa"/>
          </w:tcPr>
          <w:p w14:paraId="0148426A" w14:textId="54BB1B92" w:rsidR="00D9768E" w:rsidRPr="003C6157" w:rsidRDefault="00D976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157">
              <w:rPr>
                <w:rFonts w:ascii="Arial" w:hAnsi="Arial" w:cs="Arial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3579" w:type="dxa"/>
          </w:tcPr>
          <w:p w14:paraId="4C289FDE" w14:textId="652ECA9E" w:rsidR="00D9768E" w:rsidRPr="003C6157" w:rsidRDefault="00D976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1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134" w:type="dxa"/>
          </w:tcPr>
          <w:p w14:paraId="6010176A" w14:textId="51ADB869" w:rsidR="00D9768E" w:rsidRPr="003C6157" w:rsidRDefault="00D976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Referrals</w:t>
            </w:r>
          </w:p>
        </w:tc>
      </w:tr>
      <w:tr w:rsidR="00D9768E" w14:paraId="2227E2EF" w14:textId="645F2189" w:rsidTr="00D9768E">
        <w:tc>
          <w:tcPr>
            <w:tcW w:w="3756" w:type="dxa"/>
          </w:tcPr>
          <w:p w14:paraId="1E3C595E" w14:textId="7D923E43" w:rsidR="00D9768E" w:rsidRPr="00EA3E55" w:rsidRDefault="00D9768E" w:rsidP="00EA3E55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 xml:space="preserve">Greenslades Opticians </w:t>
            </w:r>
          </w:p>
          <w:p w14:paraId="3F4E6205" w14:textId="77777777" w:rsidR="00D9768E" w:rsidRPr="00EA3E55" w:rsidRDefault="00D9768E" w:rsidP="00EA3E5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79" w:type="dxa"/>
          </w:tcPr>
          <w:p w14:paraId="3D1322B9" w14:textId="36D4B8DF" w:rsidR="00D9768E" w:rsidRDefault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sz w:val="20"/>
              </w:rPr>
              <w:t>51 High St, Weston-super-Mare BS23 1HD</w:t>
            </w:r>
          </w:p>
        </w:tc>
        <w:tc>
          <w:tcPr>
            <w:tcW w:w="3134" w:type="dxa"/>
          </w:tcPr>
          <w:p w14:paraId="3096716B" w14:textId="0FF05F7B" w:rsidR="00D9768E" w:rsidRPr="00EA3E55" w:rsidRDefault="00D97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65CBF19C" w14:textId="1689D7E3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6" w:type="dxa"/>
          </w:tcPr>
          <w:p w14:paraId="67CAC05A" w14:textId="453CCA27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 xml:space="preserve">Scrivens Opticians &amp; Hearing Care </w:t>
            </w:r>
          </w:p>
          <w:p w14:paraId="6F39A87D" w14:textId="77777777" w:rsidR="00D9768E" w:rsidRPr="00EA3E55" w:rsidRDefault="00D9768E" w:rsidP="00D976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79" w:type="dxa"/>
          </w:tcPr>
          <w:p w14:paraId="1201B00F" w14:textId="20640D10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sz w:val="20"/>
              </w:rPr>
              <w:t>100 East St, Bedminster, Bristol BS3 4EY</w:t>
            </w:r>
          </w:p>
        </w:tc>
        <w:tc>
          <w:tcPr>
            <w:tcW w:w="3134" w:type="dxa"/>
          </w:tcPr>
          <w:p w14:paraId="412BD3EA" w14:textId="41064671" w:rsidR="00D9768E" w:rsidRPr="00EA3E55" w:rsidRDefault="00D9768E" w:rsidP="00D9768E">
            <w:pPr>
              <w:rPr>
                <w:rFonts w:ascii="Arial" w:hAnsi="Arial" w:cs="Arial"/>
                <w:sz w:val="20"/>
              </w:rPr>
            </w:pPr>
            <w:r w:rsidRPr="00A73DB3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483639F9" w14:textId="496D978B" w:rsidTr="00D9768E">
        <w:tc>
          <w:tcPr>
            <w:tcW w:w="3756" w:type="dxa"/>
          </w:tcPr>
          <w:p w14:paraId="7EB41CF4" w14:textId="4FD2E0AB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 xml:space="preserve">Scrivens Opticians &amp; Hearing Care </w:t>
            </w:r>
          </w:p>
          <w:p w14:paraId="5C00D66C" w14:textId="77777777" w:rsidR="00D9768E" w:rsidRPr="00EA3E55" w:rsidRDefault="00D9768E" w:rsidP="00D976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79" w:type="dxa"/>
          </w:tcPr>
          <w:p w14:paraId="272EC487" w14:textId="1C5EE311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sz w:val="20"/>
              </w:rPr>
              <w:t>15 Princess Victoria St, Clifton, Bristol BS8 4BX</w:t>
            </w:r>
          </w:p>
        </w:tc>
        <w:tc>
          <w:tcPr>
            <w:tcW w:w="3134" w:type="dxa"/>
          </w:tcPr>
          <w:p w14:paraId="0C5B79AE" w14:textId="28C923EF" w:rsidR="00D9768E" w:rsidRPr="00EA3E55" w:rsidRDefault="00D9768E" w:rsidP="00D9768E">
            <w:pPr>
              <w:rPr>
                <w:rFonts w:ascii="Arial" w:hAnsi="Arial" w:cs="Arial"/>
                <w:sz w:val="20"/>
              </w:rPr>
            </w:pPr>
            <w:r w:rsidRPr="00A73DB3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4220DFAA" w14:textId="2C57B4F2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6" w:type="dxa"/>
          </w:tcPr>
          <w:p w14:paraId="6E92BB46" w14:textId="441B90F6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 xml:space="preserve">Scrivens Opticians &amp; Hearing Care </w:t>
            </w:r>
          </w:p>
          <w:p w14:paraId="635AD182" w14:textId="77777777" w:rsidR="00D9768E" w:rsidRPr="00EA3E55" w:rsidRDefault="00D9768E" w:rsidP="00D976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79" w:type="dxa"/>
          </w:tcPr>
          <w:p w14:paraId="2E245014" w14:textId="5304F475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sz w:val="20"/>
              </w:rPr>
              <w:t>745 Fishponds Rd, Fishponds, Bristol BS16 3UP</w:t>
            </w:r>
          </w:p>
        </w:tc>
        <w:tc>
          <w:tcPr>
            <w:tcW w:w="3134" w:type="dxa"/>
          </w:tcPr>
          <w:p w14:paraId="3BC56C40" w14:textId="47745B38" w:rsidR="00D9768E" w:rsidRPr="00EA3E55" w:rsidRDefault="00D9768E" w:rsidP="00D9768E">
            <w:pPr>
              <w:rPr>
                <w:rFonts w:ascii="Arial" w:hAnsi="Arial" w:cs="Arial"/>
                <w:sz w:val="20"/>
              </w:rPr>
            </w:pPr>
            <w:r w:rsidRPr="00A73DB3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1CA06795" w14:textId="1FD69FE7" w:rsidTr="00D9768E">
        <w:tc>
          <w:tcPr>
            <w:tcW w:w="3756" w:type="dxa"/>
          </w:tcPr>
          <w:p w14:paraId="55711E8D" w14:textId="020245EC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 xml:space="preserve">Bradgate Surgery </w:t>
            </w:r>
          </w:p>
          <w:p w14:paraId="023152C8" w14:textId="77777777" w:rsidR="00D9768E" w:rsidRPr="003C6157" w:rsidRDefault="00D9768E" w:rsidP="00D9768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79" w:type="dxa"/>
          </w:tcPr>
          <w:p w14:paraId="394163DA" w14:textId="5A55EBF9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61082">
              <w:rPr>
                <w:rFonts w:ascii="Arial" w:hAnsi="Arial" w:cs="Arial"/>
                <w:sz w:val="20"/>
              </w:rPr>
              <w:t>Ardenton Walk, Henbury, Bristol BS10 6SP</w:t>
            </w:r>
          </w:p>
        </w:tc>
        <w:tc>
          <w:tcPr>
            <w:tcW w:w="3134" w:type="dxa"/>
          </w:tcPr>
          <w:p w14:paraId="07C133CB" w14:textId="55DC538D" w:rsidR="00D9768E" w:rsidRPr="00E61082" w:rsidRDefault="00D9768E" w:rsidP="00D9768E">
            <w:pPr>
              <w:rPr>
                <w:rFonts w:ascii="Arial" w:hAnsi="Arial" w:cs="Arial"/>
                <w:sz w:val="20"/>
              </w:rPr>
            </w:pPr>
            <w:r w:rsidRPr="00A73DB3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68C17EAF" w14:textId="19ECA22E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6" w:type="dxa"/>
          </w:tcPr>
          <w:p w14:paraId="0B911031" w14:textId="08B3EB34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>Bradley Stoke Surgery</w:t>
            </w:r>
          </w:p>
          <w:p w14:paraId="235B5C90" w14:textId="77777777" w:rsidR="00D9768E" w:rsidRPr="003C6157" w:rsidRDefault="00D9768E" w:rsidP="00D9768E">
            <w:pPr>
              <w:rPr>
                <w:rFonts w:ascii="Arial" w:hAnsi="Arial" w:cs="Arial"/>
              </w:rPr>
            </w:pPr>
          </w:p>
        </w:tc>
        <w:tc>
          <w:tcPr>
            <w:tcW w:w="3579" w:type="dxa"/>
          </w:tcPr>
          <w:p w14:paraId="02FAC0C2" w14:textId="60426CF1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61082">
              <w:rPr>
                <w:rFonts w:ascii="Arial" w:hAnsi="Arial" w:cs="Arial"/>
                <w:sz w:val="20"/>
              </w:rPr>
              <w:t>Brook Way, Bradley Stoke, Bristol BS32 9DS</w:t>
            </w:r>
          </w:p>
        </w:tc>
        <w:tc>
          <w:tcPr>
            <w:tcW w:w="3134" w:type="dxa"/>
          </w:tcPr>
          <w:p w14:paraId="2616715D" w14:textId="2785A56D" w:rsidR="00D9768E" w:rsidRPr="00E61082" w:rsidRDefault="00D9768E" w:rsidP="00D97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Closed</w:t>
            </w:r>
          </w:p>
        </w:tc>
      </w:tr>
      <w:tr w:rsidR="00D9768E" w14:paraId="1E2D5774" w14:textId="4607CE88" w:rsidTr="00D9768E">
        <w:tc>
          <w:tcPr>
            <w:tcW w:w="3756" w:type="dxa"/>
          </w:tcPr>
          <w:p w14:paraId="2A40BFAA" w14:textId="15B5A236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 xml:space="preserve">Greenway Community Practice </w:t>
            </w:r>
          </w:p>
        </w:tc>
        <w:tc>
          <w:tcPr>
            <w:tcW w:w="3579" w:type="dxa"/>
          </w:tcPr>
          <w:p w14:paraId="110594E2" w14:textId="50B88117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61082">
              <w:rPr>
                <w:rFonts w:ascii="Arial" w:hAnsi="Arial" w:cs="Arial"/>
                <w:sz w:val="20"/>
              </w:rPr>
              <w:t>Greystoke Ave, Bristol BS10 6AF</w:t>
            </w:r>
          </w:p>
        </w:tc>
        <w:tc>
          <w:tcPr>
            <w:tcW w:w="3134" w:type="dxa"/>
          </w:tcPr>
          <w:p w14:paraId="348B17C4" w14:textId="033B027D" w:rsidR="00D9768E" w:rsidRPr="00E61082" w:rsidRDefault="00D9768E" w:rsidP="00D9768E">
            <w:pPr>
              <w:rPr>
                <w:rFonts w:ascii="Arial" w:hAnsi="Arial" w:cs="Arial"/>
                <w:sz w:val="20"/>
              </w:rPr>
            </w:pPr>
            <w:r w:rsidRPr="00A73DB3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2B17591B" w14:textId="571B844E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6" w:type="dxa"/>
          </w:tcPr>
          <w:p w14:paraId="212BF83A" w14:textId="0F98E167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 xml:space="preserve">Langford Surgery </w:t>
            </w:r>
          </w:p>
        </w:tc>
        <w:tc>
          <w:tcPr>
            <w:tcW w:w="3579" w:type="dxa"/>
          </w:tcPr>
          <w:p w14:paraId="2EDE8EC1" w14:textId="1D06FF19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61082">
              <w:rPr>
                <w:rFonts w:ascii="Arial" w:hAnsi="Arial" w:cs="Arial"/>
                <w:sz w:val="20"/>
              </w:rPr>
              <w:t>Pudding Pie Ln, Langford, Bristol BS40 5EL</w:t>
            </w:r>
          </w:p>
        </w:tc>
        <w:tc>
          <w:tcPr>
            <w:tcW w:w="3134" w:type="dxa"/>
          </w:tcPr>
          <w:p w14:paraId="55AF96D3" w14:textId="067A2636" w:rsidR="00D9768E" w:rsidRPr="00E61082" w:rsidRDefault="00D9768E" w:rsidP="00D97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Closed</w:t>
            </w:r>
          </w:p>
        </w:tc>
      </w:tr>
      <w:tr w:rsidR="00D9768E" w14:paraId="22AF247E" w14:textId="4C3A0B79" w:rsidTr="00D9768E">
        <w:tc>
          <w:tcPr>
            <w:tcW w:w="3756" w:type="dxa"/>
          </w:tcPr>
          <w:p w14:paraId="63159DDA" w14:textId="19D2E107" w:rsidR="00D9768E" w:rsidRPr="00EA3E55" w:rsidRDefault="00D9768E" w:rsidP="00D9768E">
            <w:pPr>
              <w:ind w:left="360"/>
              <w:rPr>
                <w:rFonts w:ascii="Arial" w:hAnsi="Arial" w:cs="Arial"/>
                <w:b/>
              </w:rPr>
            </w:pPr>
            <w:r w:rsidRPr="00EA3E55">
              <w:rPr>
                <w:rFonts w:ascii="Arial" w:hAnsi="Arial" w:cs="Arial"/>
                <w:sz w:val="20"/>
              </w:rPr>
              <w:t>Westbury-on-Trym Primary Care Centre</w:t>
            </w:r>
          </w:p>
        </w:tc>
        <w:tc>
          <w:tcPr>
            <w:tcW w:w="3579" w:type="dxa"/>
          </w:tcPr>
          <w:p w14:paraId="4F559E85" w14:textId="7CC6078E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61082">
              <w:rPr>
                <w:rFonts w:ascii="Arial" w:hAnsi="Arial" w:cs="Arial"/>
                <w:sz w:val="20"/>
              </w:rPr>
              <w:t>Westbury Hill, Bristol BS9 3AA</w:t>
            </w:r>
          </w:p>
        </w:tc>
        <w:tc>
          <w:tcPr>
            <w:tcW w:w="3134" w:type="dxa"/>
          </w:tcPr>
          <w:p w14:paraId="69D6ED3B" w14:textId="782758C0" w:rsidR="00D9768E" w:rsidRPr="00E61082" w:rsidRDefault="00D9768E" w:rsidP="00D97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Closed</w:t>
            </w:r>
          </w:p>
        </w:tc>
      </w:tr>
      <w:tr w:rsidR="00D9768E" w14:paraId="67141613" w14:textId="7557ED30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56" w:type="dxa"/>
          </w:tcPr>
          <w:p w14:paraId="625D6983" w14:textId="7348AFDF" w:rsidR="00D9768E" w:rsidRPr="00EA3E55" w:rsidRDefault="00D9768E" w:rsidP="00D9768E">
            <w:pPr>
              <w:ind w:left="360"/>
              <w:rPr>
                <w:rFonts w:ascii="Arial" w:hAnsi="Arial" w:cs="Arial"/>
                <w:b/>
              </w:rPr>
            </w:pPr>
            <w:r w:rsidRPr="00EA3E55">
              <w:rPr>
                <w:rFonts w:ascii="Arial" w:hAnsi="Arial" w:cs="Arial"/>
                <w:sz w:val="20"/>
              </w:rPr>
              <w:t xml:space="preserve">The Willow Surgery </w:t>
            </w:r>
          </w:p>
          <w:p w14:paraId="3721F555" w14:textId="77777777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14:paraId="2CCD9D30" w14:textId="31640623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sz w:val="20"/>
              </w:rPr>
              <w:t>10 Hill House Rd, Downend, Bristol BS16 5FJ</w:t>
            </w:r>
          </w:p>
        </w:tc>
        <w:tc>
          <w:tcPr>
            <w:tcW w:w="3134" w:type="dxa"/>
          </w:tcPr>
          <w:p w14:paraId="493334D6" w14:textId="35E21D00" w:rsidR="00D9768E" w:rsidRPr="00EA3E55" w:rsidRDefault="00D9768E" w:rsidP="00D97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Closed</w:t>
            </w:r>
          </w:p>
        </w:tc>
      </w:tr>
    </w:tbl>
    <w:p w14:paraId="673DF618" w14:textId="77777777" w:rsidR="003C6157" w:rsidRDefault="003C6157">
      <w:pPr>
        <w:rPr>
          <w:rFonts w:ascii="Arial" w:hAnsi="Arial" w:cs="Arial"/>
          <w:sz w:val="24"/>
          <w:szCs w:val="24"/>
        </w:rPr>
      </w:pPr>
    </w:p>
    <w:p w14:paraId="05AAC260" w14:textId="77777777" w:rsidR="00E61082" w:rsidRDefault="00E61082">
      <w:pPr>
        <w:rPr>
          <w:rFonts w:ascii="Arial" w:hAnsi="Arial" w:cs="Arial"/>
          <w:sz w:val="24"/>
          <w:szCs w:val="24"/>
        </w:rPr>
      </w:pPr>
    </w:p>
    <w:tbl>
      <w:tblPr>
        <w:tblStyle w:val="ListTable2-Accent6"/>
        <w:tblW w:w="0" w:type="auto"/>
        <w:tblLook w:val="0420" w:firstRow="1" w:lastRow="0" w:firstColumn="0" w:lastColumn="0" w:noHBand="0" w:noVBand="1"/>
      </w:tblPr>
      <w:tblGrid>
        <w:gridCol w:w="3728"/>
        <w:gridCol w:w="3601"/>
        <w:gridCol w:w="3140"/>
      </w:tblGrid>
      <w:tr w:rsidR="00D9768E" w14:paraId="6C8E0AD3" w14:textId="38F4ABE7" w:rsidTr="00D97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29" w:type="dxa"/>
            <w:gridSpan w:val="2"/>
          </w:tcPr>
          <w:p w14:paraId="6824F313" w14:textId="5A74C9B6" w:rsidR="00D9768E" w:rsidRPr="003C6157" w:rsidRDefault="00D9768E" w:rsidP="00BC4869">
            <w:pPr>
              <w:rPr>
                <w:rFonts w:ascii="Arial" w:hAnsi="Arial" w:cs="Arial"/>
                <w:sz w:val="24"/>
                <w:szCs w:val="24"/>
              </w:rPr>
            </w:pPr>
            <w:r w:rsidRPr="003C6157">
              <w:rPr>
                <w:rFonts w:ascii="Arial" w:hAnsi="Arial" w:cs="Arial"/>
                <w:color w:val="4472C4" w:themeColor="accen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4472C4" w:themeColor="accent1"/>
                <w:sz w:val="24"/>
                <w:szCs w:val="24"/>
              </w:rPr>
              <w:t>pecsavers</w:t>
            </w:r>
          </w:p>
        </w:tc>
        <w:tc>
          <w:tcPr>
            <w:tcW w:w="3140" w:type="dxa"/>
          </w:tcPr>
          <w:p w14:paraId="1D73926A" w14:textId="77777777" w:rsidR="00D9768E" w:rsidRPr="003C6157" w:rsidRDefault="00D9768E" w:rsidP="00BC4869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D9768E" w14:paraId="4E14D6D8" w14:textId="75C4A9A5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20423937" w14:textId="77777777" w:rsidR="00D9768E" w:rsidRPr="003C6157" w:rsidRDefault="00D9768E" w:rsidP="00D976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157">
              <w:rPr>
                <w:rFonts w:ascii="Arial" w:hAnsi="Arial" w:cs="Arial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3601" w:type="dxa"/>
          </w:tcPr>
          <w:p w14:paraId="2799B080" w14:textId="77777777" w:rsidR="00D9768E" w:rsidRPr="003C6157" w:rsidRDefault="00D9768E" w:rsidP="00D976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1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140" w:type="dxa"/>
          </w:tcPr>
          <w:p w14:paraId="14AD278A" w14:textId="072026DF" w:rsidR="00D9768E" w:rsidRPr="003C6157" w:rsidRDefault="00D9768E" w:rsidP="00D976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1AE600C9" w14:textId="51D291B4" w:rsidTr="00D9768E">
        <w:tc>
          <w:tcPr>
            <w:tcW w:w="3728" w:type="dxa"/>
          </w:tcPr>
          <w:p w14:paraId="0E99DF0F" w14:textId="69A5C7DF" w:rsidR="00D9768E" w:rsidRPr="00EA3E55" w:rsidRDefault="00D9768E" w:rsidP="00D9768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 w:cs="Arial"/>
                <w:sz w:val="20"/>
              </w:rPr>
              <w:t>Bedminster Specsavers Hearcare Limited, </w:t>
            </w:r>
          </w:p>
        </w:tc>
        <w:tc>
          <w:tcPr>
            <w:tcW w:w="3601" w:type="dxa"/>
          </w:tcPr>
          <w:p w14:paraId="400F02AA" w14:textId="17F1B551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 w:cs="Arial"/>
                <w:sz w:val="20"/>
              </w:rPr>
              <w:t>Unit 4, 5 &amp; 9 Imperial Arcade, The Lombard Centre, East Street, Bedminster BS3 4HH</w:t>
            </w:r>
          </w:p>
        </w:tc>
        <w:tc>
          <w:tcPr>
            <w:tcW w:w="3140" w:type="dxa"/>
          </w:tcPr>
          <w:p w14:paraId="162C858D" w14:textId="777FE750" w:rsidR="00D9768E" w:rsidRPr="00EA3E55" w:rsidRDefault="00D9768E" w:rsidP="00D9768E">
            <w:pPr>
              <w:rPr>
                <w:rFonts w:ascii="Arial" w:eastAsiaTheme="minorEastAsia" w:hAnsi="Arial" w:cs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0FCE1B83" w14:textId="450C3FEC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459D73B3" w14:textId="1308D5DD" w:rsidR="00D9768E" w:rsidRPr="00EA3E55" w:rsidRDefault="00D9768E" w:rsidP="00D9768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 w:cs="Arial"/>
                <w:sz w:val="20"/>
              </w:rPr>
              <w:t>Weston-Super-Mare -Specsavers Hearcare Limited, </w:t>
            </w:r>
          </w:p>
        </w:tc>
        <w:tc>
          <w:tcPr>
            <w:tcW w:w="3601" w:type="dxa"/>
          </w:tcPr>
          <w:p w14:paraId="446C74EA" w14:textId="55014950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 w:cs="Arial"/>
                <w:sz w:val="20"/>
              </w:rPr>
              <w:t>75 High Street, Weston-Super-Mare BS23 1HE</w:t>
            </w:r>
          </w:p>
        </w:tc>
        <w:tc>
          <w:tcPr>
            <w:tcW w:w="3140" w:type="dxa"/>
          </w:tcPr>
          <w:p w14:paraId="01FD2870" w14:textId="00D9F202" w:rsidR="00D9768E" w:rsidRPr="00EA3E55" w:rsidRDefault="00D9768E" w:rsidP="00D9768E">
            <w:pPr>
              <w:rPr>
                <w:rFonts w:ascii="Arial" w:eastAsiaTheme="minorEastAsia" w:hAnsi="Arial" w:cs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6F5BAA08" w14:textId="68051326" w:rsidTr="00D9768E">
        <w:tc>
          <w:tcPr>
            <w:tcW w:w="3728" w:type="dxa"/>
          </w:tcPr>
          <w:p w14:paraId="7CF751C5" w14:textId="078773B1" w:rsidR="00D9768E" w:rsidRPr="00EA3E55" w:rsidRDefault="00D9768E" w:rsidP="00D9768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 w:cs="Arial"/>
                <w:sz w:val="20"/>
              </w:rPr>
              <w:t>Bradley Stoke Specsavers Hearcare Limited, </w:t>
            </w:r>
          </w:p>
        </w:tc>
        <w:tc>
          <w:tcPr>
            <w:tcW w:w="3601" w:type="dxa"/>
          </w:tcPr>
          <w:p w14:paraId="37090042" w14:textId="726DF336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</w:rPr>
              <w:t>F</w:t>
            </w:r>
            <w:r w:rsidRPr="00EA3E55">
              <w:rPr>
                <w:rFonts w:ascii="Arial" w:eastAsiaTheme="minorEastAsia" w:hAnsi="Arial" w:cs="Arial"/>
                <w:sz w:val="20"/>
              </w:rPr>
              <w:t>MU4, Willow Brook Centre, Bradley Stoke. BS32 8E</w:t>
            </w:r>
          </w:p>
        </w:tc>
        <w:tc>
          <w:tcPr>
            <w:tcW w:w="3140" w:type="dxa"/>
          </w:tcPr>
          <w:p w14:paraId="25BC7712" w14:textId="4425F9A3" w:rsidR="00D9768E" w:rsidRDefault="00D9768E" w:rsidP="00D9768E">
            <w:pPr>
              <w:rPr>
                <w:rFonts w:ascii="Arial" w:eastAsiaTheme="minorEastAsia" w:hAnsi="Arial" w:cs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34E817D8" w14:textId="4A30A4FC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7B51AFFC" w14:textId="5C9EC3AB" w:rsidR="00D9768E" w:rsidRPr="00EA3E55" w:rsidRDefault="00D9768E" w:rsidP="00D9768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 w:cs="Arial"/>
                <w:sz w:val="20"/>
              </w:rPr>
              <w:t>Cribbs Causeway Specsavers Limited, </w:t>
            </w:r>
          </w:p>
        </w:tc>
        <w:tc>
          <w:tcPr>
            <w:tcW w:w="3601" w:type="dxa"/>
          </w:tcPr>
          <w:p w14:paraId="07D942E6" w14:textId="51C562A4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 w:cs="Arial"/>
                <w:sz w:val="20"/>
              </w:rPr>
              <w:t>The Mall, Patchway, Bristol BS34 5DG </w:t>
            </w:r>
          </w:p>
        </w:tc>
        <w:tc>
          <w:tcPr>
            <w:tcW w:w="3140" w:type="dxa"/>
          </w:tcPr>
          <w:p w14:paraId="47364145" w14:textId="7FE6C3EB" w:rsidR="00D9768E" w:rsidRPr="00EA3E55" w:rsidRDefault="00D9768E" w:rsidP="00D9768E">
            <w:pPr>
              <w:rPr>
                <w:rFonts w:ascii="Arial" w:eastAsiaTheme="minorEastAsia" w:hAnsi="Arial" w:cs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0F2CB14A" w14:textId="0772D939" w:rsidTr="00D9768E">
        <w:tc>
          <w:tcPr>
            <w:tcW w:w="3728" w:type="dxa"/>
          </w:tcPr>
          <w:p w14:paraId="3BFFBB66" w14:textId="0C405FC9" w:rsidR="00D9768E" w:rsidRPr="00EA3E55" w:rsidRDefault="00D9768E" w:rsidP="00D9768E">
            <w:pPr>
              <w:ind w:left="360"/>
              <w:rPr>
                <w:rFonts w:ascii="Arial" w:hAnsi="Arial" w:cs="Arial"/>
              </w:rPr>
            </w:pPr>
            <w:r w:rsidRPr="00EA3E55">
              <w:rPr>
                <w:rFonts w:ascii="Arial" w:eastAsiaTheme="minorEastAsia" w:hAnsi="Arial" w:cs="Arial"/>
                <w:sz w:val="20"/>
              </w:rPr>
              <w:t>Clevedon Specsavers Limited, </w:t>
            </w:r>
          </w:p>
        </w:tc>
        <w:tc>
          <w:tcPr>
            <w:tcW w:w="3601" w:type="dxa"/>
          </w:tcPr>
          <w:p w14:paraId="5CC51111" w14:textId="1CA7501A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/>
                <w:sz w:val="20"/>
              </w:rPr>
              <w:t>7 The Triangle, Clevedon BS21 6NB</w:t>
            </w:r>
          </w:p>
        </w:tc>
        <w:tc>
          <w:tcPr>
            <w:tcW w:w="3140" w:type="dxa"/>
          </w:tcPr>
          <w:p w14:paraId="5C041B6C" w14:textId="52F714A4" w:rsidR="00D9768E" w:rsidRPr="00EA3E55" w:rsidRDefault="00D9768E" w:rsidP="00D9768E">
            <w:pPr>
              <w:rPr>
                <w:rFonts w:ascii="Arial" w:eastAsiaTheme="minorEastAsia" w:hAnsi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2B32D20A" w14:textId="249CF586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73790AD7" w14:textId="07A7CCDE" w:rsidR="00D9768E" w:rsidRPr="00EA3E55" w:rsidRDefault="00D9768E" w:rsidP="00D9768E">
            <w:pPr>
              <w:ind w:left="360"/>
              <w:rPr>
                <w:rFonts w:ascii="Arial" w:hAnsi="Arial" w:cs="Arial"/>
              </w:rPr>
            </w:pPr>
            <w:r w:rsidRPr="00EA3E55">
              <w:rPr>
                <w:rFonts w:ascii="Arial" w:eastAsiaTheme="minorEastAsia" w:hAnsi="Arial"/>
                <w:sz w:val="20"/>
              </w:rPr>
              <w:t>Nailsea Specsavers Limited, </w:t>
            </w:r>
          </w:p>
        </w:tc>
        <w:tc>
          <w:tcPr>
            <w:tcW w:w="3601" w:type="dxa"/>
          </w:tcPr>
          <w:p w14:paraId="05A1CC9A" w14:textId="4B6B0FA1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/>
                <w:sz w:val="20"/>
              </w:rPr>
              <w:t>2 Somerset Square Crown Glass Shopping Centre, Nailsea BS48 1RP</w:t>
            </w:r>
          </w:p>
        </w:tc>
        <w:tc>
          <w:tcPr>
            <w:tcW w:w="3140" w:type="dxa"/>
          </w:tcPr>
          <w:p w14:paraId="3483CFC0" w14:textId="6BDFC499" w:rsidR="00D9768E" w:rsidRPr="00EA3E55" w:rsidRDefault="00D9768E" w:rsidP="00D9768E">
            <w:pPr>
              <w:rPr>
                <w:rFonts w:ascii="Arial" w:eastAsiaTheme="minorEastAsia" w:hAnsi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74B35DAA" w14:textId="3FC5C9D3" w:rsidTr="00D9768E">
        <w:tc>
          <w:tcPr>
            <w:tcW w:w="3728" w:type="dxa"/>
          </w:tcPr>
          <w:p w14:paraId="57B095E9" w14:textId="21830CF1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eastAsiaTheme="minorEastAsia" w:hAnsi="Arial"/>
                <w:sz w:val="20"/>
              </w:rPr>
              <w:t>Portishead Specsavers Limited</w:t>
            </w:r>
          </w:p>
        </w:tc>
        <w:tc>
          <w:tcPr>
            <w:tcW w:w="3601" w:type="dxa"/>
          </w:tcPr>
          <w:p w14:paraId="2C73E20A" w14:textId="707E0FEA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/>
                <w:sz w:val="20"/>
              </w:rPr>
              <w:t>7 The Precinct, Portishead, Bristol BS20 6AH</w:t>
            </w:r>
          </w:p>
        </w:tc>
        <w:tc>
          <w:tcPr>
            <w:tcW w:w="3140" w:type="dxa"/>
          </w:tcPr>
          <w:p w14:paraId="21DC6BA9" w14:textId="02860671" w:rsidR="00D9768E" w:rsidRPr="00EA3E55" w:rsidRDefault="00D9768E" w:rsidP="00D9768E">
            <w:pPr>
              <w:rPr>
                <w:rFonts w:ascii="Arial" w:eastAsiaTheme="minorEastAsia" w:hAnsi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3804BB10" w14:textId="201AFB3A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04D694EA" w14:textId="1CB4D0A9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eastAsiaTheme="minorEastAsia" w:hAnsi="Arial"/>
                <w:sz w:val="20"/>
              </w:rPr>
              <w:t>Filton Specsavers Limited, </w:t>
            </w:r>
          </w:p>
        </w:tc>
        <w:tc>
          <w:tcPr>
            <w:tcW w:w="3601" w:type="dxa"/>
          </w:tcPr>
          <w:p w14:paraId="371B93E0" w14:textId="5FB5B5BD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/>
                <w:sz w:val="20"/>
              </w:rPr>
              <w:t>5 Church View, Filton, Bristol BS34 7BT</w:t>
            </w:r>
          </w:p>
        </w:tc>
        <w:tc>
          <w:tcPr>
            <w:tcW w:w="3140" w:type="dxa"/>
          </w:tcPr>
          <w:p w14:paraId="4624A8D3" w14:textId="6AB1BD0B" w:rsidR="00D9768E" w:rsidRPr="00EA3E55" w:rsidRDefault="00D9768E" w:rsidP="00D9768E">
            <w:pPr>
              <w:rPr>
                <w:rFonts w:ascii="Arial" w:eastAsiaTheme="minorEastAsia" w:hAnsi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574FACF3" w14:textId="076D8ECE" w:rsidTr="00D9768E">
        <w:tc>
          <w:tcPr>
            <w:tcW w:w="3728" w:type="dxa"/>
          </w:tcPr>
          <w:p w14:paraId="74DCBAB2" w14:textId="752E94A7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eastAsiaTheme="minorEastAsia" w:hAnsi="Arial"/>
                <w:sz w:val="20"/>
              </w:rPr>
              <w:lastRenderedPageBreak/>
              <w:t>Fishponds Specsavers Limited, </w:t>
            </w:r>
          </w:p>
        </w:tc>
        <w:tc>
          <w:tcPr>
            <w:tcW w:w="3601" w:type="dxa"/>
          </w:tcPr>
          <w:p w14:paraId="52F33546" w14:textId="1709C33B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/>
                <w:sz w:val="20"/>
              </w:rPr>
              <w:t>767 Fishponds Rd, Fishponds, Bristol BS16 3BS</w:t>
            </w:r>
          </w:p>
        </w:tc>
        <w:tc>
          <w:tcPr>
            <w:tcW w:w="3140" w:type="dxa"/>
          </w:tcPr>
          <w:p w14:paraId="110C3ABF" w14:textId="3FAE3E58" w:rsidR="00D9768E" w:rsidRPr="00EA3E55" w:rsidRDefault="00D9768E" w:rsidP="00D9768E">
            <w:pPr>
              <w:rPr>
                <w:rFonts w:ascii="Arial" w:eastAsiaTheme="minorEastAsia" w:hAnsi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72D07C71" w14:textId="1D3676EC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7A5F7521" w14:textId="5F2C502A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eastAsiaTheme="minorEastAsia" w:hAnsi="Arial"/>
                <w:sz w:val="20"/>
              </w:rPr>
              <w:t>Thornbury Specsavers Limited</w:t>
            </w:r>
          </w:p>
        </w:tc>
        <w:tc>
          <w:tcPr>
            <w:tcW w:w="3601" w:type="dxa"/>
          </w:tcPr>
          <w:p w14:paraId="3B1D6C4C" w14:textId="46EE739B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/>
                <w:sz w:val="20"/>
              </w:rPr>
              <w:t>12 St Mary's Way St Mary's Centre, Thornbury BS35 2BH</w:t>
            </w:r>
          </w:p>
        </w:tc>
        <w:tc>
          <w:tcPr>
            <w:tcW w:w="3140" w:type="dxa"/>
          </w:tcPr>
          <w:p w14:paraId="4D7D04CA" w14:textId="1A9A7D4E" w:rsidR="00D9768E" w:rsidRPr="00EA3E55" w:rsidRDefault="00D9768E" w:rsidP="00D9768E">
            <w:pPr>
              <w:rPr>
                <w:rFonts w:ascii="Arial" w:eastAsiaTheme="minorEastAsia" w:hAnsi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251886CF" w14:textId="502D970B" w:rsidTr="00D9768E">
        <w:tc>
          <w:tcPr>
            <w:tcW w:w="3728" w:type="dxa"/>
          </w:tcPr>
          <w:p w14:paraId="3EB3BC32" w14:textId="59A9A3F2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eastAsiaTheme="minorEastAsia" w:hAnsi="Arial"/>
                <w:sz w:val="20"/>
              </w:rPr>
              <w:t>Bristol City Centre Specsavers Limited, </w:t>
            </w:r>
          </w:p>
        </w:tc>
        <w:tc>
          <w:tcPr>
            <w:tcW w:w="3601" w:type="dxa"/>
          </w:tcPr>
          <w:p w14:paraId="1047947F" w14:textId="5C034DB5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eastAsiaTheme="minorEastAsia" w:hAnsi="Arial"/>
                <w:sz w:val="20"/>
              </w:rPr>
              <w:t>30, 32 Merchant St, Broadmead, Bristol BS1 3EP</w:t>
            </w:r>
          </w:p>
        </w:tc>
        <w:tc>
          <w:tcPr>
            <w:tcW w:w="3140" w:type="dxa"/>
          </w:tcPr>
          <w:p w14:paraId="00085CCA" w14:textId="1626705E" w:rsidR="00D9768E" w:rsidRPr="00EA3E55" w:rsidRDefault="00D9768E" w:rsidP="00D9768E">
            <w:pPr>
              <w:rPr>
                <w:rFonts w:ascii="Arial" w:eastAsiaTheme="minorEastAsia" w:hAnsi="Arial"/>
                <w:sz w:val="20"/>
              </w:rPr>
            </w:pPr>
            <w:r w:rsidRPr="00876C8F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1C14E8EB" w14:textId="5BDC520D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305635CE" w14:textId="451729D2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 xml:space="preserve">Winterstoke Road Specsavers </w:t>
            </w:r>
          </w:p>
        </w:tc>
        <w:tc>
          <w:tcPr>
            <w:tcW w:w="3601" w:type="dxa"/>
          </w:tcPr>
          <w:p w14:paraId="765AFFD1" w14:textId="24AC3974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sz w:val="20"/>
              </w:rPr>
              <w:t xml:space="preserve">unit in Sainsbury’s, </w:t>
            </w:r>
            <w:r w:rsidRPr="00EA3E55">
              <w:rPr>
                <w:rFonts w:ascii="Arial" w:hAnsi="Arial" w:cs="Arial"/>
                <w:color w:val="202124"/>
                <w:sz w:val="20"/>
                <w:shd w:val="clear" w:color="auto" w:fill="FFFFFF"/>
              </w:rPr>
              <w:t>111 Winterstoke Rd, Bristol BS3 2NS</w:t>
            </w:r>
          </w:p>
        </w:tc>
        <w:tc>
          <w:tcPr>
            <w:tcW w:w="3140" w:type="dxa"/>
          </w:tcPr>
          <w:p w14:paraId="2E449E0F" w14:textId="5BB18F80" w:rsidR="00D9768E" w:rsidRPr="00EA3E55" w:rsidRDefault="00D9768E" w:rsidP="00D9768E">
            <w:pPr>
              <w:rPr>
                <w:rFonts w:ascii="Arial" w:hAnsi="Arial" w:cs="Arial"/>
                <w:sz w:val="20"/>
              </w:rPr>
            </w:pPr>
            <w:r w:rsidRPr="00876C8F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7790E97C" w14:textId="197064B1" w:rsidTr="00D9768E">
        <w:tc>
          <w:tcPr>
            <w:tcW w:w="3728" w:type="dxa"/>
          </w:tcPr>
          <w:p w14:paraId="1D84D87A" w14:textId="00F72724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 xml:space="preserve">Emersons Green Specsavers </w:t>
            </w:r>
          </w:p>
        </w:tc>
        <w:tc>
          <w:tcPr>
            <w:tcW w:w="3601" w:type="dxa"/>
          </w:tcPr>
          <w:p w14:paraId="0C71748C" w14:textId="24A533D3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sz w:val="20"/>
              </w:rPr>
              <w:t>unit in Sainsbury’s, The Village, Emerson Way, Emersons Green, Bristol, UK, BS16 7AE</w:t>
            </w:r>
          </w:p>
        </w:tc>
        <w:tc>
          <w:tcPr>
            <w:tcW w:w="3140" w:type="dxa"/>
          </w:tcPr>
          <w:p w14:paraId="07D39978" w14:textId="45DB1B09" w:rsidR="00D9768E" w:rsidRPr="00EA3E55" w:rsidRDefault="00D9768E" w:rsidP="00D9768E">
            <w:pPr>
              <w:rPr>
                <w:rFonts w:ascii="Arial" w:hAnsi="Arial" w:cs="Arial"/>
                <w:sz w:val="20"/>
              </w:rPr>
            </w:pPr>
            <w:r w:rsidRPr="00876C8F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00903E05" w14:textId="5BB348CA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4CE47CF9" w14:textId="2037ADE7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>Clevedon Hospital</w:t>
            </w:r>
          </w:p>
        </w:tc>
        <w:tc>
          <w:tcPr>
            <w:tcW w:w="3601" w:type="dxa"/>
          </w:tcPr>
          <w:p w14:paraId="749B3013" w14:textId="3038AE0D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sz w:val="20"/>
              </w:rPr>
              <w:t>Clevedon Hospital, Old Street, Clevedon BS21 6BS – external spoke</w:t>
            </w:r>
          </w:p>
        </w:tc>
        <w:tc>
          <w:tcPr>
            <w:tcW w:w="3140" w:type="dxa"/>
          </w:tcPr>
          <w:p w14:paraId="07FC5011" w14:textId="01A8F394" w:rsidR="00D9768E" w:rsidRPr="00EA3E55" w:rsidRDefault="00D9768E" w:rsidP="00D9768E">
            <w:pPr>
              <w:rPr>
                <w:rFonts w:ascii="Arial" w:hAnsi="Arial" w:cs="Arial"/>
                <w:sz w:val="20"/>
              </w:rPr>
            </w:pPr>
            <w:r w:rsidRPr="00876C8F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68E3B9D4" w14:textId="7598581E" w:rsidTr="00D9768E">
        <w:tc>
          <w:tcPr>
            <w:tcW w:w="3728" w:type="dxa"/>
          </w:tcPr>
          <w:p w14:paraId="201D4044" w14:textId="2F48A7CF" w:rsidR="00D9768E" w:rsidRPr="00EA3E55" w:rsidRDefault="00D9768E" w:rsidP="00D9768E">
            <w:pPr>
              <w:ind w:left="360"/>
              <w:rPr>
                <w:rFonts w:ascii="Arial" w:hAnsi="Arial" w:cs="Arial"/>
                <w:sz w:val="20"/>
              </w:rPr>
            </w:pPr>
            <w:r w:rsidRPr="00EA3E55">
              <w:rPr>
                <w:rFonts w:ascii="Arial" w:hAnsi="Arial" w:cs="Arial"/>
                <w:sz w:val="20"/>
              </w:rPr>
              <w:t xml:space="preserve">Worle Specsavers </w:t>
            </w:r>
          </w:p>
        </w:tc>
        <w:tc>
          <w:tcPr>
            <w:tcW w:w="3601" w:type="dxa"/>
          </w:tcPr>
          <w:p w14:paraId="1D372DC6" w14:textId="115A7A4E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sz w:val="20"/>
              </w:rPr>
              <w:t>unit in Sainsbury's, Queensway, Weston Super Mare, BS22 6BL</w:t>
            </w:r>
          </w:p>
        </w:tc>
        <w:tc>
          <w:tcPr>
            <w:tcW w:w="3140" w:type="dxa"/>
          </w:tcPr>
          <w:p w14:paraId="70795CB9" w14:textId="499516EF" w:rsidR="00D9768E" w:rsidRPr="00EA3E55" w:rsidRDefault="00D9768E" w:rsidP="00D9768E">
            <w:pPr>
              <w:rPr>
                <w:rFonts w:ascii="Arial" w:hAnsi="Arial" w:cs="Arial"/>
                <w:sz w:val="20"/>
              </w:rPr>
            </w:pPr>
            <w:r w:rsidRPr="00876C8F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6713097B" w14:textId="7AE71FB6" w:rsidTr="00D97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035CDD00" w14:textId="1C822F13" w:rsidR="00D9768E" w:rsidRPr="00EA3E55" w:rsidRDefault="00D9768E" w:rsidP="00D9768E">
            <w:pPr>
              <w:ind w:left="360"/>
              <w:rPr>
                <w:rFonts w:ascii="Arial" w:hAnsi="Arial" w:cs="Arial"/>
                <w:b/>
              </w:rPr>
            </w:pPr>
            <w:r w:rsidRPr="00EA3E55">
              <w:rPr>
                <w:rStyle w:val="xxxelementtoproof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 Willow Brook Centre, </w:t>
            </w:r>
          </w:p>
        </w:tc>
        <w:tc>
          <w:tcPr>
            <w:tcW w:w="3601" w:type="dxa"/>
          </w:tcPr>
          <w:p w14:paraId="1C96FA75" w14:textId="4954A021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color w:val="000000"/>
                <w:sz w:val="20"/>
              </w:rPr>
              <w:t>East Offices, Suite 2A, Savages Wood Rd, Bradley Stoke, BS32 8BS</w:t>
            </w:r>
          </w:p>
        </w:tc>
        <w:tc>
          <w:tcPr>
            <w:tcW w:w="3140" w:type="dxa"/>
          </w:tcPr>
          <w:p w14:paraId="0FB888B9" w14:textId="779DA211" w:rsidR="00D9768E" w:rsidRPr="00EA3E55" w:rsidRDefault="00D9768E" w:rsidP="00D9768E">
            <w:pPr>
              <w:rPr>
                <w:rFonts w:ascii="Arial" w:hAnsi="Arial" w:cs="Arial"/>
                <w:color w:val="000000"/>
                <w:sz w:val="20"/>
              </w:rPr>
            </w:pPr>
            <w:r w:rsidRPr="00876C8F">
              <w:rPr>
                <w:rFonts w:ascii="Arial" w:hAnsi="Arial" w:cs="Arial"/>
                <w:sz w:val="20"/>
              </w:rPr>
              <w:t>Open</w:t>
            </w:r>
          </w:p>
        </w:tc>
      </w:tr>
      <w:tr w:rsidR="00D9768E" w14:paraId="28B03B7A" w14:textId="3561E192" w:rsidTr="00D9768E">
        <w:tc>
          <w:tcPr>
            <w:tcW w:w="3728" w:type="dxa"/>
          </w:tcPr>
          <w:p w14:paraId="51E10482" w14:textId="3175F401" w:rsidR="00D9768E" w:rsidRPr="00EA3E55" w:rsidRDefault="00D9768E" w:rsidP="00D9768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color w:val="000000"/>
                <w:sz w:val="20"/>
              </w:rPr>
              <w:t xml:space="preserve">Kingswood Specsavers Limited, </w:t>
            </w:r>
          </w:p>
        </w:tc>
        <w:tc>
          <w:tcPr>
            <w:tcW w:w="3601" w:type="dxa"/>
          </w:tcPr>
          <w:p w14:paraId="4076CD56" w14:textId="151E95BE" w:rsidR="00D9768E" w:rsidRDefault="00D9768E" w:rsidP="00D9768E">
            <w:pPr>
              <w:rPr>
                <w:rFonts w:ascii="Arial" w:hAnsi="Arial" w:cs="Arial"/>
                <w:sz w:val="24"/>
                <w:szCs w:val="24"/>
              </w:rPr>
            </w:pPr>
            <w:r w:rsidRPr="00EA3E55">
              <w:rPr>
                <w:rFonts w:ascii="Arial" w:hAnsi="Arial" w:cs="Arial"/>
                <w:color w:val="000000"/>
                <w:sz w:val="20"/>
              </w:rPr>
              <w:t>Unit 20, Kings Chase Shopping Centre, Kingswood, Bristol, BS15 8LP</w:t>
            </w:r>
          </w:p>
        </w:tc>
        <w:tc>
          <w:tcPr>
            <w:tcW w:w="3140" w:type="dxa"/>
          </w:tcPr>
          <w:p w14:paraId="07177901" w14:textId="755F6A45" w:rsidR="00D9768E" w:rsidRPr="00EA3E55" w:rsidRDefault="00D9768E" w:rsidP="00D9768E">
            <w:pPr>
              <w:rPr>
                <w:rFonts w:ascii="Arial" w:hAnsi="Arial" w:cs="Arial"/>
                <w:color w:val="000000"/>
                <w:sz w:val="20"/>
              </w:rPr>
            </w:pPr>
            <w:r w:rsidRPr="00876C8F">
              <w:rPr>
                <w:rFonts w:ascii="Arial" w:hAnsi="Arial" w:cs="Arial"/>
                <w:sz w:val="20"/>
              </w:rPr>
              <w:t>Open</w:t>
            </w:r>
          </w:p>
        </w:tc>
      </w:tr>
    </w:tbl>
    <w:p w14:paraId="3AA4C01A" w14:textId="77777777" w:rsidR="003C6157" w:rsidRDefault="003C6157" w:rsidP="003C6157">
      <w:pPr>
        <w:rPr>
          <w:rFonts w:ascii="Arial" w:hAnsi="Arial" w:cs="Arial"/>
          <w:sz w:val="24"/>
          <w:szCs w:val="24"/>
        </w:rPr>
      </w:pPr>
    </w:p>
    <w:tbl>
      <w:tblPr>
        <w:tblStyle w:val="ListTable2-Accent6"/>
        <w:tblW w:w="0" w:type="auto"/>
        <w:tblLook w:val="0420" w:firstRow="1" w:lastRow="0" w:firstColumn="0" w:lastColumn="0" w:noHBand="0" w:noVBand="1"/>
      </w:tblPr>
      <w:tblGrid>
        <w:gridCol w:w="3728"/>
        <w:gridCol w:w="3601"/>
        <w:gridCol w:w="3140"/>
      </w:tblGrid>
      <w:tr w:rsidR="00F95E9A" w:rsidRPr="003C6157" w14:paraId="4D6F1C76" w14:textId="77777777" w:rsidTr="001D5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29" w:type="dxa"/>
            <w:gridSpan w:val="2"/>
          </w:tcPr>
          <w:p w14:paraId="1DC3A8ED" w14:textId="61111468" w:rsidR="00F95E9A" w:rsidRPr="003C6157" w:rsidRDefault="00876841" w:rsidP="001D5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West England Audiology Services </w:t>
            </w:r>
            <w:r>
              <w:rPr>
                <w:rFonts w:ascii="Arial" w:hAnsi="Arial" w:cs="Arial"/>
                <w:color w:val="4472C4" w:themeColor="accent1"/>
                <w:sz w:val="24"/>
                <w:szCs w:val="24"/>
              </w:rPr>
              <w:t>(</w:t>
            </w:r>
            <w:r w:rsidR="00F95E9A">
              <w:rPr>
                <w:rFonts w:ascii="Arial" w:hAnsi="Arial" w:cs="Arial"/>
                <w:color w:val="4472C4" w:themeColor="accent1"/>
                <w:sz w:val="24"/>
                <w:szCs w:val="24"/>
              </w:rPr>
              <w:t>Audiological Science</w:t>
            </w:r>
            <w:r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Ltd)</w:t>
            </w:r>
            <w:r w:rsidR="00F95E9A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</w:tcPr>
          <w:p w14:paraId="76343F58" w14:textId="77777777" w:rsidR="00F95E9A" w:rsidRPr="003C6157" w:rsidRDefault="00F95E9A" w:rsidP="001D5A92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  <w:tr w:rsidR="00F95E9A" w:rsidRPr="003C6157" w14:paraId="5D6E4B94" w14:textId="77777777" w:rsidTr="001D5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3AA3C0B2" w14:textId="77777777" w:rsidR="00F95E9A" w:rsidRPr="003C6157" w:rsidRDefault="00F95E9A" w:rsidP="001D5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157">
              <w:rPr>
                <w:rFonts w:ascii="Arial" w:hAnsi="Arial" w:cs="Arial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3601" w:type="dxa"/>
          </w:tcPr>
          <w:p w14:paraId="372440BC" w14:textId="77777777" w:rsidR="00F95E9A" w:rsidRPr="003C6157" w:rsidRDefault="00F95E9A" w:rsidP="001D5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1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140" w:type="dxa"/>
          </w:tcPr>
          <w:p w14:paraId="04D43E7F" w14:textId="77777777" w:rsidR="00F95E9A" w:rsidRPr="003C6157" w:rsidRDefault="00F95E9A" w:rsidP="001D5A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F95E9A" w:rsidRPr="00EA3E55" w14:paraId="6F73AEB0" w14:textId="77777777" w:rsidTr="001D5A92">
        <w:tc>
          <w:tcPr>
            <w:tcW w:w="3728" w:type="dxa"/>
          </w:tcPr>
          <w:p w14:paraId="6B564481" w14:textId="068A8FA4" w:rsidR="00F95E9A" w:rsidRPr="00EA3E55" w:rsidRDefault="00F95E9A" w:rsidP="00F95E9A">
            <w:pPr>
              <w:pStyle w:val="Default"/>
            </w:pPr>
            <w:r>
              <w:rPr>
                <w:sz w:val="20"/>
                <w:szCs w:val="20"/>
              </w:rPr>
              <w:t>Clevedon Hospital</w:t>
            </w:r>
          </w:p>
        </w:tc>
        <w:tc>
          <w:tcPr>
            <w:tcW w:w="3601" w:type="dxa"/>
          </w:tcPr>
          <w:p w14:paraId="507F268F" w14:textId="77777777" w:rsidR="00F95E9A" w:rsidRDefault="00F95E9A" w:rsidP="00F95E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Clevedon Hospital, Old Street, Old Street, Clevedon, Bristol, BS21 6BS (Currently occupy) </w:t>
            </w:r>
          </w:p>
          <w:p w14:paraId="678EFD99" w14:textId="3D1EDBD1" w:rsidR="00F95E9A" w:rsidRDefault="00F95E9A" w:rsidP="001D5A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73A3D6C8" w14:textId="77777777" w:rsidR="00F95E9A" w:rsidRPr="00EA3E55" w:rsidRDefault="00F95E9A" w:rsidP="001D5A92">
            <w:pPr>
              <w:rPr>
                <w:rFonts w:ascii="Arial" w:eastAsiaTheme="minorEastAsia" w:hAnsi="Arial" w:cs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F95E9A" w:rsidRPr="00EA3E55" w14:paraId="52EFA0E5" w14:textId="77777777" w:rsidTr="001D5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483F3F50" w14:textId="7D59714A" w:rsidR="00F95E9A" w:rsidRDefault="00F95E9A" w:rsidP="00F95E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Charlotte Keel Health Centre,</w:t>
            </w:r>
          </w:p>
        </w:tc>
        <w:tc>
          <w:tcPr>
            <w:tcW w:w="3601" w:type="dxa"/>
          </w:tcPr>
          <w:p w14:paraId="018065B6" w14:textId="77777777" w:rsidR="00F95E9A" w:rsidRDefault="00F95E9A" w:rsidP="00F95E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Charlotte Keel Health Centre, Seymour Road, Easton, Bristol, Bristol, BS5 0UA (Currently occupy) </w:t>
            </w:r>
          </w:p>
          <w:p w14:paraId="3D6CAFDD" w14:textId="77777777" w:rsidR="00F95E9A" w:rsidRDefault="00F95E9A" w:rsidP="00F95E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0" w:type="dxa"/>
          </w:tcPr>
          <w:p w14:paraId="0DA375EC" w14:textId="506CE9FD" w:rsidR="00F95E9A" w:rsidRPr="0073029D" w:rsidRDefault="00F95E9A" w:rsidP="001D5A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</w:t>
            </w:r>
          </w:p>
        </w:tc>
      </w:tr>
      <w:tr w:rsidR="00F95E9A" w:rsidRPr="00EA3E55" w14:paraId="4EB63AC3" w14:textId="77777777" w:rsidTr="001D5A92">
        <w:tc>
          <w:tcPr>
            <w:tcW w:w="3728" w:type="dxa"/>
          </w:tcPr>
          <w:p w14:paraId="3EA34B1B" w14:textId="60A2B350" w:rsidR="00F95E9A" w:rsidRDefault="00F95E9A" w:rsidP="00F95E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Southmead Health Centre</w:t>
            </w:r>
          </w:p>
        </w:tc>
        <w:tc>
          <w:tcPr>
            <w:tcW w:w="3601" w:type="dxa"/>
          </w:tcPr>
          <w:p w14:paraId="5CC5DFED" w14:textId="793BF596" w:rsidR="00F95E9A" w:rsidRDefault="00F95E9A" w:rsidP="00F95E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Ullswater Road, Southmead, Bristol, Bristol, BS10 6DF (New Centre) </w:t>
            </w:r>
          </w:p>
          <w:p w14:paraId="198532A9" w14:textId="77777777" w:rsidR="00F95E9A" w:rsidRDefault="00F95E9A" w:rsidP="00F95E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0" w:type="dxa"/>
          </w:tcPr>
          <w:p w14:paraId="25F54DCB" w14:textId="06D3B830" w:rsidR="00F95E9A" w:rsidRPr="0073029D" w:rsidRDefault="00F95E9A" w:rsidP="001D5A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</w:t>
            </w:r>
          </w:p>
        </w:tc>
      </w:tr>
      <w:tr w:rsidR="00F95E9A" w:rsidRPr="00EA3E55" w14:paraId="691426A1" w14:textId="77777777" w:rsidTr="001D5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1200D958" w14:textId="53EA03BC" w:rsidR="00F95E9A" w:rsidRDefault="00F95E9A" w:rsidP="00F95E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Yate West Gate Centre</w:t>
            </w:r>
          </w:p>
        </w:tc>
        <w:tc>
          <w:tcPr>
            <w:tcW w:w="3601" w:type="dxa"/>
          </w:tcPr>
          <w:p w14:paraId="5542D278" w14:textId="7F1140A5" w:rsidR="00F95E9A" w:rsidRDefault="00F95E9A" w:rsidP="00F95E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West Walk, Bristol, South Gloucestershire, BS37 4AX (New Centre) </w:t>
            </w:r>
          </w:p>
          <w:p w14:paraId="459EB9A5" w14:textId="77777777" w:rsidR="00F95E9A" w:rsidRDefault="00F95E9A" w:rsidP="00F95E9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0" w:type="dxa"/>
          </w:tcPr>
          <w:p w14:paraId="7544BD04" w14:textId="1140B81C" w:rsidR="00F95E9A" w:rsidRPr="0073029D" w:rsidRDefault="00F95E9A" w:rsidP="001D5A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</w:t>
            </w:r>
          </w:p>
        </w:tc>
      </w:tr>
    </w:tbl>
    <w:p w14:paraId="2A7A036C" w14:textId="77777777" w:rsidR="00F95E9A" w:rsidRDefault="00F95E9A" w:rsidP="003C6157">
      <w:pPr>
        <w:rPr>
          <w:rFonts w:ascii="Arial" w:hAnsi="Arial" w:cs="Arial"/>
          <w:sz w:val="24"/>
          <w:szCs w:val="24"/>
        </w:rPr>
      </w:pPr>
    </w:p>
    <w:p w14:paraId="72FC8AEA" w14:textId="77777777" w:rsidR="00876841" w:rsidRDefault="00876841" w:rsidP="003C6157">
      <w:pPr>
        <w:rPr>
          <w:rFonts w:ascii="Arial" w:hAnsi="Arial" w:cs="Arial"/>
          <w:sz w:val="24"/>
          <w:szCs w:val="24"/>
        </w:rPr>
      </w:pPr>
    </w:p>
    <w:tbl>
      <w:tblPr>
        <w:tblStyle w:val="ListTable2-Accent6"/>
        <w:tblW w:w="0" w:type="auto"/>
        <w:tblLook w:val="0420" w:firstRow="1" w:lastRow="0" w:firstColumn="0" w:lastColumn="0" w:noHBand="0" w:noVBand="1"/>
      </w:tblPr>
      <w:tblGrid>
        <w:gridCol w:w="3728"/>
        <w:gridCol w:w="3728"/>
        <w:gridCol w:w="57"/>
      </w:tblGrid>
      <w:tr w:rsidR="00876841" w:rsidRPr="003C6157" w14:paraId="1064D92A" w14:textId="77777777" w:rsidTr="000866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7" w:type="dxa"/>
        </w:trPr>
        <w:tc>
          <w:tcPr>
            <w:tcW w:w="7456" w:type="dxa"/>
            <w:gridSpan w:val="2"/>
          </w:tcPr>
          <w:p w14:paraId="6A4912D8" w14:textId="328C95F5" w:rsidR="00876841" w:rsidRPr="003C6157" w:rsidRDefault="00876841" w:rsidP="007A16A8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76841">
              <w:rPr>
                <w:rFonts w:ascii="Arial" w:hAnsi="Arial" w:cs="Arial"/>
                <w:color w:val="4472C4" w:themeColor="accent1"/>
                <w:sz w:val="24"/>
                <w:szCs w:val="24"/>
              </w:rPr>
              <w:t>University Hospital Bristol</w:t>
            </w:r>
            <w:r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and Weston NHS Foundation Trust (UHBW)</w:t>
            </w:r>
          </w:p>
        </w:tc>
      </w:tr>
      <w:tr w:rsidR="00876841" w:rsidRPr="003C6157" w14:paraId="4BC551D0" w14:textId="77777777" w:rsidTr="0087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07EBDAEE" w14:textId="77777777" w:rsidR="00876841" w:rsidRPr="003C6157" w:rsidRDefault="00876841" w:rsidP="007A1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157">
              <w:rPr>
                <w:rFonts w:ascii="Arial" w:hAnsi="Arial" w:cs="Arial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3785" w:type="dxa"/>
            <w:gridSpan w:val="2"/>
          </w:tcPr>
          <w:p w14:paraId="28FB4CFD" w14:textId="77777777" w:rsidR="00876841" w:rsidRPr="003C6157" w:rsidRDefault="00876841" w:rsidP="007A1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876841" w:rsidRPr="00EA3E55" w14:paraId="1DE0670D" w14:textId="77777777" w:rsidTr="00876841">
        <w:tc>
          <w:tcPr>
            <w:tcW w:w="3728" w:type="dxa"/>
          </w:tcPr>
          <w:p w14:paraId="6BE07279" w14:textId="42077259" w:rsidR="00876841" w:rsidRPr="00EA3E55" w:rsidRDefault="00876841" w:rsidP="00876841">
            <w:pPr>
              <w:pStyle w:val="Default"/>
            </w:pPr>
            <w:r w:rsidRPr="008C016D">
              <w:rPr>
                <w:rFonts w:eastAsia="Times New Roman"/>
                <w:sz w:val="20"/>
                <w:lang w:eastAsia="en-GB"/>
              </w:rPr>
              <w:t>Clevedon</w:t>
            </w:r>
          </w:p>
        </w:tc>
        <w:tc>
          <w:tcPr>
            <w:tcW w:w="3785" w:type="dxa"/>
            <w:gridSpan w:val="2"/>
          </w:tcPr>
          <w:p w14:paraId="6D241FAF" w14:textId="77777777" w:rsidR="00876841" w:rsidRPr="00EA3E55" w:rsidRDefault="00876841" w:rsidP="00876841">
            <w:pPr>
              <w:rPr>
                <w:rFonts w:ascii="Arial" w:eastAsiaTheme="minorEastAsia" w:hAnsi="Arial" w:cs="Arial"/>
                <w:sz w:val="20"/>
              </w:rPr>
            </w:pPr>
            <w:r w:rsidRPr="0073029D">
              <w:rPr>
                <w:rFonts w:ascii="Arial" w:hAnsi="Arial" w:cs="Arial"/>
                <w:sz w:val="20"/>
              </w:rPr>
              <w:t>Open</w:t>
            </w:r>
          </w:p>
        </w:tc>
      </w:tr>
      <w:tr w:rsidR="00876841" w:rsidRPr="00EA3E55" w14:paraId="3ADCA9BD" w14:textId="77777777" w:rsidTr="0087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44DE158B" w14:textId="32BA9920" w:rsidR="00876841" w:rsidRDefault="00876841" w:rsidP="00876841">
            <w:pPr>
              <w:pStyle w:val="Default"/>
              <w:rPr>
                <w:sz w:val="20"/>
                <w:szCs w:val="20"/>
              </w:rPr>
            </w:pPr>
            <w:r w:rsidRPr="008C016D">
              <w:rPr>
                <w:rFonts w:eastAsia="Times New Roman"/>
                <w:sz w:val="20"/>
                <w:lang w:eastAsia="en-GB"/>
              </w:rPr>
              <w:t>Cossham</w:t>
            </w:r>
          </w:p>
        </w:tc>
        <w:tc>
          <w:tcPr>
            <w:tcW w:w="3785" w:type="dxa"/>
            <w:gridSpan w:val="2"/>
          </w:tcPr>
          <w:p w14:paraId="7C46955A" w14:textId="77777777" w:rsidR="00876841" w:rsidRPr="0073029D" w:rsidRDefault="00876841" w:rsidP="00876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</w:t>
            </w:r>
          </w:p>
        </w:tc>
      </w:tr>
      <w:tr w:rsidR="00876841" w:rsidRPr="00EA3E55" w14:paraId="4DA12D85" w14:textId="77777777" w:rsidTr="00876841">
        <w:tc>
          <w:tcPr>
            <w:tcW w:w="3728" w:type="dxa"/>
          </w:tcPr>
          <w:p w14:paraId="3E687DDE" w14:textId="3B911D78" w:rsidR="00876841" w:rsidRDefault="00876841" w:rsidP="00876841">
            <w:pPr>
              <w:pStyle w:val="Default"/>
              <w:rPr>
                <w:sz w:val="20"/>
                <w:szCs w:val="20"/>
              </w:rPr>
            </w:pPr>
            <w:r w:rsidRPr="008C016D">
              <w:rPr>
                <w:rFonts w:eastAsia="Times New Roman"/>
                <w:sz w:val="20"/>
                <w:lang w:eastAsia="en-GB"/>
              </w:rPr>
              <w:t>Nailsea</w:t>
            </w:r>
          </w:p>
        </w:tc>
        <w:tc>
          <w:tcPr>
            <w:tcW w:w="3785" w:type="dxa"/>
            <w:gridSpan w:val="2"/>
          </w:tcPr>
          <w:p w14:paraId="4C49FDFA" w14:textId="77777777" w:rsidR="00876841" w:rsidRPr="0073029D" w:rsidRDefault="00876841" w:rsidP="00876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</w:t>
            </w:r>
          </w:p>
        </w:tc>
      </w:tr>
      <w:tr w:rsidR="00876841" w:rsidRPr="00EA3E55" w14:paraId="6B1E1B9E" w14:textId="77777777" w:rsidTr="0087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3B5C2F05" w14:textId="49244AF4" w:rsidR="00876841" w:rsidRDefault="00876841" w:rsidP="00876841">
            <w:pPr>
              <w:pStyle w:val="Default"/>
              <w:rPr>
                <w:sz w:val="20"/>
                <w:szCs w:val="20"/>
              </w:rPr>
            </w:pPr>
            <w:r w:rsidRPr="008C016D">
              <w:rPr>
                <w:rFonts w:eastAsia="Times New Roman"/>
                <w:sz w:val="20"/>
                <w:lang w:eastAsia="en-GB"/>
              </w:rPr>
              <w:t>Portishead</w:t>
            </w:r>
          </w:p>
        </w:tc>
        <w:tc>
          <w:tcPr>
            <w:tcW w:w="3785" w:type="dxa"/>
            <w:gridSpan w:val="2"/>
          </w:tcPr>
          <w:p w14:paraId="0EFF16E6" w14:textId="77777777" w:rsidR="00876841" w:rsidRPr="0073029D" w:rsidRDefault="00876841" w:rsidP="00876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</w:t>
            </w:r>
          </w:p>
        </w:tc>
      </w:tr>
      <w:tr w:rsidR="00876841" w:rsidRPr="00EA3E55" w14:paraId="25BD74D3" w14:textId="77777777" w:rsidTr="00876841">
        <w:tc>
          <w:tcPr>
            <w:tcW w:w="3728" w:type="dxa"/>
          </w:tcPr>
          <w:p w14:paraId="7D495BC3" w14:textId="105C3BA0" w:rsidR="00876841" w:rsidRDefault="00876841" w:rsidP="00876841">
            <w:pPr>
              <w:pStyle w:val="Default"/>
              <w:rPr>
                <w:sz w:val="20"/>
                <w:szCs w:val="20"/>
              </w:rPr>
            </w:pPr>
            <w:r w:rsidRPr="008C016D">
              <w:rPr>
                <w:rFonts w:eastAsia="Times New Roman"/>
                <w:sz w:val="20"/>
                <w:lang w:eastAsia="en-GB"/>
              </w:rPr>
              <w:t>St Michael's Hospital</w:t>
            </w:r>
          </w:p>
        </w:tc>
        <w:tc>
          <w:tcPr>
            <w:tcW w:w="3785" w:type="dxa"/>
            <w:gridSpan w:val="2"/>
          </w:tcPr>
          <w:p w14:paraId="29972043" w14:textId="40838C0D" w:rsidR="00876841" w:rsidRDefault="00876841" w:rsidP="00876841">
            <w:pPr>
              <w:rPr>
                <w:rFonts w:ascii="Arial" w:hAnsi="Arial" w:cs="Arial"/>
                <w:sz w:val="20"/>
              </w:rPr>
            </w:pPr>
            <w:r w:rsidRPr="00D43DB9">
              <w:rPr>
                <w:rFonts w:ascii="Arial" w:hAnsi="Arial" w:cs="Arial"/>
                <w:sz w:val="20"/>
              </w:rPr>
              <w:t>Open</w:t>
            </w:r>
          </w:p>
        </w:tc>
      </w:tr>
      <w:tr w:rsidR="00876841" w:rsidRPr="00EA3E55" w14:paraId="683C04BA" w14:textId="77777777" w:rsidTr="0087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38582651" w14:textId="77777777" w:rsidR="00876841" w:rsidRPr="001A1155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  <w:r w:rsidRPr="001A1155">
              <w:rPr>
                <w:rFonts w:eastAsia="Times New Roman"/>
                <w:sz w:val="20"/>
                <w:lang w:eastAsia="en-GB"/>
              </w:rPr>
              <w:t>SBCH</w:t>
            </w:r>
          </w:p>
          <w:p w14:paraId="42B651BB" w14:textId="2B095462" w:rsidR="00876841" w:rsidRPr="00876841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</w:p>
        </w:tc>
        <w:tc>
          <w:tcPr>
            <w:tcW w:w="3785" w:type="dxa"/>
            <w:gridSpan w:val="2"/>
          </w:tcPr>
          <w:p w14:paraId="70F0FD8D" w14:textId="11A0954F" w:rsidR="00876841" w:rsidRDefault="00876841" w:rsidP="00876841">
            <w:pPr>
              <w:rPr>
                <w:rFonts w:ascii="Arial" w:hAnsi="Arial" w:cs="Arial"/>
                <w:sz w:val="20"/>
              </w:rPr>
            </w:pPr>
            <w:r w:rsidRPr="00D43DB9">
              <w:rPr>
                <w:rFonts w:ascii="Arial" w:hAnsi="Arial" w:cs="Arial"/>
                <w:sz w:val="20"/>
              </w:rPr>
              <w:t>Open</w:t>
            </w:r>
          </w:p>
        </w:tc>
      </w:tr>
      <w:tr w:rsidR="00876841" w:rsidRPr="00EA3E55" w14:paraId="4C021558" w14:textId="77777777" w:rsidTr="00876841">
        <w:tc>
          <w:tcPr>
            <w:tcW w:w="3728" w:type="dxa"/>
          </w:tcPr>
          <w:p w14:paraId="6E70D35E" w14:textId="77777777" w:rsidR="00876841" w:rsidRPr="001A1155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  <w:r w:rsidRPr="001A1155">
              <w:rPr>
                <w:rFonts w:eastAsia="Times New Roman"/>
                <w:sz w:val="20"/>
                <w:lang w:eastAsia="en-GB"/>
              </w:rPr>
              <w:t>Southmead Hospital</w:t>
            </w:r>
          </w:p>
          <w:p w14:paraId="29370CD9" w14:textId="1FF6F218" w:rsidR="00876841" w:rsidRPr="00876841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</w:p>
        </w:tc>
        <w:tc>
          <w:tcPr>
            <w:tcW w:w="3785" w:type="dxa"/>
            <w:gridSpan w:val="2"/>
          </w:tcPr>
          <w:p w14:paraId="2706D40F" w14:textId="588CAF38" w:rsidR="00876841" w:rsidRDefault="00876841" w:rsidP="00876841">
            <w:pPr>
              <w:rPr>
                <w:rFonts w:ascii="Arial" w:hAnsi="Arial" w:cs="Arial"/>
                <w:sz w:val="20"/>
              </w:rPr>
            </w:pPr>
            <w:r w:rsidRPr="00D43DB9">
              <w:rPr>
                <w:rFonts w:ascii="Arial" w:hAnsi="Arial" w:cs="Arial"/>
                <w:sz w:val="20"/>
              </w:rPr>
              <w:t>Open</w:t>
            </w:r>
          </w:p>
        </w:tc>
      </w:tr>
      <w:tr w:rsidR="00876841" w:rsidRPr="00EA3E55" w14:paraId="7CF2FDC3" w14:textId="77777777" w:rsidTr="0087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43E6593A" w14:textId="77777777" w:rsidR="00876841" w:rsidRPr="001A1155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  <w:r w:rsidRPr="001A1155">
              <w:rPr>
                <w:rFonts w:eastAsia="Times New Roman"/>
                <w:sz w:val="20"/>
                <w:lang w:eastAsia="en-GB"/>
              </w:rPr>
              <w:t>Stockwood</w:t>
            </w:r>
          </w:p>
          <w:p w14:paraId="24D56CCD" w14:textId="77777777" w:rsidR="00876841" w:rsidRPr="00876841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</w:p>
        </w:tc>
        <w:tc>
          <w:tcPr>
            <w:tcW w:w="3785" w:type="dxa"/>
            <w:gridSpan w:val="2"/>
          </w:tcPr>
          <w:p w14:paraId="2ABBAD45" w14:textId="282AE80A" w:rsidR="00876841" w:rsidRDefault="00876841" w:rsidP="00876841">
            <w:pPr>
              <w:rPr>
                <w:rFonts w:ascii="Arial" w:hAnsi="Arial" w:cs="Arial"/>
                <w:sz w:val="20"/>
              </w:rPr>
            </w:pPr>
            <w:r w:rsidRPr="00D43DB9">
              <w:rPr>
                <w:rFonts w:ascii="Arial" w:hAnsi="Arial" w:cs="Arial"/>
                <w:sz w:val="20"/>
              </w:rPr>
              <w:t>Open</w:t>
            </w:r>
          </w:p>
        </w:tc>
      </w:tr>
      <w:tr w:rsidR="00876841" w:rsidRPr="00EA3E55" w14:paraId="1A96EC49" w14:textId="77777777" w:rsidTr="00876841">
        <w:tc>
          <w:tcPr>
            <w:tcW w:w="3728" w:type="dxa"/>
          </w:tcPr>
          <w:p w14:paraId="7600AF91" w14:textId="77777777" w:rsidR="00876841" w:rsidRPr="001A1155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  <w:r w:rsidRPr="001A1155">
              <w:rPr>
                <w:rFonts w:eastAsia="Times New Roman"/>
                <w:sz w:val="20"/>
                <w:lang w:eastAsia="en-GB"/>
              </w:rPr>
              <w:t>Thornbury</w:t>
            </w:r>
          </w:p>
          <w:p w14:paraId="10FE2FE8" w14:textId="77777777" w:rsidR="00876841" w:rsidRPr="00876841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</w:p>
        </w:tc>
        <w:tc>
          <w:tcPr>
            <w:tcW w:w="3785" w:type="dxa"/>
            <w:gridSpan w:val="2"/>
          </w:tcPr>
          <w:p w14:paraId="028099BF" w14:textId="1114824E" w:rsidR="00876841" w:rsidRDefault="00876841" w:rsidP="00876841">
            <w:pPr>
              <w:rPr>
                <w:rFonts w:ascii="Arial" w:hAnsi="Arial" w:cs="Arial"/>
                <w:sz w:val="20"/>
              </w:rPr>
            </w:pPr>
            <w:r w:rsidRPr="00D43DB9">
              <w:rPr>
                <w:rFonts w:ascii="Arial" w:hAnsi="Arial" w:cs="Arial"/>
                <w:sz w:val="20"/>
              </w:rPr>
              <w:t>Open</w:t>
            </w:r>
          </w:p>
        </w:tc>
      </w:tr>
      <w:tr w:rsidR="00876841" w:rsidRPr="00EA3E55" w14:paraId="26A28269" w14:textId="77777777" w:rsidTr="0087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28" w:type="dxa"/>
          </w:tcPr>
          <w:p w14:paraId="0340E741" w14:textId="77777777" w:rsidR="00876841" w:rsidRPr="001A1155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  <w:r w:rsidRPr="001A1155">
              <w:rPr>
                <w:rFonts w:eastAsia="Times New Roman"/>
                <w:sz w:val="20"/>
                <w:lang w:eastAsia="en-GB"/>
              </w:rPr>
              <w:t>Weston General Hospital</w:t>
            </w:r>
          </w:p>
          <w:p w14:paraId="7D745F2C" w14:textId="77777777" w:rsidR="00876841" w:rsidRPr="00876841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</w:p>
        </w:tc>
        <w:tc>
          <w:tcPr>
            <w:tcW w:w="3785" w:type="dxa"/>
            <w:gridSpan w:val="2"/>
          </w:tcPr>
          <w:p w14:paraId="74742453" w14:textId="5AD7A66D" w:rsidR="00876841" w:rsidRDefault="00876841" w:rsidP="00876841">
            <w:pPr>
              <w:rPr>
                <w:rFonts w:ascii="Arial" w:hAnsi="Arial" w:cs="Arial"/>
                <w:sz w:val="20"/>
              </w:rPr>
            </w:pPr>
            <w:r w:rsidRPr="00D43DB9">
              <w:rPr>
                <w:rFonts w:ascii="Arial" w:hAnsi="Arial" w:cs="Arial"/>
                <w:sz w:val="20"/>
              </w:rPr>
              <w:t>Open</w:t>
            </w:r>
          </w:p>
        </w:tc>
      </w:tr>
      <w:tr w:rsidR="00876841" w:rsidRPr="00EA3E55" w14:paraId="57025D24" w14:textId="77777777" w:rsidTr="00876841">
        <w:tc>
          <w:tcPr>
            <w:tcW w:w="3728" w:type="dxa"/>
          </w:tcPr>
          <w:p w14:paraId="173F8958" w14:textId="77777777" w:rsidR="00876841" w:rsidRPr="001A1155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  <w:r w:rsidRPr="001A1155">
              <w:rPr>
                <w:rFonts w:eastAsia="Times New Roman"/>
                <w:sz w:val="20"/>
                <w:lang w:eastAsia="en-GB"/>
              </w:rPr>
              <w:t>Yate.</w:t>
            </w:r>
          </w:p>
          <w:p w14:paraId="5A550451" w14:textId="77777777" w:rsidR="00876841" w:rsidRPr="001A1155" w:rsidRDefault="00876841" w:rsidP="00876841">
            <w:pPr>
              <w:pStyle w:val="Default"/>
              <w:rPr>
                <w:rFonts w:eastAsia="Times New Roman"/>
                <w:sz w:val="20"/>
                <w:lang w:eastAsia="en-GB"/>
              </w:rPr>
            </w:pPr>
          </w:p>
        </w:tc>
        <w:tc>
          <w:tcPr>
            <w:tcW w:w="3785" w:type="dxa"/>
            <w:gridSpan w:val="2"/>
          </w:tcPr>
          <w:p w14:paraId="0A937BD5" w14:textId="1E18975D" w:rsidR="00876841" w:rsidRDefault="00876841" w:rsidP="00876841">
            <w:pPr>
              <w:rPr>
                <w:rFonts w:ascii="Arial" w:hAnsi="Arial" w:cs="Arial"/>
                <w:sz w:val="20"/>
              </w:rPr>
            </w:pPr>
            <w:r w:rsidRPr="00D43DB9">
              <w:rPr>
                <w:rFonts w:ascii="Arial" w:hAnsi="Arial" w:cs="Arial"/>
                <w:sz w:val="20"/>
              </w:rPr>
              <w:t>Open</w:t>
            </w:r>
          </w:p>
        </w:tc>
      </w:tr>
    </w:tbl>
    <w:p w14:paraId="4CA622AC" w14:textId="77777777" w:rsidR="00876841" w:rsidRDefault="00876841" w:rsidP="003C6157">
      <w:pPr>
        <w:rPr>
          <w:rFonts w:ascii="Arial" w:hAnsi="Arial" w:cs="Arial"/>
          <w:sz w:val="24"/>
          <w:szCs w:val="24"/>
        </w:rPr>
      </w:pPr>
    </w:p>
    <w:p w14:paraId="21F25B28" w14:textId="77777777" w:rsidR="00876841" w:rsidRDefault="00876841" w:rsidP="00876841"/>
    <w:p w14:paraId="699FD037" w14:textId="77777777" w:rsidR="00876841" w:rsidRDefault="00876841" w:rsidP="00876841">
      <w:pPr>
        <w:pStyle w:val="Subtitle"/>
      </w:pPr>
      <w:r>
        <w:t>Outside Clinic</w:t>
      </w:r>
    </w:p>
    <w:p w14:paraId="3303C125" w14:textId="77777777" w:rsidR="00876841" w:rsidRPr="001A1155" w:rsidRDefault="00876841" w:rsidP="00876841">
      <w:r w:rsidRPr="001A1155">
        <w:t>(Only see housebound patients in their own homes or a care home. They don't have public access premises)</w:t>
      </w:r>
    </w:p>
    <w:p w14:paraId="6E09952D" w14:textId="77777777" w:rsidR="00F95E9A" w:rsidRPr="004803F3" w:rsidRDefault="00F95E9A" w:rsidP="003C6157">
      <w:pPr>
        <w:rPr>
          <w:rFonts w:ascii="Arial" w:hAnsi="Arial" w:cs="Arial"/>
          <w:sz w:val="24"/>
          <w:szCs w:val="24"/>
        </w:rPr>
      </w:pPr>
    </w:p>
    <w:sectPr w:rsidR="00F95E9A" w:rsidRPr="004803F3" w:rsidSect="00AC0DB2">
      <w:headerReference w:type="first" r:id="rId11"/>
      <w:footerReference w:type="first" r:id="rId12"/>
      <w:pgSz w:w="11909" w:h="16834" w:code="9"/>
      <w:pgMar w:top="874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D1464" w14:textId="77777777" w:rsidR="0023322D" w:rsidRDefault="0023322D" w:rsidP="004C45E6">
      <w:pPr>
        <w:spacing w:after="0" w:line="240" w:lineRule="auto"/>
      </w:pPr>
      <w:r>
        <w:separator/>
      </w:r>
    </w:p>
  </w:endnote>
  <w:endnote w:type="continuationSeparator" w:id="0">
    <w:p w14:paraId="23E56576" w14:textId="77777777" w:rsidR="0023322D" w:rsidRDefault="0023322D" w:rsidP="004C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3E04" w14:textId="40DAFC9E" w:rsidR="004C45E6" w:rsidRPr="008B0907" w:rsidRDefault="004C45E6" w:rsidP="000D737C">
    <w:pPr>
      <w:pStyle w:val="Footer"/>
      <w:ind w:left="-720"/>
    </w:pPr>
    <w:r w:rsidRPr="008B0907">
      <w:rPr>
        <w:noProof/>
        <w:lang w:eastAsia="en-GB"/>
      </w:rPr>
      <w:drawing>
        <wp:inline distT="0" distB="0" distL="0" distR="0" wp14:anchorId="2C1A18EF" wp14:editId="37771036">
          <wp:extent cx="2368800" cy="745200"/>
          <wp:effectExtent l="0" t="0" r="0" b="0"/>
          <wp:docPr id="8" name="Picture 8" descr="Shaping better health campaig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ing better health campaig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74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3B65" w14:textId="77777777" w:rsidR="0023322D" w:rsidRDefault="0023322D" w:rsidP="004C45E6">
      <w:pPr>
        <w:spacing w:after="0" w:line="240" w:lineRule="auto"/>
      </w:pPr>
      <w:r>
        <w:separator/>
      </w:r>
    </w:p>
  </w:footnote>
  <w:footnote w:type="continuationSeparator" w:id="0">
    <w:p w14:paraId="4D08513F" w14:textId="77777777" w:rsidR="0023322D" w:rsidRDefault="0023322D" w:rsidP="004C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B70C" w14:textId="77777777" w:rsidR="004203CB" w:rsidRDefault="004203CB" w:rsidP="004203CB">
    <w:pPr>
      <w:pStyle w:val="Header"/>
      <w:ind w:left="5670" w:right="263"/>
    </w:pPr>
  </w:p>
  <w:p w14:paraId="4481EE9A" w14:textId="77777777" w:rsidR="004203CB" w:rsidRDefault="004203CB" w:rsidP="004203CB">
    <w:pPr>
      <w:pStyle w:val="Header"/>
      <w:ind w:left="5670" w:right="263"/>
    </w:pPr>
  </w:p>
  <w:p w14:paraId="311EE6EE" w14:textId="77777777" w:rsidR="00876841" w:rsidRPr="00EF3A62" w:rsidRDefault="00876841" w:rsidP="00876841">
    <w:pPr>
      <w:pStyle w:val="Header"/>
    </w:pP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098E0890" wp14:editId="28EB3675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59264" behindDoc="0" locked="0" layoutInCell="1" allowOverlap="1" wp14:anchorId="6294FE8B" wp14:editId="08F604C0">
          <wp:simplePos x="0" y="0"/>
          <wp:positionH relativeFrom="column">
            <wp:posOffset>4159885</wp:posOffset>
          </wp:positionH>
          <wp:positionV relativeFrom="paragraph">
            <wp:posOffset>114300</wp:posOffset>
          </wp:positionV>
          <wp:extent cx="2065020" cy="683895"/>
          <wp:effectExtent l="0" t="0" r="0" b="1905"/>
          <wp:wrapNone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E00D22" w14:textId="6E481034" w:rsidR="004C45E6" w:rsidRPr="004C45E6" w:rsidRDefault="00350234" w:rsidP="004203CB">
    <w:pPr>
      <w:pStyle w:val="Header"/>
      <w:ind w:left="5670" w:right="263"/>
    </w:pPr>
    <w:r w:rsidRPr="003502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A3A"/>
    <w:multiLevelType w:val="multilevel"/>
    <w:tmpl w:val="461A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1A3019"/>
    <w:multiLevelType w:val="hybridMultilevel"/>
    <w:tmpl w:val="5D14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95257">
    <w:abstractNumId w:val="1"/>
  </w:num>
  <w:num w:numId="2" w16cid:durableId="623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D737C"/>
    <w:rsid w:val="00165120"/>
    <w:rsid w:val="00166BBB"/>
    <w:rsid w:val="0023322D"/>
    <w:rsid w:val="002701E2"/>
    <w:rsid w:val="002A7AEC"/>
    <w:rsid w:val="002B7AB4"/>
    <w:rsid w:val="002C0956"/>
    <w:rsid w:val="002F243A"/>
    <w:rsid w:val="00350234"/>
    <w:rsid w:val="00367C7E"/>
    <w:rsid w:val="003C6157"/>
    <w:rsid w:val="004203CB"/>
    <w:rsid w:val="004803F3"/>
    <w:rsid w:val="004C45E6"/>
    <w:rsid w:val="00525E03"/>
    <w:rsid w:val="005B6A92"/>
    <w:rsid w:val="005D6168"/>
    <w:rsid w:val="006B19EE"/>
    <w:rsid w:val="006F19A7"/>
    <w:rsid w:val="006F5746"/>
    <w:rsid w:val="00744C9D"/>
    <w:rsid w:val="00782F52"/>
    <w:rsid w:val="00867F20"/>
    <w:rsid w:val="00876841"/>
    <w:rsid w:val="008B0907"/>
    <w:rsid w:val="009B4DEF"/>
    <w:rsid w:val="009F43D6"/>
    <w:rsid w:val="00A12EEC"/>
    <w:rsid w:val="00AC0DB2"/>
    <w:rsid w:val="00B546D1"/>
    <w:rsid w:val="00BC2928"/>
    <w:rsid w:val="00C5215A"/>
    <w:rsid w:val="00CE0CB6"/>
    <w:rsid w:val="00CF223C"/>
    <w:rsid w:val="00CF2E2F"/>
    <w:rsid w:val="00D71E07"/>
    <w:rsid w:val="00D9768E"/>
    <w:rsid w:val="00DF56A0"/>
    <w:rsid w:val="00E60EC0"/>
    <w:rsid w:val="00E61082"/>
    <w:rsid w:val="00EA3E55"/>
    <w:rsid w:val="00F572BF"/>
    <w:rsid w:val="00F95E9A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4C75F201-9B93-4732-81B3-46F824F7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E6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E6"/>
    <w:rPr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F52"/>
    <w:rPr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F52"/>
    <w:rPr>
      <w:b/>
      <w:bCs/>
      <w:sz w:val="20"/>
      <w:szCs w:val="20"/>
      <w:lang w:val="sv-SE"/>
    </w:rPr>
  </w:style>
  <w:style w:type="table" w:styleId="TableGrid">
    <w:name w:val="Table Grid"/>
    <w:basedOn w:val="TableNormal"/>
    <w:uiPriority w:val="39"/>
    <w:rsid w:val="003C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3C61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rsid w:val="003C615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GridTable5Dark-Accent6">
    <w:name w:val="Grid Table 5 Dark Accent 6"/>
    <w:basedOn w:val="TableNormal"/>
    <w:uiPriority w:val="50"/>
    <w:rsid w:val="003C61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2-Accent6">
    <w:name w:val="List Table 2 Accent 6"/>
    <w:basedOn w:val="TableNormal"/>
    <w:uiPriority w:val="47"/>
    <w:rsid w:val="003C61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xxxelementtoproof">
    <w:name w:val="x_x_x_elementtoproof"/>
    <w:basedOn w:val="DefaultParagraphFont"/>
    <w:rsid w:val="00EA3E55"/>
  </w:style>
  <w:style w:type="paragraph" w:styleId="Title">
    <w:name w:val="Title"/>
    <w:basedOn w:val="Normal"/>
    <w:next w:val="Normal"/>
    <w:link w:val="TitleChar"/>
    <w:uiPriority w:val="10"/>
    <w:qFormat/>
    <w:rsid w:val="00E610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F95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841"/>
    <w:pPr>
      <w:numPr>
        <w:ilvl w:val="1"/>
      </w:numPr>
    </w:pPr>
    <w:rPr>
      <w:rFonts w:ascii="Arial Black" w:eastAsiaTheme="minorEastAsia" w:hAnsi="Arial Black"/>
      <w:color w:val="1C1F63"/>
      <w:spacing w:val="15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76841"/>
    <w:rPr>
      <w:rFonts w:ascii="Arial Black" w:eastAsiaTheme="minorEastAsia" w:hAnsi="Arial Black"/>
      <w:color w:val="1C1F63"/>
      <w:spacing w:val="15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4" ma:contentTypeDescription="Create a new document." ma:contentTypeScope="" ma:versionID="e653c8050cb6df7ce6e6850dde87b611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a1296f3afd3245bc6ca01f28dd614784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d90a9632-a870-49ae-9378-225bd5c60b0a"/>
  </ds:schemaRefs>
</ds:datastoreItem>
</file>

<file path=customXml/itemProps2.xml><?xml version="1.0" encoding="utf-8"?>
<ds:datastoreItem xmlns:ds="http://schemas.openxmlformats.org/officeDocument/2006/customXml" ds:itemID="{B5504957-58B9-4849-BBF9-5BD2F341D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January 2019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BAYNES, Luke (NHS BRISTOL, NORTH SOMERSET AND SOUTH GLOUCESTERSHIRE ICB - 15C)</cp:lastModifiedBy>
  <cp:revision>6</cp:revision>
  <dcterms:created xsi:type="dcterms:W3CDTF">2023-06-26T12:57:00Z</dcterms:created>
  <dcterms:modified xsi:type="dcterms:W3CDTF">2024-12-09T11:50:00Z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