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3FBE" w14:textId="4792FB04" w:rsidR="00B7598E" w:rsidRPr="003352E2" w:rsidRDefault="00C72754" w:rsidP="001F5217">
      <w:pPr>
        <w:spacing w:after="0" w:line="240" w:lineRule="auto"/>
        <w:jc w:val="center"/>
        <w:rPr>
          <w:b/>
          <w:sz w:val="28"/>
          <w:szCs w:val="28"/>
        </w:rPr>
      </w:pPr>
      <w:r w:rsidRPr="003352E2">
        <w:rPr>
          <w:b/>
          <w:noProof/>
          <w:sz w:val="28"/>
          <w:szCs w:val="28"/>
        </w:rPr>
        <w:drawing>
          <wp:anchor distT="0" distB="0" distL="114300" distR="114300" simplePos="0" relativeHeight="251658240" behindDoc="1" locked="0" layoutInCell="1" allowOverlap="1" wp14:anchorId="75BCB4CC" wp14:editId="01B61B98">
            <wp:simplePos x="0" y="0"/>
            <wp:positionH relativeFrom="column">
              <wp:posOffset>-333375</wp:posOffset>
            </wp:positionH>
            <wp:positionV relativeFrom="paragraph">
              <wp:posOffset>-839470</wp:posOffset>
            </wp:positionV>
            <wp:extent cx="1381125" cy="831542"/>
            <wp:effectExtent l="0" t="0" r="0" b="698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31542"/>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FE" w:rsidRPr="003352E2">
        <w:rPr>
          <w:b/>
          <w:sz w:val="28"/>
          <w:szCs w:val="28"/>
        </w:rPr>
        <w:t xml:space="preserve">Adult </w:t>
      </w:r>
      <w:r w:rsidR="00BD1C0A" w:rsidRPr="003352E2">
        <w:rPr>
          <w:b/>
          <w:sz w:val="28"/>
          <w:szCs w:val="28"/>
        </w:rPr>
        <w:t>Community IV Antibiotic</w:t>
      </w:r>
      <w:r w:rsidR="005649FE" w:rsidRPr="003352E2">
        <w:rPr>
          <w:b/>
          <w:sz w:val="28"/>
          <w:szCs w:val="28"/>
        </w:rPr>
        <w:t xml:space="preserve"> Treatment</w:t>
      </w:r>
      <w:r w:rsidR="00BD1C0A" w:rsidRPr="003352E2">
        <w:rPr>
          <w:b/>
          <w:sz w:val="28"/>
          <w:szCs w:val="28"/>
        </w:rPr>
        <w:t>:</w:t>
      </w:r>
      <w:r w:rsidR="005649FE" w:rsidRPr="003352E2">
        <w:rPr>
          <w:b/>
          <w:sz w:val="28"/>
          <w:szCs w:val="28"/>
        </w:rPr>
        <w:t xml:space="preserve"> </w:t>
      </w:r>
      <w:r w:rsidR="00917D06" w:rsidRPr="003352E2">
        <w:rPr>
          <w:b/>
          <w:sz w:val="28"/>
          <w:szCs w:val="28"/>
        </w:rPr>
        <w:t>Authorisation to Administer</w:t>
      </w:r>
      <w:r w:rsidR="0017213F" w:rsidRPr="003352E2">
        <w:rPr>
          <w:b/>
          <w:sz w:val="28"/>
          <w:szCs w:val="28"/>
        </w:rPr>
        <w:t xml:space="preserve"> and</w:t>
      </w:r>
      <w:r w:rsidR="000B6F53" w:rsidRPr="003352E2">
        <w:rPr>
          <w:b/>
          <w:sz w:val="28"/>
          <w:szCs w:val="28"/>
        </w:rPr>
        <w:t xml:space="preserve"> Administration Record</w:t>
      </w:r>
      <w:r w:rsidR="003352E2" w:rsidRPr="003352E2">
        <w:rPr>
          <w:b/>
          <w:sz w:val="28"/>
          <w:szCs w:val="28"/>
        </w:rPr>
        <w:t>: Daptomycin variable dosing</w:t>
      </w:r>
    </w:p>
    <w:p w14:paraId="0D804D05" w14:textId="77777777" w:rsidR="00CE06B6" w:rsidRPr="00401C4B" w:rsidRDefault="00CE06B6" w:rsidP="005649FE">
      <w:pPr>
        <w:spacing w:after="0" w:line="240" w:lineRule="auto"/>
        <w:jc w:val="center"/>
        <w:rPr>
          <w:b/>
        </w:rPr>
      </w:pPr>
    </w:p>
    <w:tbl>
      <w:tblPr>
        <w:tblStyle w:val="TableGrid"/>
        <w:tblW w:w="0" w:type="auto"/>
        <w:tblLayout w:type="fixed"/>
        <w:tblLook w:val="04A0" w:firstRow="1" w:lastRow="0" w:firstColumn="1" w:lastColumn="0" w:noHBand="0" w:noVBand="1"/>
      </w:tblPr>
      <w:tblGrid>
        <w:gridCol w:w="3088"/>
        <w:gridCol w:w="957"/>
        <w:gridCol w:w="601"/>
        <w:gridCol w:w="1137"/>
        <w:gridCol w:w="1135"/>
        <w:gridCol w:w="242"/>
        <w:gridCol w:w="7407"/>
        <w:gridCol w:w="567"/>
        <w:gridCol w:w="567"/>
        <w:gridCol w:w="17"/>
      </w:tblGrid>
      <w:tr w:rsidR="001D22FD" w14:paraId="4BAE6F3E" w14:textId="77777777" w:rsidTr="005B4E58">
        <w:trPr>
          <w:trHeight w:val="1985"/>
        </w:trPr>
        <w:tc>
          <w:tcPr>
            <w:tcW w:w="4045" w:type="dxa"/>
            <w:gridSpan w:val="2"/>
            <w:tcBorders>
              <w:top w:val="single" w:sz="4" w:space="0" w:color="auto"/>
              <w:left w:val="single" w:sz="4" w:space="0" w:color="auto"/>
              <w:bottom w:val="single" w:sz="4" w:space="0" w:color="auto"/>
              <w:right w:val="single" w:sz="4" w:space="0" w:color="auto"/>
            </w:tcBorders>
          </w:tcPr>
          <w:p w14:paraId="0E176900" w14:textId="77777777" w:rsidR="001D22FD" w:rsidRDefault="001D22FD" w:rsidP="00331858">
            <w:pPr>
              <w:rPr>
                <w:b/>
                <w:sz w:val="20"/>
              </w:rPr>
            </w:pPr>
            <w:r>
              <w:rPr>
                <w:b/>
                <w:sz w:val="20"/>
              </w:rPr>
              <w:t>Patient details</w:t>
            </w:r>
          </w:p>
          <w:p w14:paraId="3323D09C" w14:textId="163A863C" w:rsidR="001D22FD" w:rsidRDefault="001D22FD" w:rsidP="00331858">
            <w:pPr>
              <w:rPr>
                <w:sz w:val="20"/>
              </w:rPr>
            </w:pPr>
            <w:r>
              <w:rPr>
                <w:sz w:val="20"/>
              </w:rPr>
              <w:t>Name</w:t>
            </w:r>
            <w:r w:rsidR="00D51EA8">
              <w:rPr>
                <w:sz w:val="20"/>
              </w:rPr>
              <w:t xml:space="preserve"> </w:t>
            </w:r>
          </w:p>
          <w:p w14:paraId="0006BF93" w14:textId="10CE1EF6" w:rsidR="001D22FD" w:rsidRDefault="001D22FD" w:rsidP="00331858">
            <w:pPr>
              <w:rPr>
                <w:sz w:val="20"/>
              </w:rPr>
            </w:pPr>
            <w:r>
              <w:rPr>
                <w:sz w:val="20"/>
              </w:rPr>
              <w:t>Address</w:t>
            </w:r>
            <w:r w:rsidR="00D51EA8">
              <w:rPr>
                <w:sz w:val="20"/>
              </w:rPr>
              <w:t xml:space="preserve"> </w:t>
            </w:r>
          </w:p>
          <w:p w14:paraId="3DDBCDF1" w14:textId="77777777" w:rsidR="00D51EA8" w:rsidRDefault="00D51EA8" w:rsidP="00331858">
            <w:pPr>
              <w:rPr>
                <w:sz w:val="20"/>
              </w:rPr>
            </w:pPr>
          </w:p>
          <w:p w14:paraId="2140E0B2" w14:textId="7D1D9A83" w:rsidR="001D22FD" w:rsidRDefault="001D22FD" w:rsidP="00331858">
            <w:pPr>
              <w:rPr>
                <w:sz w:val="20"/>
              </w:rPr>
            </w:pPr>
            <w:r>
              <w:rPr>
                <w:sz w:val="20"/>
              </w:rPr>
              <w:t>NHS number</w:t>
            </w:r>
            <w:r w:rsidR="00D51EA8">
              <w:rPr>
                <w:sz w:val="20"/>
              </w:rPr>
              <w:t xml:space="preserve"> </w:t>
            </w:r>
          </w:p>
          <w:p w14:paraId="50F8D831" w14:textId="2913E792" w:rsidR="001D22FD" w:rsidRPr="00D51EA8" w:rsidRDefault="001D22FD" w:rsidP="00331858">
            <w:pPr>
              <w:rPr>
                <w:b/>
                <w:bCs/>
                <w:sz w:val="20"/>
              </w:rPr>
            </w:pPr>
            <w:r>
              <w:rPr>
                <w:sz w:val="20"/>
              </w:rPr>
              <w:t>DOB</w:t>
            </w:r>
            <w:r w:rsidR="00D51EA8">
              <w:rPr>
                <w:sz w:val="20"/>
              </w:rPr>
              <w:t xml:space="preserve"> </w:t>
            </w:r>
          </w:p>
          <w:p w14:paraId="758AAD3C" w14:textId="77777777" w:rsidR="001D22FD" w:rsidRDefault="001D22FD" w:rsidP="009D213F">
            <w:pPr>
              <w:rPr>
                <w:b/>
                <w:sz w:val="20"/>
              </w:rPr>
            </w:pPr>
          </w:p>
        </w:tc>
        <w:tc>
          <w:tcPr>
            <w:tcW w:w="3115" w:type="dxa"/>
            <w:gridSpan w:val="4"/>
            <w:tcBorders>
              <w:top w:val="single" w:sz="4" w:space="0" w:color="auto"/>
              <w:left w:val="single" w:sz="4" w:space="0" w:color="auto"/>
              <w:bottom w:val="single" w:sz="4" w:space="0" w:color="auto"/>
              <w:right w:val="single" w:sz="4" w:space="0" w:color="auto"/>
            </w:tcBorders>
          </w:tcPr>
          <w:p w14:paraId="6424C40A" w14:textId="77777777" w:rsidR="001D22FD" w:rsidRDefault="001D22FD" w:rsidP="00331858">
            <w:pPr>
              <w:rPr>
                <w:b/>
              </w:rPr>
            </w:pPr>
            <w:r>
              <w:rPr>
                <w:b/>
                <w:sz w:val="20"/>
              </w:rPr>
              <w:t>Allergies &amp; Intolerances:</w:t>
            </w:r>
          </w:p>
          <w:p w14:paraId="7181AD8A" w14:textId="77777777" w:rsidR="001D22FD" w:rsidRDefault="001D22FD" w:rsidP="00331858">
            <w:pPr>
              <w:rPr>
                <w:b/>
              </w:rPr>
            </w:pPr>
          </w:p>
          <w:p w14:paraId="16EB7548" w14:textId="38EE9CA2" w:rsidR="001D22FD" w:rsidRDefault="001D22FD" w:rsidP="00331858">
            <w:pPr>
              <w:rPr>
                <w:b/>
              </w:rPr>
            </w:pPr>
          </w:p>
          <w:p w14:paraId="61FEFF3B" w14:textId="77777777" w:rsidR="001D22FD" w:rsidRDefault="001D22FD" w:rsidP="00331858">
            <w:pPr>
              <w:rPr>
                <w:b/>
              </w:rPr>
            </w:pPr>
          </w:p>
          <w:p w14:paraId="0E925D7E" w14:textId="77777777" w:rsidR="001D22FD" w:rsidRDefault="001D22FD" w:rsidP="00331858">
            <w:pPr>
              <w:rPr>
                <w:b/>
              </w:rPr>
            </w:pPr>
            <w:r>
              <w:rPr>
                <w:noProof/>
                <w:lang w:eastAsia="en-GB"/>
              </w:rPr>
              <mc:AlternateContent>
                <mc:Choice Requires="wps">
                  <w:drawing>
                    <wp:anchor distT="0" distB="0" distL="114300" distR="114300" simplePos="0" relativeHeight="251661312" behindDoc="0" locked="0" layoutInCell="1" allowOverlap="1" wp14:anchorId="62C1B179" wp14:editId="3BC260B3">
                      <wp:simplePos x="0" y="0"/>
                      <wp:positionH relativeFrom="column">
                        <wp:posOffset>1087755</wp:posOffset>
                      </wp:positionH>
                      <wp:positionV relativeFrom="paragraph">
                        <wp:posOffset>157480</wp:posOffset>
                      </wp:positionV>
                      <wp:extent cx="1524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BE55F0" id="Rectangle 1" o:spid="_x0000_s1026" style="position:absolute;margin-left:85.65pt;margin-top:12.4pt;width:1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okwIAAIM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" filled="f" strokecolor="black [3213]" strokeweight="2pt"/>
                  </w:pict>
                </mc:Fallback>
              </mc:AlternateContent>
            </w:r>
          </w:p>
          <w:p w14:paraId="20196332" w14:textId="77777777" w:rsidR="001D22FD" w:rsidRDefault="001D22FD" w:rsidP="00331858">
            <w:pPr>
              <w:rPr>
                <w:b/>
                <w:sz w:val="20"/>
              </w:rPr>
            </w:pPr>
            <w:r>
              <w:rPr>
                <w:b/>
                <w:sz w:val="20"/>
              </w:rPr>
              <w:t xml:space="preserve">No known allergies </w:t>
            </w:r>
          </w:p>
          <w:p w14:paraId="08FF4664" w14:textId="77777777" w:rsidR="001D22FD" w:rsidRDefault="001D22FD" w:rsidP="00331858">
            <w:pPr>
              <w:rPr>
                <w:b/>
              </w:rPr>
            </w:pPr>
            <w:r>
              <w:rPr>
                <w:sz w:val="18"/>
              </w:rPr>
              <w:t>Document nature, details and date of each reaction</w:t>
            </w:r>
          </w:p>
        </w:tc>
        <w:tc>
          <w:tcPr>
            <w:tcW w:w="8558" w:type="dxa"/>
            <w:gridSpan w:val="4"/>
            <w:tcBorders>
              <w:top w:val="single" w:sz="4" w:space="0" w:color="auto"/>
              <w:left w:val="single" w:sz="4" w:space="0" w:color="auto"/>
              <w:bottom w:val="single" w:sz="4" w:space="0" w:color="auto"/>
              <w:right w:val="single" w:sz="4" w:space="0" w:color="auto"/>
            </w:tcBorders>
          </w:tcPr>
          <w:p w14:paraId="1B1CE7E7" w14:textId="77777777" w:rsidR="001D22FD" w:rsidRDefault="001D22FD" w:rsidP="0078259F">
            <w:pPr>
              <w:rPr>
                <w:b/>
                <w:sz w:val="20"/>
                <w:szCs w:val="20"/>
              </w:rPr>
            </w:pPr>
            <w:r>
              <w:rPr>
                <w:b/>
                <w:sz w:val="20"/>
                <w:szCs w:val="20"/>
              </w:rPr>
              <w:t>Indication for treatment:</w:t>
            </w:r>
          </w:p>
          <w:p w14:paraId="3EF94F6D" w14:textId="77777777" w:rsidR="001D22FD" w:rsidRDefault="001D22FD" w:rsidP="0078259F">
            <w:pPr>
              <w:rPr>
                <w:b/>
                <w:sz w:val="20"/>
                <w:szCs w:val="20"/>
              </w:rPr>
            </w:pPr>
          </w:p>
          <w:p w14:paraId="7D68EDE6" w14:textId="77777777" w:rsidR="001D22FD" w:rsidRDefault="001D22FD" w:rsidP="0078259F">
            <w:pPr>
              <w:rPr>
                <w:b/>
                <w:sz w:val="20"/>
                <w:szCs w:val="20"/>
              </w:rPr>
            </w:pPr>
          </w:p>
          <w:p w14:paraId="3D7B8093" w14:textId="77777777" w:rsidR="001D22FD" w:rsidRDefault="001D22FD" w:rsidP="0078259F">
            <w:pPr>
              <w:rPr>
                <w:b/>
                <w:sz w:val="20"/>
                <w:szCs w:val="20"/>
              </w:rPr>
            </w:pPr>
            <w:r>
              <w:rPr>
                <w:b/>
                <w:sz w:val="20"/>
                <w:szCs w:val="20"/>
              </w:rPr>
              <w:t>Date antibiotic to start in community:</w:t>
            </w:r>
          </w:p>
          <w:p w14:paraId="46005028" w14:textId="77777777" w:rsidR="001D22FD" w:rsidRDefault="001D22FD" w:rsidP="0078259F">
            <w:pPr>
              <w:rPr>
                <w:b/>
                <w:sz w:val="20"/>
                <w:szCs w:val="20"/>
              </w:rPr>
            </w:pPr>
          </w:p>
          <w:p w14:paraId="150FF6AF" w14:textId="77777777" w:rsidR="001D22FD" w:rsidRDefault="001D22FD" w:rsidP="0078259F">
            <w:pPr>
              <w:rPr>
                <w:b/>
                <w:sz w:val="20"/>
                <w:szCs w:val="20"/>
              </w:rPr>
            </w:pPr>
            <w:r>
              <w:rPr>
                <w:b/>
                <w:sz w:val="20"/>
                <w:szCs w:val="20"/>
              </w:rPr>
              <w:t>Planned treatment length in community or end date:</w:t>
            </w:r>
          </w:p>
          <w:p w14:paraId="6777FA28" w14:textId="77777777" w:rsidR="001D22FD" w:rsidRDefault="001D22FD" w:rsidP="0078259F">
            <w:pPr>
              <w:rPr>
                <w:b/>
                <w:sz w:val="20"/>
              </w:rPr>
            </w:pPr>
          </w:p>
          <w:p w14:paraId="5BC9116D" w14:textId="77777777" w:rsidR="001D22FD" w:rsidRDefault="001D22FD" w:rsidP="00331858">
            <w:pPr>
              <w:rPr>
                <w:b/>
                <w:sz w:val="20"/>
              </w:rPr>
            </w:pPr>
          </w:p>
        </w:tc>
      </w:tr>
      <w:tr w:rsidR="006107AA" w14:paraId="34EF2CAF" w14:textId="77777777" w:rsidTr="00B21BD3">
        <w:trPr>
          <w:trHeight w:val="340"/>
        </w:trPr>
        <w:tc>
          <w:tcPr>
            <w:tcW w:w="15718" w:type="dxa"/>
            <w:gridSpan w:val="10"/>
            <w:tcBorders>
              <w:top w:val="single" w:sz="4" w:space="0" w:color="auto"/>
              <w:left w:val="single" w:sz="4" w:space="0" w:color="auto"/>
              <w:bottom w:val="single" w:sz="4" w:space="0" w:color="auto"/>
              <w:right w:val="single" w:sz="4" w:space="0" w:color="auto"/>
            </w:tcBorders>
          </w:tcPr>
          <w:p w14:paraId="7DEE85E5" w14:textId="77777777" w:rsidR="00CE06B6" w:rsidRDefault="006107AA" w:rsidP="00CE06B6">
            <w:pPr>
              <w:rPr>
                <w:b/>
                <w:sz w:val="20"/>
              </w:rPr>
            </w:pPr>
            <w:r>
              <w:rPr>
                <w:b/>
                <w:sz w:val="20"/>
              </w:rPr>
              <w:t xml:space="preserve"> </w:t>
            </w:r>
            <w:r w:rsidR="00CE06B6">
              <w:rPr>
                <w:b/>
                <w:sz w:val="20"/>
              </w:rPr>
              <w:t>eGFR:                                                     Creatinine:                                      Date:                                                  Weight (kg):                               Date:</w:t>
            </w:r>
          </w:p>
          <w:p w14:paraId="4293A35E" w14:textId="77777777" w:rsidR="006107AA" w:rsidRPr="006107AA" w:rsidRDefault="006107AA" w:rsidP="006107AA">
            <w:pPr>
              <w:rPr>
                <w:b/>
                <w:sz w:val="11"/>
                <w:szCs w:val="11"/>
              </w:rPr>
            </w:pPr>
          </w:p>
        </w:tc>
      </w:tr>
      <w:tr w:rsidR="00E40A54" w14:paraId="4ABDC951" w14:textId="77777777" w:rsidTr="00E40A54">
        <w:trPr>
          <w:gridAfter w:val="1"/>
          <w:wAfter w:w="17" w:type="dxa"/>
          <w:trHeight w:val="484"/>
        </w:trPr>
        <w:tc>
          <w:tcPr>
            <w:tcW w:w="3088" w:type="dxa"/>
            <w:shd w:val="clear" w:color="auto" w:fill="BFBFBF" w:themeFill="background1" w:themeFillShade="BF"/>
          </w:tcPr>
          <w:p w14:paraId="5691FFC1" w14:textId="77777777" w:rsidR="00E40A54" w:rsidRPr="00293C41" w:rsidRDefault="00E40A54" w:rsidP="002F5C34">
            <w:pPr>
              <w:jc w:val="center"/>
              <w:rPr>
                <w:b/>
                <w:sz w:val="20"/>
                <w:szCs w:val="20"/>
              </w:rPr>
            </w:pPr>
            <w:r>
              <w:rPr>
                <w:b/>
                <w:sz w:val="20"/>
                <w:szCs w:val="20"/>
              </w:rPr>
              <w:t>Medication</w:t>
            </w:r>
          </w:p>
        </w:tc>
        <w:tc>
          <w:tcPr>
            <w:tcW w:w="1558" w:type="dxa"/>
            <w:gridSpan w:val="2"/>
            <w:shd w:val="clear" w:color="auto" w:fill="BFBFBF" w:themeFill="background1" w:themeFillShade="BF"/>
          </w:tcPr>
          <w:p w14:paraId="3A0D6236" w14:textId="77777777" w:rsidR="00E40A54" w:rsidRPr="00293C41" w:rsidRDefault="00E40A54" w:rsidP="00D64288">
            <w:pPr>
              <w:jc w:val="center"/>
              <w:rPr>
                <w:b/>
                <w:sz w:val="20"/>
                <w:szCs w:val="20"/>
              </w:rPr>
            </w:pPr>
            <w:r w:rsidRPr="00293C41">
              <w:rPr>
                <w:b/>
                <w:sz w:val="20"/>
                <w:szCs w:val="20"/>
              </w:rPr>
              <w:t>Dose</w:t>
            </w:r>
          </w:p>
        </w:tc>
        <w:tc>
          <w:tcPr>
            <w:tcW w:w="1137" w:type="dxa"/>
            <w:shd w:val="clear" w:color="auto" w:fill="BFBFBF" w:themeFill="background1" w:themeFillShade="BF"/>
          </w:tcPr>
          <w:p w14:paraId="2E7D75F4" w14:textId="77777777" w:rsidR="00E40A54" w:rsidRPr="00293C41" w:rsidRDefault="00E40A54" w:rsidP="002F5C34">
            <w:pPr>
              <w:jc w:val="center"/>
              <w:rPr>
                <w:b/>
                <w:sz w:val="20"/>
                <w:szCs w:val="20"/>
              </w:rPr>
            </w:pPr>
            <w:r>
              <w:rPr>
                <w:b/>
                <w:sz w:val="20"/>
                <w:szCs w:val="20"/>
              </w:rPr>
              <w:t>Frequency</w:t>
            </w:r>
          </w:p>
        </w:tc>
        <w:tc>
          <w:tcPr>
            <w:tcW w:w="1135" w:type="dxa"/>
            <w:shd w:val="clear" w:color="auto" w:fill="BFBFBF" w:themeFill="background1" w:themeFillShade="BF"/>
          </w:tcPr>
          <w:p w14:paraId="1E22DE4B" w14:textId="77777777" w:rsidR="00E40A54" w:rsidRPr="00293C41" w:rsidRDefault="00E40A54" w:rsidP="002F5C34">
            <w:pPr>
              <w:jc w:val="center"/>
              <w:rPr>
                <w:b/>
                <w:sz w:val="20"/>
                <w:szCs w:val="20"/>
              </w:rPr>
            </w:pPr>
            <w:r>
              <w:rPr>
                <w:b/>
                <w:sz w:val="20"/>
                <w:szCs w:val="20"/>
              </w:rPr>
              <w:t>Route</w:t>
            </w:r>
          </w:p>
        </w:tc>
        <w:tc>
          <w:tcPr>
            <w:tcW w:w="7649" w:type="dxa"/>
            <w:gridSpan w:val="2"/>
            <w:shd w:val="clear" w:color="auto" w:fill="BFBFBF" w:themeFill="background1" w:themeFillShade="BF"/>
          </w:tcPr>
          <w:p w14:paraId="3AB6B61E" w14:textId="77777777" w:rsidR="00E40A54" w:rsidRPr="00293C41" w:rsidRDefault="00E40A54" w:rsidP="002F5C34">
            <w:pPr>
              <w:jc w:val="center"/>
              <w:rPr>
                <w:b/>
                <w:sz w:val="20"/>
                <w:szCs w:val="20"/>
              </w:rPr>
            </w:pPr>
            <w:r w:rsidRPr="00293C41">
              <w:rPr>
                <w:b/>
                <w:sz w:val="20"/>
                <w:szCs w:val="20"/>
              </w:rPr>
              <w:t>Instructions</w:t>
            </w:r>
            <w:r>
              <w:rPr>
                <w:b/>
                <w:sz w:val="20"/>
                <w:szCs w:val="20"/>
              </w:rPr>
              <w:t xml:space="preserve"> for preparation and use</w:t>
            </w:r>
          </w:p>
        </w:tc>
        <w:tc>
          <w:tcPr>
            <w:tcW w:w="1134" w:type="dxa"/>
            <w:gridSpan w:val="2"/>
            <w:shd w:val="clear" w:color="auto" w:fill="BFBFBF" w:themeFill="background1" w:themeFillShade="BF"/>
          </w:tcPr>
          <w:p w14:paraId="0E7572B2" w14:textId="3AC4387F" w:rsidR="00E40A54" w:rsidRPr="00293C41" w:rsidRDefault="00E40A54" w:rsidP="002F5C34">
            <w:pPr>
              <w:jc w:val="center"/>
              <w:rPr>
                <w:b/>
                <w:sz w:val="20"/>
                <w:szCs w:val="20"/>
              </w:rPr>
            </w:pPr>
            <w:r w:rsidRPr="00293C41">
              <w:rPr>
                <w:b/>
                <w:sz w:val="20"/>
                <w:szCs w:val="20"/>
              </w:rPr>
              <w:t xml:space="preserve">Pharmacy </w:t>
            </w:r>
            <w:r w:rsidR="00C11E2F">
              <w:rPr>
                <w:b/>
                <w:sz w:val="20"/>
                <w:szCs w:val="20"/>
              </w:rPr>
              <w:t>check</w:t>
            </w:r>
          </w:p>
        </w:tc>
      </w:tr>
      <w:tr w:rsidR="00CE06B6" w14:paraId="661202A5" w14:textId="77777777" w:rsidTr="00CE06B6">
        <w:trPr>
          <w:gridAfter w:val="1"/>
          <w:wAfter w:w="17" w:type="dxa"/>
          <w:trHeight w:val="650"/>
        </w:trPr>
        <w:tc>
          <w:tcPr>
            <w:tcW w:w="3088" w:type="dxa"/>
          </w:tcPr>
          <w:p w14:paraId="6AEA4A57" w14:textId="48335F61" w:rsidR="00CE06B6" w:rsidRPr="00895465" w:rsidRDefault="003352E2" w:rsidP="00450079">
            <w:pPr>
              <w:jc w:val="center"/>
              <w:rPr>
                <w:sz w:val="20"/>
                <w:szCs w:val="20"/>
              </w:rPr>
            </w:pPr>
            <w:r>
              <w:rPr>
                <w:sz w:val="20"/>
                <w:szCs w:val="20"/>
              </w:rPr>
              <w:t>Daptomycin</w:t>
            </w:r>
          </w:p>
        </w:tc>
        <w:tc>
          <w:tcPr>
            <w:tcW w:w="1558" w:type="dxa"/>
            <w:gridSpan w:val="2"/>
          </w:tcPr>
          <w:p w14:paraId="3932DC39" w14:textId="5D856A02" w:rsidR="00CE06B6" w:rsidRPr="00895465" w:rsidRDefault="00CE06B6" w:rsidP="00450079">
            <w:pPr>
              <w:jc w:val="center"/>
              <w:rPr>
                <w:sz w:val="20"/>
                <w:szCs w:val="20"/>
              </w:rPr>
            </w:pPr>
          </w:p>
        </w:tc>
        <w:tc>
          <w:tcPr>
            <w:tcW w:w="1137" w:type="dxa"/>
          </w:tcPr>
          <w:p w14:paraId="6F3750D8" w14:textId="61F05F50" w:rsidR="00CE06B6" w:rsidRPr="00895465" w:rsidRDefault="00CE06B6" w:rsidP="00450079">
            <w:pPr>
              <w:jc w:val="center"/>
              <w:rPr>
                <w:sz w:val="20"/>
                <w:szCs w:val="20"/>
              </w:rPr>
            </w:pPr>
          </w:p>
        </w:tc>
        <w:tc>
          <w:tcPr>
            <w:tcW w:w="1135" w:type="dxa"/>
          </w:tcPr>
          <w:p w14:paraId="38255C04" w14:textId="0110F741" w:rsidR="00CE06B6" w:rsidRPr="00895465" w:rsidRDefault="003352E2" w:rsidP="00450079">
            <w:pPr>
              <w:jc w:val="center"/>
              <w:rPr>
                <w:sz w:val="20"/>
                <w:szCs w:val="20"/>
              </w:rPr>
            </w:pPr>
            <w:r>
              <w:rPr>
                <w:sz w:val="20"/>
                <w:szCs w:val="20"/>
              </w:rPr>
              <w:t>IV</w:t>
            </w:r>
          </w:p>
        </w:tc>
        <w:tc>
          <w:tcPr>
            <w:tcW w:w="7649" w:type="dxa"/>
            <w:gridSpan w:val="2"/>
            <w:vMerge w:val="restart"/>
          </w:tcPr>
          <w:p w14:paraId="0EC0F161" w14:textId="77777777" w:rsidR="00CE4F2D" w:rsidRPr="00134FAB" w:rsidRDefault="00CE4F2D" w:rsidP="00CE4F2D">
            <w:pPr>
              <w:jc w:val="both"/>
              <w:rPr>
                <w:sz w:val="18"/>
                <w:szCs w:val="18"/>
              </w:rPr>
            </w:pPr>
            <w:r>
              <w:rPr>
                <w:sz w:val="18"/>
                <w:szCs w:val="18"/>
              </w:rPr>
              <w:t xml:space="preserve">Each 350 mg Daptomycin vial is reconstituted with 7mL of NaCl 0.9% and each 500mg vial with 10mL. </w:t>
            </w:r>
            <w:r w:rsidRPr="00134FAB">
              <w:rPr>
                <w:sz w:val="18"/>
                <w:szCs w:val="18"/>
              </w:rPr>
              <w:t>Reconstitute ___ 350mg vial(s) and ___ 500mg vial(s) by injecting the sodium chloride slowly down the side of the vial. Rotate the vial to completely wet the powder and allow to stand for 10 minutes. Gently swirl the vial for a few minutes to obtain a clear solution. Do not shake as this will cause foaming of the product. The reconstituted solution ranges in colour form pale yellow to light brown.</w:t>
            </w:r>
          </w:p>
          <w:p w14:paraId="457D0528" w14:textId="77777777" w:rsidR="002F0BF4" w:rsidRPr="00134FAB" w:rsidRDefault="002F0BF4" w:rsidP="00450079">
            <w:pPr>
              <w:jc w:val="both"/>
              <w:rPr>
                <w:sz w:val="18"/>
                <w:szCs w:val="18"/>
              </w:rPr>
            </w:pPr>
          </w:p>
          <w:p w14:paraId="0C47CE83" w14:textId="35FA7484" w:rsidR="002F0BF4" w:rsidRPr="00911D56" w:rsidRDefault="00134FAB" w:rsidP="00450079">
            <w:pPr>
              <w:jc w:val="both"/>
              <w:rPr>
                <w:sz w:val="20"/>
                <w:szCs w:val="20"/>
              </w:rPr>
            </w:pPr>
            <w:r w:rsidRPr="00134FAB">
              <w:rPr>
                <w:sz w:val="18"/>
                <w:szCs w:val="18"/>
              </w:rPr>
              <w:t>Withdraw</w:t>
            </w:r>
            <w:r w:rsidR="002F0BF4" w:rsidRPr="00134FAB">
              <w:rPr>
                <w:sz w:val="18"/>
                <w:szCs w:val="18"/>
              </w:rPr>
              <w:t xml:space="preserve"> ___mL using a 21 gauge or smaller needed and give intravenously as a bolus over a minimum of two minutes.</w:t>
            </w:r>
          </w:p>
        </w:tc>
        <w:tc>
          <w:tcPr>
            <w:tcW w:w="567" w:type="dxa"/>
          </w:tcPr>
          <w:p w14:paraId="39CA2EE3" w14:textId="77777777" w:rsidR="00CE06B6" w:rsidRDefault="00CE06B6" w:rsidP="002F5C34"/>
        </w:tc>
        <w:tc>
          <w:tcPr>
            <w:tcW w:w="567" w:type="dxa"/>
          </w:tcPr>
          <w:p w14:paraId="1C759641" w14:textId="77777777" w:rsidR="00CE06B6" w:rsidRDefault="00CE06B6" w:rsidP="002F5C34"/>
        </w:tc>
      </w:tr>
      <w:tr w:rsidR="00443015" w14:paraId="54BF6997" w14:textId="77777777" w:rsidTr="00CE06B6">
        <w:trPr>
          <w:gridAfter w:val="1"/>
          <w:wAfter w:w="17" w:type="dxa"/>
          <w:trHeight w:val="556"/>
        </w:trPr>
        <w:tc>
          <w:tcPr>
            <w:tcW w:w="3088" w:type="dxa"/>
          </w:tcPr>
          <w:p w14:paraId="389075E5" w14:textId="7EBF6E97" w:rsidR="00443015" w:rsidRPr="00895465" w:rsidRDefault="00420BB7" w:rsidP="00450079">
            <w:pPr>
              <w:jc w:val="center"/>
              <w:rPr>
                <w:sz w:val="20"/>
                <w:szCs w:val="20"/>
              </w:rPr>
            </w:pPr>
            <w:r>
              <w:rPr>
                <w:sz w:val="20"/>
                <w:szCs w:val="20"/>
              </w:rPr>
              <w:t>Sodium chloride 0.9%</w:t>
            </w:r>
          </w:p>
        </w:tc>
        <w:tc>
          <w:tcPr>
            <w:tcW w:w="1558" w:type="dxa"/>
            <w:gridSpan w:val="2"/>
          </w:tcPr>
          <w:p w14:paraId="1907AF08" w14:textId="0AD385A0" w:rsidR="00443015" w:rsidRPr="00895465" w:rsidRDefault="00443015" w:rsidP="00450079">
            <w:pPr>
              <w:jc w:val="center"/>
              <w:rPr>
                <w:sz w:val="20"/>
                <w:szCs w:val="20"/>
              </w:rPr>
            </w:pPr>
          </w:p>
        </w:tc>
        <w:tc>
          <w:tcPr>
            <w:tcW w:w="1137" w:type="dxa"/>
          </w:tcPr>
          <w:p w14:paraId="56D27B67" w14:textId="4E54E103" w:rsidR="00443015" w:rsidRPr="00895465" w:rsidRDefault="00443015" w:rsidP="00826E92">
            <w:pPr>
              <w:rPr>
                <w:sz w:val="20"/>
                <w:szCs w:val="20"/>
              </w:rPr>
            </w:pPr>
          </w:p>
        </w:tc>
        <w:tc>
          <w:tcPr>
            <w:tcW w:w="1135" w:type="dxa"/>
          </w:tcPr>
          <w:p w14:paraId="63D512C8" w14:textId="2A251AE3" w:rsidR="00443015" w:rsidRPr="00895465" w:rsidRDefault="00420BB7" w:rsidP="00450079">
            <w:pPr>
              <w:jc w:val="center"/>
              <w:rPr>
                <w:sz w:val="20"/>
                <w:szCs w:val="20"/>
              </w:rPr>
            </w:pPr>
            <w:r>
              <w:rPr>
                <w:sz w:val="20"/>
                <w:szCs w:val="20"/>
              </w:rPr>
              <w:t>IV</w:t>
            </w:r>
          </w:p>
        </w:tc>
        <w:tc>
          <w:tcPr>
            <w:tcW w:w="7649" w:type="dxa"/>
            <w:gridSpan w:val="2"/>
            <w:vMerge/>
          </w:tcPr>
          <w:p w14:paraId="003E5FDF" w14:textId="77777777" w:rsidR="00443015" w:rsidRPr="00895465" w:rsidRDefault="00443015" w:rsidP="00443015">
            <w:pPr>
              <w:jc w:val="both"/>
              <w:rPr>
                <w:sz w:val="20"/>
                <w:szCs w:val="20"/>
              </w:rPr>
            </w:pPr>
          </w:p>
        </w:tc>
        <w:tc>
          <w:tcPr>
            <w:tcW w:w="567" w:type="dxa"/>
          </w:tcPr>
          <w:p w14:paraId="73F09FFC" w14:textId="77777777" w:rsidR="00443015" w:rsidRDefault="00443015" w:rsidP="00443015"/>
        </w:tc>
        <w:tc>
          <w:tcPr>
            <w:tcW w:w="567" w:type="dxa"/>
          </w:tcPr>
          <w:p w14:paraId="71368CAB" w14:textId="77777777" w:rsidR="00443015" w:rsidRDefault="00443015" w:rsidP="00443015"/>
        </w:tc>
      </w:tr>
      <w:tr w:rsidR="00E40A54" w14:paraId="61C8317D" w14:textId="77777777" w:rsidTr="00CE06B6">
        <w:trPr>
          <w:gridAfter w:val="1"/>
          <w:wAfter w:w="17" w:type="dxa"/>
          <w:trHeight w:val="647"/>
        </w:trPr>
        <w:tc>
          <w:tcPr>
            <w:tcW w:w="3088" w:type="dxa"/>
            <w:vAlign w:val="center"/>
          </w:tcPr>
          <w:p w14:paraId="4E42AE3B" w14:textId="77777777" w:rsidR="00E40A54" w:rsidRPr="00895465" w:rsidRDefault="00E40A54" w:rsidP="00090C24">
            <w:pPr>
              <w:rPr>
                <w:sz w:val="20"/>
                <w:szCs w:val="20"/>
              </w:rPr>
            </w:pPr>
            <w:r w:rsidRPr="00895465">
              <w:rPr>
                <w:sz w:val="20"/>
                <w:szCs w:val="20"/>
              </w:rPr>
              <w:t>Sodium Chloride 0.9%</w:t>
            </w:r>
          </w:p>
        </w:tc>
        <w:tc>
          <w:tcPr>
            <w:tcW w:w="11479" w:type="dxa"/>
            <w:gridSpan w:val="6"/>
          </w:tcPr>
          <w:p w14:paraId="6F22E83E" w14:textId="4C66659A" w:rsidR="00E40A54" w:rsidRPr="00895465" w:rsidRDefault="0030591C" w:rsidP="00401C4B">
            <w:pPr>
              <w:jc w:val="both"/>
              <w:rPr>
                <w:sz w:val="20"/>
                <w:szCs w:val="20"/>
              </w:rPr>
            </w:pPr>
            <w:r>
              <w:rPr>
                <w:sz w:val="20"/>
                <w:szCs w:val="20"/>
              </w:rPr>
              <w:t>F</w:t>
            </w:r>
            <w:r w:rsidRPr="00530B5B">
              <w:rPr>
                <w:sz w:val="20"/>
                <w:szCs w:val="20"/>
              </w:rPr>
              <w:t xml:space="preserve">lush </w:t>
            </w:r>
            <w:r>
              <w:rPr>
                <w:sz w:val="20"/>
                <w:szCs w:val="20"/>
              </w:rPr>
              <w:t xml:space="preserve">the cannula </w:t>
            </w:r>
            <w:r w:rsidRPr="00530B5B">
              <w:rPr>
                <w:sz w:val="20"/>
                <w:szCs w:val="20"/>
              </w:rPr>
              <w:t>with 5</w:t>
            </w:r>
            <w:r>
              <w:rPr>
                <w:sz w:val="20"/>
                <w:szCs w:val="20"/>
              </w:rPr>
              <w:t xml:space="preserve">ml of sodium chloride 0.9% </w:t>
            </w:r>
            <w:r w:rsidR="00D144D0">
              <w:rPr>
                <w:sz w:val="20"/>
                <w:szCs w:val="20"/>
              </w:rPr>
              <w:t>or</w:t>
            </w:r>
            <w:r>
              <w:rPr>
                <w:sz w:val="20"/>
                <w:szCs w:val="20"/>
              </w:rPr>
              <w:t xml:space="preserve"> the PICC line with</w:t>
            </w:r>
            <w:r w:rsidRPr="00530B5B">
              <w:rPr>
                <w:sz w:val="20"/>
                <w:szCs w:val="20"/>
              </w:rPr>
              <w:t>-10m</w:t>
            </w:r>
            <w:r>
              <w:rPr>
                <w:sz w:val="20"/>
                <w:szCs w:val="20"/>
              </w:rPr>
              <w:t>L</w:t>
            </w:r>
            <w:r w:rsidRPr="00530B5B">
              <w:rPr>
                <w:sz w:val="20"/>
                <w:szCs w:val="20"/>
              </w:rPr>
              <w:t xml:space="preserve"> sodium chloride 0.9% before and after each</w:t>
            </w:r>
            <w:r>
              <w:rPr>
                <w:sz w:val="20"/>
                <w:szCs w:val="20"/>
              </w:rPr>
              <w:t xml:space="preserve"> administration via IV route.</w:t>
            </w:r>
          </w:p>
        </w:tc>
        <w:tc>
          <w:tcPr>
            <w:tcW w:w="1134" w:type="dxa"/>
            <w:gridSpan w:val="2"/>
          </w:tcPr>
          <w:p w14:paraId="2934986C" w14:textId="77777777" w:rsidR="00E40A54" w:rsidRDefault="00E40A54" w:rsidP="002F5C34"/>
        </w:tc>
      </w:tr>
    </w:tbl>
    <w:p w14:paraId="581F6279" w14:textId="22532305" w:rsidR="006107AA" w:rsidRDefault="00134FAB" w:rsidP="00134FAB">
      <w:pPr>
        <w:pStyle w:val="ListParagraph"/>
        <w:numPr>
          <w:ilvl w:val="0"/>
          <w:numId w:val="1"/>
        </w:numPr>
        <w:rPr>
          <w:sz w:val="16"/>
          <w:szCs w:val="16"/>
        </w:rPr>
      </w:pPr>
      <w:r>
        <w:rPr>
          <w:sz w:val="16"/>
          <w:szCs w:val="16"/>
        </w:rPr>
        <w:t xml:space="preserve"> SPC. Daptomycin 500mg powder for solution for injection/infusion. Last updated 01/11/2021. Available from: </w:t>
      </w:r>
      <w:hyperlink r:id="rId9" w:history="1">
        <w:r w:rsidRPr="00B93390">
          <w:rPr>
            <w:rStyle w:val="Hyperlink"/>
            <w:sz w:val="16"/>
            <w:szCs w:val="16"/>
          </w:rPr>
          <w:t>https://www.medicines.org.uk/emc/product/12263/smpc</w:t>
        </w:r>
      </w:hyperlink>
    </w:p>
    <w:p w14:paraId="6607D1BB" w14:textId="4577C95F" w:rsidR="00134FAB" w:rsidRPr="00134FAB" w:rsidRDefault="00134FAB" w:rsidP="00134FAB">
      <w:pPr>
        <w:pStyle w:val="ListParagraph"/>
        <w:numPr>
          <w:ilvl w:val="0"/>
          <w:numId w:val="1"/>
        </w:numPr>
        <w:rPr>
          <w:sz w:val="16"/>
          <w:szCs w:val="16"/>
        </w:rPr>
      </w:pPr>
      <w:r>
        <w:rPr>
          <w:sz w:val="16"/>
          <w:szCs w:val="16"/>
        </w:rPr>
        <w:t xml:space="preserve">Medusa. Daptomycin. Intravenous injection. Injectable medicines guide. Last updated 11/11/2021. Available from: </w:t>
      </w:r>
      <w:hyperlink r:id="rId10" w:history="1">
        <w:r w:rsidRPr="00B93390">
          <w:rPr>
            <w:rStyle w:val="Hyperlink"/>
            <w:sz w:val="16"/>
            <w:szCs w:val="16"/>
          </w:rPr>
          <w:t>https://medusa.wales.nhs.uk/</w:t>
        </w:r>
      </w:hyperlink>
      <w:r>
        <w:rPr>
          <w:sz w:val="16"/>
          <w:szCs w:val="16"/>
        </w:rPr>
        <w:t xml:space="preserve"> </w:t>
      </w:r>
    </w:p>
    <w:tbl>
      <w:tblPr>
        <w:tblStyle w:val="TableGrid1"/>
        <w:tblW w:w="0" w:type="auto"/>
        <w:tblLook w:val="04A0" w:firstRow="1" w:lastRow="0" w:firstColumn="1" w:lastColumn="0" w:noHBand="0" w:noVBand="1"/>
      </w:tblPr>
      <w:tblGrid>
        <w:gridCol w:w="1156"/>
        <w:gridCol w:w="692"/>
        <w:gridCol w:w="693"/>
        <w:gridCol w:w="692"/>
        <w:gridCol w:w="693"/>
        <w:gridCol w:w="693"/>
        <w:gridCol w:w="692"/>
        <w:gridCol w:w="693"/>
        <w:gridCol w:w="692"/>
        <w:gridCol w:w="693"/>
        <w:gridCol w:w="693"/>
        <w:gridCol w:w="692"/>
        <w:gridCol w:w="693"/>
        <w:gridCol w:w="693"/>
        <w:gridCol w:w="692"/>
        <w:gridCol w:w="693"/>
        <w:gridCol w:w="692"/>
        <w:gridCol w:w="693"/>
        <w:gridCol w:w="693"/>
        <w:gridCol w:w="692"/>
        <w:gridCol w:w="693"/>
        <w:gridCol w:w="693"/>
      </w:tblGrid>
      <w:tr w:rsidR="00CE06B6" w:rsidRPr="00400A24" w14:paraId="38ADC5EB" w14:textId="77777777" w:rsidTr="003B2093">
        <w:trPr>
          <w:trHeight w:val="878"/>
        </w:trPr>
        <w:tc>
          <w:tcPr>
            <w:tcW w:w="1156" w:type="dxa"/>
            <w:shd w:val="clear" w:color="auto" w:fill="auto"/>
          </w:tcPr>
          <w:p w14:paraId="4711A289" w14:textId="77777777" w:rsidR="00CE06B6" w:rsidRPr="00400A24" w:rsidRDefault="00CE06B6" w:rsidP="003B2093">
            <w:pPr>
              <w:jc w:val="center"/>
              <w:rPr>
                <w:b/>
                <w:sz w:val="18"/>
                <w:szCs w:val="20"/>
              </w:rPr>
            </w:pPr>
            <w:r w:rsidRPr="00400A24">
              <w:rPr>
                <w:b/>
                <w:sz w:val="18"/>
                <w:szCs w:val="20"/>
              </w:rPr>
              <w:t>Date &amp; time:</w:t>
            </w:r>
          </w:p>
          <w:p w14:paraId="0A952ECD" w14:textId="77777777" w:rsidR="00CE06B6" w:rsidRPr="00400A24" w:rsidRDefault="00CE06B6" w:rsidP="003B2093">
            <w:pPr>
              <w:jc w:val="center"/>
              <w:rPr>
                <w:b/>
                <w:sz w:val="18"/>
                <w:szCs w:val="20"/>
              </w:rPr>
            </w:pPr>
          </w:p>
        </w:tc>
        <w:tc>
          <w:tcPr>
            <w:tcW w:w="692" w:type="dxa"/>
            <w:tcBorders>
              <w:tr2bl w:val="single" w:sz="4" w:space="0" w:color="auto"/>
            </w:tcBorders>
            <w:shd w:val="clear" w:color="auto" w:fill="auto"/>
          </w:tcPr>
          <w:p w14:paraId="18311776"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2E5DCB0E"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5F43B2F9"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4335E0F6"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0504036E"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06044012"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6C1AB35A"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575F621B"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01437A8F"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14C15DC6"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593733A5"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35C5278F"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678B563D"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67785253"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0DFB3723"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797EEC4A"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153BC407"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30DBFECF" w14:textId="77777777" w:rsidR="00CE06B6" w:rsidRPr="00400A24" w:rsidRDefault="00CE06B6" w:rsidP="003B2093">
            <w:pPr>
              <w:rPr>
                <w:b/>
                <w:sz w:val="20"/>
                <w:szCs w:val="20"/>
              </w:rPr>
            </w:pPr>
          </w:p>
        </w:tc>
        <w:tc>
          <w:tcPr>
            <w:tcW w:w="692" w:type="dxa"/>
            <w:tcBorders>
              <w:tr2bl w:val="single" w:sz="4" w:space="0" w:color="auto"/>
            </w:tcBorders>
            <w:shd w:val="clear" w:color="auto" w:fill="auto"/>
          </w:tcPr>
          <w:p w14:paraId="02CB22DF"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4605660E" w14:textId="77777777" w:rsidR="00CE06B6" w:rsidRPr="00400A24" w:rsidRDefault="00CE06B6" w:rsidP="003B2093">
            <w:pPr>
              <w:rPr>
                <w:b/>
                <w:sz w:val="20"/>
                <w:szCs w:val="20"/>
              </w:rPr>
            </w:pPr>
          </w:p>
        </w:tc>
        <w:tc>
          <w:tcPr>
            <w:tcW w:w="693" w:type="dxa"/>
            <w:tcBorders>
              <w:tr2bl w:val="single" w:sz="4" w:space="0" w:color="auto"/>
            </w:tcBorders>
            <w:shd w:val="clear" w:color="auto" w:fill="auto"/>
          </w:tcPr>
          <w:p w14:paraId="582904E6" w14:textId="77777777" w:rsidR="00CE06B6" w:rsidRPr="00400A24" w:rsidRDefault="00CE06B6" w:rsidP="003B2093">
            <w:pPr>
              <w:rPr>
                <w:b/>
                <w:sz w:val="20"/>
                <w:szCs w:val="20"/>
              </w:rPr>
            </w:pPr>
          </w:p>
        </w:tc>
      </w:tr>
      <w:tr w:rsidR="00CE06B6" w:rsidRPr="00400A24" w14:paraId="5C89A9F5" w14:textId="77777777" w:rsidTr="003B2093">
        <w:trPr>
          <w:trHeight w:val="439"/>
        </w:trPr>
        <w:tc>
          <w:tcPr>
            <w:tcW w:w="1156" w:type="dxa"/>
            <w:shd w:val="clear" w:color="auto" w:fill="auto"/>
          </w:tcPr>
          <w:p w14:paraId="7D8EA474" w14:textId="77777777" w:rsidR="00CE06B6" w:rsidRPr="00400A24" w:rsidRDefault="00CE06B6" w:rsidP="003B2093">
            <w:pPr>
              <w:jc w:val="center"/>
              <w:rPr>
                <w:b/>
                <w:sz w:val="18"/>
                <w:szCs w:val="20"/>
              </w:rPr>
            </w:pPr>
            <w:r w:rsidRPr="00400A24">
              <w:rPr>
                <w:b/>
                <w:sz w:val="18"/>
                <w:szCs w:val="20"/>
              </w:rPr>
              <w:t>Given by:</w:t>
            </w:r>
          </w:p>
          <w:p w14:paraId="6447FF68" w14:textId="77777777" w:rsidR="00CE06B6" w:rsidRPr="00400A24" w:rsidRDefault="00CE06B6" w:rsidP="003B2093">
            <w:pPr>
              <w:jc w:val="center"/>
              <w:rPr>
                <w:b/>
                <w:sz w:val="18"/>
                <w:szCs w:val="20"/>
              </w:rPr>
            </w:pPr>
          </w:p>
        </w:tc>
        <w:tc>
          <w:tcPr>
            <w:tcW w:w="692" w:type="dxa"/>
            <w:tcBorders>
              <w:bottom w:val="single" w:sz="4" w:space="0" w:color="auto"/>
            </w:tcBorders>
            <w:shd w:val="clear" w:color="auto" w:fill="auto"/>
          </w:tcPr>
          <w:p w14:paraId="391E2FFE"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5623FCBD"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3DA3B3DB"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4C37A031"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0D094428"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37886988"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07454653"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07A78F4F"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4231832B"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0081EEAD"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13AE2576"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1ADFE5B4"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1A7BF476"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205E0855"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52725C36"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08487613"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5EE668A7"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4849BFE2" w14:textId="77777777" w:rsidR="00CE06B6" w:rsidRPr="00400A24" w:rsidRDefault="00CE06B6" w:rsidP="003B2093">
            <w:pPr>
              <w:rPr>
                <w:b/>
                <w:sz w:val="20"/>
                <w:szCs w:val="20"/>
              </w:rPr>
            </w:pPr>
          </w:p>
        </w:tc>
        <w:tc>
          <w:tcPr>
            <w:tcW w:w="692" w:type="dxa"/>
            <w:tcBorders>
              <w:bottom w:val="single" w:sz="4" w:space="0" w:color="auto"/>
            </w:tcBorders>
            <w:shd w:val="clear" w:color="auto" w:fill="auto"/>
          </w:tcPr>
          <w:p w14:paraId="50532C8C"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21E0E2D5" w14:textId="77777777" w:rsidR="00CE06B6" w:rsidRPr="00400A24" w:rsidRDefault="00CE06B6" w:rsidP="003B2093">
            <w:pPr>
              <w:rPr>
                <w:b/>
                <w:sz w:val="20"/>
                <w:szCs w:val="20"/>
              </w:rPr>
            </w:pPr>
          </w:p>
        </w:tc>
        <w:tc>
          <w:tcPr>
            <w:tcW w:w="693" w:type="dxa"/>
            <w:tcBorders>
              <w:bottom w:val="single" w:sz="4" w:space="0" w:color="auto"/>
            </w:tcBorders>
            <w:shd w:val="clear" w:color="auto" w:fill="auto"/>
          </w:tcPr>
          <w:p w14:paraId="4B6AD567" w14:textId="77777777" w:rsidR="00CE06B6" w:rsidRPr="00400A24" w:rsidRDefault="00CE06B6" w:rsidP="003B2093">
            <w:pPr>
              <w:rPr>
                <w:b/>
                <w:sz w:val="20"/>
                <w:szCs w:val="20"/>
              </w:rPr>
            </w:pPr>
          </w:p>
        </w:tc>
      </w:tr>
    </w:tbl>
    <w:p w14:paraId="2849F82B" w14:textId="77777777" w:rsidR="00A3178C" w:rsidRDefault="00A3178C" w:rsidP="00A3178C">
      <w:pPr>
        <w:spacing w:after="0" w:line="240" w:lineRule="auto"/>
      </w:pPr>
    </w:p>
    <w:tbl>
      <w:tblPr>
        <w:tblStyle w:val="TableGrid"/>
        <w:tblW w:w="0" w:type="auto"/>
        <w:tblLayout w:type="fixed"/>
        <w:tblLook w:val="04A0" w:firstRow="1" w:lastRow="0" w:firstColumn="1" w:lastColumn="0" w:noHBand="0" w:noVBand="1"/>
      </w:tblPr>
      <w:tblGrid>
        <w:gridCol w:w="959"/>
        <w:gridCol w:w="2966"/>
        <w:gridCol w:w="1286"/>
        <w:gridCol w:w="2658"/>
        <w:gridCol w:w="1170"/>
        <w:gridCol w:w="1701"/>
        <w:gridCol w:w="1134"/>
        <w:gridCol w:w="1454"/>
        <w:gridCol w:w="1134"/>
        <w:gridCol w:w="1276"/>
      </w:tblGrid>
      <w:tr w:rsidR="00B21BD3" w14:paraId="253A27FF" w14:textId="77777777" w:rsidTr="00B21BD3">
        <w:trPr>
          <w:trHeight w:val="284"/>
        </w:trPr>
        <w:tc>
          <w:tcPr>
            <w:tcW w:w="15738" w:type="dxa"/>
            <w:gridSpan w:val="10"/>
            <w:shd w:val="clear" w:color="auto" w:fill="BFBFBF" w:themeFill="background1" w:themeFillShade="BF"/>
          </w:tcPr>
          <w:p w14:paraId="70E8921C" w14:textId="722FEB6D" w:rsidR="00B21BD3" w:rsidRPr="00225322" w:rsidRDefault="00B21BD3" w:rsidP="00B21BD3">
            <w:pPr>
              <w:rPr>
                <w:sz w:val="18"/>
              </w:rPr>
            </w:pPr>
            <w:r>
              <w:rPr>
                <w:sz w:val="20"/>
              </w:rPr>
              <w:t xml:space="preserve">Prescriber must be F2 or above, or a suitable non-medical prescriber. </w:t>
            </w:r>
          </w:p>
        </w:tc>
      </w:tr>
      <w:tr w:rsidR="00CE06B6" w14:paraId="08B1453E" w14:textId="77777777" w:rsidTr="001F5217">
        <w:trPr>
          <w:trHeight w:val="408"/>
        </w:trPr>
        <w:tc>
          <w:tcPr>
            <w:tcW w:w="959" w:type="dxa"/>
            <w:shd w:val="clear" w:color="auto" w:fill="BFBFBF" w:themeFill="background1" w:themeFillShade="BF"/>
          </w:tcPr>
          <w:p w14:paraId="0EF57F1C" w14:textId="77777777" w:rsidR="00CE06B6" w:rsidRPr="00225322" w:rsidRDefault="00CE06B6" w:rsidP="003B2093">
            <w:pPr>
              <w:rPr>
                <w:b/>
                <w:sz w:val="18"/>
              </w:rPr>
            </w:pPr>
            <w:r w:rsidRPr="00225322">
              <w:rPr>
                <w:b/>
                <w:sz w:val="18"/>
              </w:rPr>
              <w:t>Signed:</w:t>
            </w:r>
          </w:p>
          <w:p w14:paraId="7B1A007A" w14:textId="77777777" w:rsidR="00CE06B6" w:rsidRPr="00225322" w:rsidRDefault="00CE06B6" w:rsidP="003B2093">
            <w:pPr>
              <w:rPr>
                <w:sz w:val="18"/>
              </w:rPr>
            </w:pPr>
          </w:p>
        </w:tc>
        <w:tc>
          <w:tcPr>
            <w:tcW w:w="2966" w:type="dxa"/>
          </w:tcPr>
          <w:p w14:paraId="2F914813" w14:textId="77777777" w:rsidR="00CE06B6" w:rsidRPr="00225322" w:rsidRDefault="00CE06B6" w:rsidP="003B2093">
            <w:pPr>
              <w:rPr>
                <w:sz w:val="18"/>
              </w:rPr>
            </w:pPr>
            <w:r>
              <w:rPr>
                <w:sz w:val="18"/>
              </w:rPr>
              <w:t xml:space="preserve">    </w:t>
            </w:r>
          </w:p>
        </w:tc>
        <w:tc>
          <w:tcPr>
            <w:tcW w:w="1286" w:type="dxa"/>
            <w:shd w:val="clear" w:color="auto" w:fill="BFBFBF" w:themeFill="background1" w:themeFillShade="BF"/>
          </w:tcPr>
          <w:p w14:paraId="7386CF33" w14:textId="77777777" w:rsidR="00CE06B6" w:rsidRPr="00225322" w:rsidRDefault="00CE06B6" w:rsidP="003B2093">
            <w:pPr>
              <w:jc w:val="center"/>
              <w:rPr>
                <w:b/>
                <w:sz w:val="18"/>
              </w:rPr>
            </w:pPr>
            <w:r w:rsidRPr="00225322">
              <w:rPr>
                <w:b/>
                <w:sz w:val="18"/>
              </w:rPr>
              <w:t>Name:</w:t>
            </w:r>
          </w:p>
          <w:p w14:paraId="15C7D09D" w14:textId="77777777" w:rsidR="00CE06B6" w:rsidRPr="00225322" w:rsidRDefault="00CE06B6" w:rsidP="003B2093">
            <w:pPr>
              <w:jc w:val="center"/>
              <w:rPr>
                <w:sz w:val="18"/>
              </w:rPr>
            </w:pPr>
            <w:r w:rsidRPr="00225322">
              <w:rPr>
                <w:b/>
                <w:sz w:val="18"/>
              </w:rPr>
              <w:t>(Print Name)</w:t>
            </w:r>
          </w:p>
        </w:tc>
        <w:tc>
          <w:tcPr>
            <w:tcW w:w="2658" w:type="dxa"/>
          </w:tcPr>
          <w:p w14:paraId="2D9ADEE5" w14:textId="77777777" w:rsidR="00CE06B6" w:rsidRDefault="00CE06B6" w:rsidP="003B2093">
            <w:pPr>
              <w:rPr>
                <w:sz w:val="18"/>
              </w:rPr>
            </w:pPr>
          </w:p>
        </w:tc>
        <w:tc>
          <w:tcPr>
            <w:tcW w:w="1170" w:type="dxa"/>
            <w:shd w:val="clear" w:color="auto" w:fill="BFBFBF" w:themeFill="background1" w:themeFillShade="BF"/>
          </w:tcPr>
          <w:p w14:paraId="2965B216" w14:textId="77777777" w:rsidR="00CE06B6" w:rsidRDefault="00CE06B6" w:rsidP="003B2093">
            <w:pPr>
              <w:rPr>
                <w:b/>
                <w:sz w:val="18"/>
              </w:rPr>
            </w:pPr>
            <w:r>
              <w:rPr>
                <w:b/>
                <w:sz w:val="18"/>
              </w:rPr>
              <w:t>Professional</w:t>
            </w:r>
          </w:p>
          <w:p w14:paraId="3D6DC6FD" w14:textId="77777777" w:rsidR="00CE06B6" w:rsidRDefault="00CE06B6" w:rsidP="003B2093">
            <w:pPr>
              <w:rPr>
                <w:sz w:val="18"/>
              </w:rPr>
            </w:pPr>
            <w:r>
              <w:rPr>
                <w:b/>
                <w:sz w:val="18"/>
              </w:rPr>
              <w:t>registration number</w:t>
            </w:r>
            <w:r w:rsidRPr="00225322">
              <w:rPr>
                <w:b/>
                <w:sz w:val="18"/>
              </w:rPr>
              <w:t>:</w:t>
            </w:r>
          </w:p>
        </w:tc>
        <w:tc>
          <w:tcPr>
            <w:tcW w:w="1701" w:type="dxa"/>
          </w:tcPr>
          <w:p w14:paraId="3777BF50" w14:textId="77777777" w:rsidR="00CE06B6" w:rsidRPr="00225322" w:rsidRDefault="00CE06B6" w:rsidP="003B2093">
            <w:pPr>
              <w:rPr>
                <w:sz w:val="18"/>
              </w:rPr>
            </w:pPr>
          </w:p>
        </w:tc>
        <w:tc>
          <w:tcPr>
            <w:tcW w:w="1134" w:type="dxa"/>
            <w:shd w:val="clear" w:color="auto" w:fill="BFBFBF" w:themeFill="background1" w:themeFillShade="BF"/>
          </w:tcPr>
          <w:p w14:paraId="07F32D05" w14:textId="77777777" w:rsidR="00CE06B6" w:rsidRDefault="00CE06B6" w:rsidP="003B2093">
            <w:pPr>
              <w:rPr>
                <w:b/>
                <w:sz w:val="18"/>
              </w:rPr>
            </w:pPr>
            <w:r w:rsidRPr="00225322">
              <w:rPr>
                <w:b/>
                <w:sz w:val="18"/>
              </w:rPr>
              <w:t>Bleep/</w:t>
            </w:r>
          </w:p>
          <w:p w14:paraId="1712BAD6" w14:textId="77777777" w:rsidR="00CE06B6" w:rsidRDefault="00CE06B6" w:rsidP="003B2093">
            <w:pPr>
              <w:rPr>
                <w:b/>
                <w:sz w:val="18"/>
              </w:rPr>
            </w:pPr>
            <w:r>
              <w:rPr>
                <w:b/>
                <w:sz w:val="18"/>
              </w:rPr>
              <w:t>Telephone</w:t>
            </w:r>
            <w:r w:rsidRPr="00225322">
              <w:rPr>
                <w:b/>
                <w:sz w:val="18"/>
              </w:rPr>
              <w:t>:</w:t>
            </w:r>
          </w:p>
          <w:p w14:paraId="4496690D" w14:textId="77777777" w:rsidR="00CE06B6" w:rsidRPr="00225322" w:rsidRDefault="00CE06B6" w:rsidP="003B2093">
            <w:pPr>
              <w:rPr>
                <w:b/>
                <w:sz w:val="18"/>
              </w:rPr>
            </w:pPr>
          </w:p>
        </w:tc>
        <w:tc>
          <w:tcPr>
            <w:tcW w:w="1454" w:type="dxa"/>
          </w:tcPr>
          <w:p w14:paraId="5948F23C" w14:textId="77777777" w:rsidR="00CE06B6" w:rsidRPr="00225322" w:rsidRDefault="00CE06B6" w:rsidP="003B2093">
            <w:pPr>
              <w:rPr>
                <w:sz w:val="18"/>
              </w:rPr>
            </w:pPr>
          </w:p>
        </w:tc>
        <w:tc>
          <w:tcPr>
            <w:tcW w:w="1134" w:type="dxa"/>
            <w:shd w:val="clear" w:color="auto" w:fill="BFBFBF" w:themeFill="background1" w:themeFillShade="BF"/>
          </w:tcPr>
          <w:p w14:paraId="5E81D1D2" w14:textId="77777777" w:rsidR="00CE06B6" w:rsidRPr="00225322" w:rsidRDefault="00CE06B6" w:rsidP="003B2093">
            <w:pPr>
              <w:rPr>
                <w:b/>
                <w:sz w:val="18"/>
              </w:rPr>
            </w:pPr>
            <w:r w:rsidRPr="00225322">
              <w:rPr>
                <w:b/>
                <w:sz w:val="18"/>
              </w:rPr>
              <w:t>Date:</w:t>
            </w:r>
          </w:p>
        </w:tc>
        <w:tc>
          <w:tcPr>
            <w:tcW w:w="1276" w:type="dxa"/>
          </w:tcPr>
          <w:p w14:paraId="355B3FF4" w14:textId="77777777" w:rsidR="00CE06B6" w:rsidRPr="00225322" w:rsidRDefault="00CE06B6" w:rsidP="003B2093">
            <w:pPr>
              <w:rPr>
                <w:sz w:val="18"/>
              </w:rPr>
            </w:pPr>
          </w:p>
        </w:tc>
      </w:tr>
    </w:tbl>
    <w:p w14:paraId="2514C9B9" w14:textId="1714EEB7" w:rsidR="00420BB7" w:rsidRPr="00420BB7" w:rsidRDefault="00420BB7" w:rsidP="00420BB7">
      <w:pPr>
        <w:tabs>
          <w:tab w:val="left" w:pos="3840"/>
        </w:tabs>
      </w:pPr>
    </w:p>
    <w:sectPr w:rsidR="00420BB7" w:rsidRPr="00420BB7" w:rsidSect="00A3178C">
      <w:headerReference w:type="default" r:id="rId11"/>
      <w:footerReference w:type="default" r:id="rId12"/>
      <w:pgSz w:w="16838" w:h="11906" w:orient="landscape"/>
      <w:pgMar w:top="91" w:right="230" w:bottom="426" w:left="720" w:header="13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CA77" w14:textId="77777777" w:rsidR="0036419A" w:rsidRDefault="0036419A" w:rsidP="00DD41C9">
      <w:pPr>
        <w:spacing w:after="0" w:line="240" w:lineRule="auto"/>
      </w:pPr>
      <w:r>
        <w:separator/>
      </w:r>
    </w:p>
  </w:endnote>
  <w:endnote w:type="continuationSeparator" w:id="0">
    <w:p w14:paraId="6F49444B" w14:textId="77777777" w:rsidR="0036419A" w:rsidRDefault="0036419A" w:rsidP="00DD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AA86" w14:textId="559C8319" w:rsidR="00DD41C9" w:rsidRDefault="00974FCF" w:rsidP="00974FCF">
    <w:pPr>
      <w:pStyle w:val="Footer"/>
      <w:rPr>
        <w:noProof/>
        <w:sz w:val="18"/>
        <w:szCs w:val="18"/>
        <w:lang w:eastAsia="en-GB"/>
      </w:rPr>
    </w:pPr>
    <w:r w:rsidRPr="00DD41C9">
      <w:rPr>
        <w:noProof/>
        <w:sz w:val="18"/>
        <w:szCs w:val="18"/>
        <w:lang w:eastAsia="en-GB"/>
      </w:rPr>
      <mc:AlternateContent>
        <mc:Choice Requires="wps">
          <w:drawing>
            <wp:anchor distT="0" distB="0" distL="114300" distR="114300" simplePos="0" relativeHeight="251657216" behindDoc="0" locked="0" layoutInCell="1" allowOverlap="1" wp14:anchorId="241DC0E9" wp14:editId="247E5ECC">
              <wp:simplePos x="0" y="0"/>
              <wp:positionH relativeFrom="column">
                <wp:posOffset>6600825</wp:posOffset>
              </wp:positionH>
              <wp:positionV relativeFrom="paragraph">
                <wp:posOffset>20320</wp:posOffset>
              </wp:positionV>
              <wp:extent cx="0" cy="2667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26670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w14:anchorId="6317FA5A" id="Straight Connector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75pt,1.6pt" to="519.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" strokecolor="#40a7c2 [3048]" strokeweight="1.5pt"/>
          </w:pict>
        </mc:Fallback>
      </mc:AlternateContent>
    </w:r>
    <w:r w:rsidR="008417EC">
      <w:rPr>
        <w:noProof/>
        <w:sz w:val="18"/>
        <w:szCs w:val="18"/>
        <w:lang w:eastAsia="en-GB"/>
      </w:rPr>
      <w:t>Author:</w:t>
    </w:r>
    <w:r w:rsidR="00466207">
      <w:rPr>
        <w:noProof/>
        <w:sz w:val="18"/>
        <w:szCs w:val="18"/>
        <w:lang w:eastAsia="en-GB"/>
      </w:rPr>
      <w:t xml:space="preserve"> </w:t>
    </w:r>
    <w:r w:rsidR="00420BB7">
      <w:rPr>
        <w:noProof/>
        <w:sz w:val="18"/>
        <w:szCs w:val="18"/>
        <w:lang w:eastAsia="en-GB"/>
      </w:rPr>
      <w:t>James Davies (NHS@Home Pharmacist)</w:t>
    </w:r>
    <w:r w:rsidR="008417EC">
      <w:rPr>
        <w:noProof/>
        <w:sz w:val="18"/>
        <w:szCs w:val="18"/>
        <w:lang w:eastAsia="en-GB"/>
      </w:rPr>
      <w:tab/>
    </w:r>
    <w:r w:rsidR="008417EC">
      <w:rPr>
        <w:noProof/>
        <w:sz w:val="18"/>
        <w:szCs w:val="18"/>
        <w:lang w:eastAsia="en-GB"/>
      </w:rPr>
      <w:tab/>
    </w:r>
    <w:r w:rsidR="008417EC">
      <w:rPr>
        <w:noProof/>
        <w:sz w:val="18"/>
        <w:szCs w:val="18"/>
        <w:lang w:eastAsia="en-GB"/>
      </w:rPr>
      <w:tab/>
    </w:r>
    <w:r w:rsidR="00AD2285">
      <w:rPr>
        <w:noProof/>
        <w:sz w:val="18"/>
        <w:szCs w:val="18"/>
        <w:lang w:eastAsia="en-GB"/>
      </w:rPr>
      <w:t xml:space="preserve">                                   </w:t>
    </w:r>
    <w:r w:rsidR="008417EC">
      <w:rPr>
        <w:noProof/>
        <w:sz w:val="18"/>
        <w:szCs w:val="18"/>
        <w:lang w:eastAsia="en-GB"/>
      </w:rPr>
      <w:t>Review date:</w:t>
    </w:r>
    <w:r w:rsidR="00AD2285">
      <w:rPr>
        <w:noProof/>
        <w:sz w:val="18"/>
        <w:szCs w:val="18"/>
        <w:lang w:eastAsia="en-GB"/>
      </w:rPr>
      <w:t xml:space="preserve"> June 2025</w:t>
    </w:r>
  </w:p>
  <w:p w14:paraId="190DD1B7" w14:textId="39C3BC84" w:rsidR="008417EC" w:rsidRDefault="008417EC" w:rsidP="00974FCF">
    <w:pPr>
      <w:pStyle w:val="Footer"/>
      <w:rPr>
        <w:noProof/>
        <w:sz w:val="18"/>
        <w:szCs w:val="18"/>
        <w:lang w:eastAsia="en-GB"/>
      </w:rPr>
    </w:pPr>
    <w:r>
      <w:rPr>
        <w:noProof/>
        <w:sz w:val="18"/>
        <w:szCs w:val="18"/>
        <w:lang w:eastAsia="en-GB"/>
      </w:rPr>
      <w:t>Check by</w:t>
    </w:r>
    <w:r w:rsidR="00AD2285">
      <w:rPr>
        <w:noProof/>
        <w:sz w:val="18"/>
        <w:szCs w:val="18"/>
        <w:lang w:eastAsia="en-GB"/>
      </w:rPr>
      <w:t>: Nathalie Roberts (OPAT Pharmacist)</w:t>
    </w:r>
    <w:r w:rsidR="00935478">
      <w:rPr>
        <w:noProof/>
        <w:sz w:val="18"/>
        <w:szCs w:val="18"/>
        <w:lang w:eastAsia="en-GB"/>
      </w:rPr>
      <w:tab/>
    </w:r>
    <w:r w:rsidR="00935478">
      <w:rPr>
        <w:noProof/>
        <w:sz w:val="18"/>
        <w:szCs w:val="18"/>
        <w:lang w:eastAsia="en-GB"/>
      </w:rPr>
      <w:tab/>
    </w:r>
    <w:r w:rsidR="00935478">
      <w:rPr>
        <w:noProof/>
        <w:sz w:val="18"/>
        <w:szCs w:val="18"/>
        <w:lang w:eastAsia="en-GB"/>
      </w:rPr>
      <w:tab/>
    </w:r>
    <w:r w:rsidR="00AD2285">
      <w:rPr>
        <w:noProof/>
        <w:sz w:val="18"/>
        <w:szCs w:val="18"/>
        <w:lang w:eastAsia="en-GB"/>
      </w:rPr>
      <w:t xml:space="preserve"> </w:t>
    </w:r>
    <w:r w:rsidR="00935478">
      <w:rPr>
        <w:noProof/>
        <w:sz w:val="18"/>
        <w:szCs w:val="18"/>
        <w:lang w:eastAsia="en-GB"/>
      </w:rPr>
      <w:tab/>
    </w:r>
    <w:r w:rsidR="00935478">
      <w:rPr>
        <w:noProof/>
        <w:sz w:val="18"/>
        <w:szCs w:val="18"/>
        <w:lang w:eastAsia="en-GB"/>
      </w:rPr>
      <w:tab/>
      <w:t>Version 0</w:t>
    </w:r>
    <w:r w:rsidR="00AD2285">
      <w:rPr>
        <w:noProof/>
        <w:sz w:val="18"/>
        <w:szCs w:val="18"/>
        <w:lang w:eastAsia="en-GB"/>
      </w:rPr>
      <w:t>1</w:t>
    </w:r>
  </w:p>
  <w:p w14:paraId="423316B2" w14:textId="74B74428" w:rsidR="008417EC" w:rsidRDefault="008417EC" w:rsidP="00974FCF">
    <w:pPr>
      <w:pStyle w:val="Footer"/>
      <w:rPr>
        <w:noProof/>
        <w:sz w:val="18"/>
        <w:szCs w:val="18"/>
      </w:rPr>
    </w:pPr>
    <w:r>
      <w:rPr>
        <w:noProof/>
        <w:sz w:val="18"/>
        <w:szCs w:val="18"/>
        <w:lang w:eastAsia="en-GB"/>
      </w:rPr>
      <w:t>Authorised by</w:t>
    </w:r>
    <w:r w:rsidR="001F5217">
      <w:rPr>
        <w:noProof/>
        <w:sz w:val="18"/>
        <w:szCs w:val="18"/>
        <w:lang w:eastAsia="en-GB"/>
      </w:rPr>
      <w:t xml:space="preserve"> Medicine Governance Group</w:t>
    </w:r>
    <w:r w:rsidR="00C37DCD">
      <w:rPr>
        <w:noProof/>
        <w:sz w:val="18"/>
        <w:szCs w:val="18"/>
        <w:lang w:eastAsia="en-GB"/>
      </w:rPr>
      <w:tab/>
    </w:r>
    <w:r w:rsidR="00C37DCD">
      <w:rPr>
        <w:noProof/>
        <w:sz w:val="18"/>
        <w:szCs w:val="18"/>
        <w:lang w:eastAsia="en-GB"/>
      </w:rPr>
      <w:tab/>
    </w:r>
    <w:r w:rsidR="00C37DCD">
      <w:rPr>
        <w:noProof/>
        <w:sz w:val="18"/>
        <w:szCs w:val="18"/>
        <w:lang w:eastAsia="en-GB"/>
      </w:rPr>
      <w:tab/>
    </w:r>
    <w:r w:rsidR="00C37DCD">
      <w:rPr>
        <w:noProof/>
        <w:sz w:val="18"/>
        <w:szCs w:val="18"/>
        <w:lang w:eastAsia="en-GB"/>
      </w:rPr>
      <w:tab/>
    </w:r>
    <w:r w:rsidR="00C37DCD">
      <w:rPr>
        <w:noProof/>
        <w:sz w:val="18"/>
        <w:szCs w:val="18"/>
        <w:lang w:eastAsia="en-GB"/>
      </w:rPr>
      <w:tab/>
    </w:r>
    <w:r w:rsidR="001F5217">
      <w:rPr>
        <w:noProof/>
        <w:sz w:val="18"/>
        <w:szCs w:val="18"/>
        <w:lang w:eastAsia="en-GB"/>
      </w:rPr>
      <w:t xml:space="preserve">Approval date: </w:t>
    </w:r>
    <w:r w:rsidR="00AD2285">
      <w:rPr>
        <w:noProof/>
        <w:sz w:val="18"/>
        <w:szCs w:val="18"/>
        <w:lang w:eastAsia="en-GB"/>
      </w:rPr>
      <w:t>June 2023</w:t>
    </w:r>
  </w:p>
  <w:p w14:paraId="3CFA93DD" w14:textId="77777777" w:rsidR="008417EC" w:rsidRPr="00974FCF" w:rsidRDefault="008417EC" w:rsidP="00974FC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F5836" w14:textId="77777777" w:rsidR="0036419A" w:rsidRDefault="0036419A" w:rsidP="00DD41C9">
      <w:pPr>
        <w:spacing w:after="0" w:line="240" w:lineRule="auto"/>
      </w:pPr>
      <w:r>
        <w:separator/>
      </w:r>
    </w:p>
  </w:footnote>
  <w:footnote w:type="continuationSeparator" w:id="0">
    <w:p w14:paraId="202AB187" w14:textId="77777777" w:rsidR="0036419A" w:rsidRDefault="0036419A" w:rsidP="00DD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2C2B" w14:textId="2109E3CD" w:rsidR="00DD41C9" w:rsidRDefault="0078259F" w:rsidP="0078259F">
    <w:pPr>
      <w:pStyle w:val="NormalWeb"/>
      <w:tabs>
        <w:tab w:val="center" w:pos="7869"/>
      </w:tabs>
      <w:jc w:val="both"/>
    </w:pPr>
    <w:r>
      <w:rPr>
        <w:rFonts w:ascii="Arial" w:hAnsi="Arial" w:cs="Arial"/>
        <w:noProof/>
        <w:color w:val="000000"/>
      </w:rPr>
      <w:drawing>
        <wp:anchor distT="0" distB="0" distL="114300" distR="114300" simplePos="0" relativeHeight="251658240" behindDoc="0" locked="0" layoutInCell="1" allowOverlap="1" wp14:anchorId="3BB2E2E9" wp14:editId="58B7C5AE">
          <wp:simplePos x="0" y="0"/>
          <wp:positionH relativeFrom="margin">
            <wp:posOffset>8917305</wp:posOffset>
          </wp:positionH>
          <wp:positionV relativeFrom="margin">
            <wp:posOffset>-600710</wp:posOffset>
          </wp:positionV>
          <wp:extent cx="1042670" cy="5911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591185"/>
                  </a:xfrm>
                  <a:prstGeom prst="rect">
                    <a:avLst/>
                  </a:prstGeom>
                  <a:noFill/>
                </pic:spPr>
              </pic:pic>
            </a:graphicData>
          </a:graphic>
        </wp:anchor>
      </w:drawing>
    </w:r>
    <w:r w:rsidR="0074774A">
      <w:tab/>
    </w:r>
    <w:r w:rsidR="00987391">
      <w:t xml:space="preserve">              </w:t>
    </w:r>
    <w:r w:rsidR="00987391">
      <w:rPr>
        <w:noProof/>
      </w:rPr>
      <w:drawing>
        <wp:inline distT="0" distB="0" distL="0" distR="0" wp14:anchorId="186A8570" wp14:editId="498DCBE4">
          <wp:extent cx="1045845" cy="551986"/>
          <wp:effectExtent l="0" t="0" r="1905" b="635"/>
          <wp:docPr id="7" name="Picture 7" descr="Image result for sirona care and health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rona care and health brist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033" cy="564752"/>
                  </a:xfrm>
                  <a:prstGeom prst="rect">
                    <a:avLst/>
                  </a:prstGeom>
                  <a:noFill/>
                  <a:ln>
                    <a:noFill/>
                  </a:ln>
                </pic:spPr>
              </pic:pic>
            </a:graphicData>
          </a:graphic>
        </wp:inline>
      </w:drawing>
    </w:r>
    <w:r w:rsidR="00987391">
      <w:t xml:space="preserve">                                    </w:t>
    </w:r>
    <w:r w:rsidR="00C72754">
      <w:rPr>
        <w:noProof/>
        <w:color w:val="1F497D"/>
      </w:rPr>
      <w:drawing>
        <wp:inline distT="0" distB="0" distL="0" distR="0" wp14:anchorId="610BE8E0" wp14:editId="2F8C93DF">
          <wp:extent cx="2181225" cy="553696"/>
          <wp:effectExtent l="0" t="0" r="0" b="0"/>
          <wp:docPr id="2" name="Picture 2" descr="cid:image001.png@01D63B52.A9507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B52.A9507DF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81225" cy="5536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E155D"/>
    <w:multiLevelType w:val="hybridMultilevel"/>
    <w:tmpl w:val="227E9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70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C9"/>
    <w:rsid w:val="000249A3"/>
    <w:rsid w:val="000616BA"/>
    <w:rsid w:val="00071779"/>
    <w:rsid w:val="00090C24"/>
    <w:rsid w:val="000B6F53"/>
    <w:rsid w:val="000C0BAC"/>
    <w:rsid w:val="00115D98"/>
    <w:rsid w:val="00134FAB"/>
    <w:rsid w:val="001712AA"/>
    <w:rsid w:val="0017213F"/>
    <w:rsid w:val="001935C0"/>
    <w:rsid w:val="001A5D43"/>
    <w:rsid w:val="001D22FD"/>
    <w:rsid w:val="001F5217"/>
    <w:rsid w:val="00225322"/>
    <w:rsid w:val="00293C41"/>
    <w:rsid w:val="002D430E"/>
    <w:rsid w:val="002F0BF4"/>
    <w:rsid w:val="002F144D"/>
    <w:rsid w:val="002F20E8"/>
    <w:rsid w:val="00302A6A"/>
    <w:rsid w:val="0030591C"/>
    <w:rsid w:val="00332B0B"/>
    <w:rsid w:val="003352E2"/>
    <w:rsid w:val="0036419A"/>
    <w:rsid w:val="003940FA"/>
    <w:rsid w:val="00396479"/>
    <w:rsid w:val="003B6E9F"/>
    <w:rsid w:val="003C6332"/>
    <w:rsid w:val="00401C4B"/>
    <w:rsid w:val="00420BB7"/>
    <w:rsid w:val="004379DA"/>
    <w:rsid w:val="00443015"/>
    <w:rsid w:val="00450079"/>
    <w:rsid w:val="00466207"/>
    <w:rsid w:val="00493E5A"/>
    <w:rsid w:val="004C31FF"/>
    <w:rsid w:val="004E650C"/>
    <w:rsid w:val="004F3BCB"/>
    <w:rsid w:val="004F5C65"/>
    <w:rsid w:val="00521BB0"/>
    <w:rsid w:val="005649FE"/>
    <w:rsid w:val="0059411D"/>
    <w:rsid w:val="005B4E58"/>
    <w:rsid w:val="005E1CEF"/>
    <w:rsid w:val="006107AA"/>
    <w:rsid w:val="00635C71"/>
    <w:rsid w:val="006429C6"/>
    <w:rsid w:val="00657B7D"/>
    <w:rsid w:val="00695932"/>
    <w:rsid w:val="0071118A"/>
    <w:rsid w:val="0074774A"/>
    <w:rsid w:val="00766B56"/>
    <w:rsid w:val="0078259F"/>
    <w:rsid w:val="007F570B"/>
    <w:rsid w:val="00826E92"/>
    <w:rsid w:val="00832FA7"/>
    <w:rsid w:val="00834115"/>
    <w:rsid w:val="008417EC"/>
    <w:rsid w:val="00877C94"/>
    <w:rsid w:val="00895465"/>
    <w:rsid w:val="008E7E9E"/>
    <w:rsid w:val="009063B9"/>
    <w:rsid w:val="00911D56"/>
    <w:rsid w:val="00917D06"/>
    <w:rsid w:val="00935478"/>
    <w:rsid w:val="00974FCF"/>
    <w:rsid w:val="00985305"/>
    <w:rsid w:val="00987391"/>
    <w:rsid w:val="009D213F"/>
    <w:rsid w:val="00A3178C"/>
    <w:rsid w:val="00A559E4"/>
    <w:rsid w:val="00A84A9B"/>
    <w:rsid w:val="00AA218B"/>
    <w:rsid w:val="00AD2285"/>
    <w:rsid w:val="00AD767E"/>
    <w:rsid w:val="00B07777"/>
    <w:rsid w:val="00B21BD3"/>
    <w:rsid w:val="00B7598E"/>
    <w:rsid w:val="00B9045D"/>
    <w:rsid w:val="00B957AA"/>
    <w:rsid w:val="00B966FE"/>
    <w:rsid w:val="00BD1C0A"/>
    <w:rsid w:val="00BF1950"/>
    <w:rsid w:val="00C11E2F"/>
    <w:rsid w:val="00C301B7"/>
    <w:rsid w:val="00C3727D"/>
    <w:rsid w:val="00C37DCD"/>
    <w:rsid w:val="00C40FD7"/>
    <w:rsid w:val="00C63655"/>
    <w:rsid w:val="00C72754"/>
    <w:rsid w:val="00C806BE"/>
    <w:rsid w:val="00CD12CC"/>
    <w:rsid w:val="00CD633C"/>
    <w:rsid w:val="00CE06B6"/>
    <w:rsid w:val="00CE4F2D"/>
    <w:rsid w:val="00D02122"/>
    <w:rsid w:val="00D144D0"/>
    <w:rsid w:val="00D162A0"/>
    <w:rsid w:val="00D51EA8"/>
    <w:rsid w:val="00D6183B"/>
    <w:rsid w:val="00D64288"/>
    <w:rsid w:val="00D64373"/>
    <w:rsid w:val="00DA359C"/>
    <w:rsid w:val="00DD02EB"/>
    <w:rsid w:val="00DD41C9"/>
    <w:rsid w:val="00DE7AF9"/>
    <w:rsid w:val="00DF77B1"/>
    <w:rsid w:val="00E22E14"/>
    <w:rsid w:val="00E33199"/>
    <w:rsid w:val="00E409C3"/>
    <w:rsid w:val="00E40A54"/>
    <w:rsid w:val="00E83D6E"/>
    <w:rsid w:val="00E92741"/>
    <w:rsid w:val="00ED607A"/>
    <w:rsid w:val="00F10343"/>
    <w:rsid w:val="00F25FD6"/>
    <w:rsid w:val="00F7166C"/>
    <w:rsid w:val="00FB3FDA"/>
    <w:rsid w:val="00FD3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40F3A"/>
  <w15:docId w15:val="{EC1331E6-36B2-47F0-BF24-C7EC89A2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1C9"/>
    <w:rPr>
      <w:rFonts w:ascii="Tahoma" w:hAnsi="Tahoma" w:cs="Tahoma"/>
      <w:sz w:val="16"/>
      <w:szCs w:val="16"/>
    </w:rPr>
  </w:style>
  <w:style w:type="paragraph" w:styleId="Header">
    <w:name w:val="header"/>
    <w:basedOn w:val="Normal"/>
    <w:link w:val="HeaderChar"/>
    <w:uiPriority w:val="99"/>
    <w:unhideWhenUsed/>
    <w:rsid w:val="00DD4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1C9"/>
  </w:style>
  <w:style w:type="paragraph" w:styleId="Footer">
    <w:name w:val="footer"/>
    <w:basedOn w:val="Normal"/>
    <w:link w:val="FooterChar"/>
    <w:uiPriority w:val="99"/>
    <w:unhideWhenUsed/>
    <w:rsid w:val="00DD4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1C9"/>
  </w:style>
  <w:style w:type="paragraph" w:styleId="NormalWeb">
    <w:name w:val="Normal (Web)"/>
    <w:basedOn w:val="Normal"/>
    <w:uiPriority w:val="99"/>
    <w:unhideWhenUsed/>
    <w:rsid w:val="00DD41C9"/>
    <w:pPr>
      <w:spacing w:before="100" w:beforeAutospacing="1" w:after="100" w:afterAutospacing="1" w:line="240" w:lineRule="auto"/>
      <w:ind w:right="150"/>
    </w:pPr>
    <w:rPr>
      <w:rFonts w:ascii="Times New Roman" w:eastAsia="Times New Roman" w:hAnsi="Times New Roman" w:cs="Times New Roman"/>
      <w:sz w:val="20"/>
      <w:szCs w:val="20"/>
      <w:lang w:eastAsia="en-GB"/>
    </w:rPr>
  </w:style>
  <w:style w:type="table" w:styleId="TableGrid">
    <w:name w:val="Table Grid"/>
    <w:basedOn w:val="TableNormal"/>
    <w:uiPriority w:val="59"/>
    <w:rsid w:val="0056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0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FAB"/>
    <w:pPr>
      <w:ind w:left="720"/>
      <w:contextualSpacing/>
    </w:pPr>
  </w:style>
  <w:style w:type="character" w:styleId="Hyperlink">
    <w:name w:val="Hyperlink"/>
    <w:basedOn w:val="DefaultParagraphFont"/>
    <w:uiPriority w:val="99"/>
    <w:unhideWhenUsed/>
    <w:rsid w:val="00134FAB"/>
    <w:rPr>
      <w:color w:val="0000FF" w:themeColor="hyperlink"/>
      <w:u w:val="single"/>
    </w:rPr>
  </w:style>
  <w:style w:type="character" w:styleId="UnresolvedMention">
    <w:name w:val="Unresolved Mention"/>
    <w:basedOn w:val="DefaultParagraphFont"/>
    <w:uiPriority w:val="99"/>
    <w:semiHidden/>
    <w:unhideWhenUsed/>
    <w:rsid w:val="0013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usa.wales.nhs.uk/" TargetMode="External"/><Relationship Id="rId4" Type="http://schemas.openxmlformats.org/officeDocument/2006/relationships/settings" Target="settings.xml"/><Relationship Id="rId9" Type="http://schemas.openxmlformats.org/officeDocument/2006/relationships/hyperlink" Target="https://www.medicines.org.uk/emc/product/12263/smp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image001.png@01D63B52.A9507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2730-83BE-44D5-8843-09156C09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Harpreet Rajput</dc:creator>
  <cp:lastModifiedBy>JONES, Michelle (NHS BRISTOL, NORTH SOMERSET AND SOUTH GLOUCESTERSHIRE ICB - 15C)</cp:lastModifiedBy>
  <cp:revision>4</cp:revision>
  <cp:lastPrinted>2022-07-15T10:39:00Z</cp:lastPrinted>
  <dcterms:created xsi:type="dcterms:W3CDTF">2023-05-18T15:38:00Z</dcterms:created>
  <dcterms:modified xsi:type="dcterms:W3CDTF">2025-04-23T13:56:00Z</dcterms:modified>
</cp:coreProperties>
</file>