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532412786"/>
        <w:docPartObj>
          <w:docPartGallery w:val="Cover Pages"/>
          <w:docPartUnique/>
        </w:docPartObj>
      </w:sdtPr>
      <w:sdtEndPr>
        <w:rPr>
          <w:rFonts w:ascii="Arial" w:hAnsi="Arial" w:cs="Arial"/>
        </w:rPr>
      </w:sdtEndPr>
      <w:sdtContent>
        <w:p w:rsidR="00FD4F9F" w:rsidRDefault="00FD4F9F"/>
        <w:p w:rsidR="00FD4F9F" w:rsidRDefault="00FD4F9F"/>
        <w:p w:rsidR="00FD4F9F" w:rsidRDefault="00FD4F9F"/>
        <w:p w:rsidR="00FD4F9F" w:rsidRDefault="00FD4F9F" w:rsidP="00FD4F9F">
          <w:pPr>
            <w:pStyle w:val="NoSpacing"/>
          </w:pPr>
        </w:p>
        <w:p w:rsidR="00FD4F9F" w:rsidRDefault="00FD4F9F">
          <w:r w:rsidRPr="00FD4F9F">
            <w:rPr>
              <w:noProof/>
              <w:lang w:eastAsia="en-GB"/>
            </w:rPr>
            <mc:AlternateContent>
              <mc:Choice Requires="wps">
                <w:drawing>
                  <wp:anchor distT="0" distB="0" distL="114300" distR="114300" simplePos="0" relativeHeight="251675648" behindDoc="0" locked="0" layoutInCell="1" allowOverlap="1" wp14:anchorId="6BD5CC38" wp14:editId="0408814D">
                    <wp:simplePos x="0" y="0"/>
                    <wp:positionH relativeFrom="column">
                      <wp:posOffset>100965</wp:posOffset>
                    </wp:positionH>
                    <wp:positionV relativeFrom="paragraph">
                      <wp:posOffset>534035</wp:posOffset>
                    </wp:positionV>
                    <wp:extent cx="5654675" cy="2033270"/>
                    <wp:effectExtent l="0" t="0" r="3175"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2033270"/>
                            </a:xfrm>
                            <a:prstGeom prst="rect">
                              <a:avLst/>
                            </a:prstGeom>
                            <a:solidFill>
                              <a:srgbClr val="FFFFFF"/>
                            </a:solidFill>
                            <a:ln w="9525">
                              <a:noFill/>
                              <a:miter lim="800000"/>
                              <a:headEnd/>
                              <a:tailEnd/>
                            </a:ln>
                          </wps:spPr>
                          <wps:txbx>
                            <w:txbxContent>
                              <w:p w:rsidR="00FD4F9F" w:rsidRPr="00ED1DE8" w:rsidRDefault="00FD4F9F" w:rsidP="00FD4F9F">
                                <w:pPr>
                                  <w:jc w:val="center"/>
                                  <w:rPr>
                                    <w:b/>
                                    <w:sz w:val="96"/>
                                    <w:szCs w:val="96"/>
                                  </w:rPr>
                                </w:pPr>
                                <w:r w:rsidRPr="00ED1DE8">
                                  <w:rPr>
                                    <w:b/>
                                    <w:sz w:val="96"/>
                                    <w:szCs w:val="96"/>
                                  </w:rPr>
                                  <w:t>Hoarding and keeping lots of things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95pt;margin-top:42.05pt;width:445.25pt;height:16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" stroked="f">
                    <v:textbox>
                      <w:txbxContent>
                        <w:p w:rsidR="00FD4F9F" w:rsidRPr="00ED1DE8" w:rsidRDefault="00FD4F9F" w:rsidP="00FD4F9F">
                          <w:pPr>
                            <w:jc w:val="center"/>
                            <w:rPr>
                              <w:b/>
                              <w:sz w:val="96"/>
                              <w:szCs w:val="96"/>
                            </w:rPr>
                          </w:pPr>
                          <w:r w:rsidRPr="00ED1DE8">
                            <w:rPr>
                              <w:b/>
                              <w:sz w:val="96"/>
                              <w:szCs w:val="96"/>
                            </w:rPr>
                            <w:t>Hoarding and keeping lots of things</w:t>
                          </w:r>
                        </w:p>
                      </w:txbxContent>
                    </v:textbox>
                  </v:shape>
                </w:pict>
              </mc:Fallback>
            </mc:AlternateContent>
          </w:r>
          <w:r w:rsidRPr="00FD4F9F">
            <w:rPr>
              <w:noProof/>
              <w:lang w:eastAsia="en-GB"/>
            </w:rPr>
            <mc:AlternateContent>
              <mc:Choice Requires="wps">
                <w:drawing>
                  <wp:anchor distT="0" distB="0" distL="114300" distR="114300" simplePos="0" relativeHeight="251676672" behindDoc="0" locked="0" layoutInCell="1" allowOverlap="1" wp14:anchorId="3A9FD993" wp14:editId="216AAA41">
                    <wp:simplePos x="0" y="0"/>
                    <wp:positionH relativeFrom="column">
                      <wp:posOffset>1282700</wp:posOffset>
                    </wp:positionH>
                    <wp:positionV relativeFrom="paragraph">
                      <wp:posOffset>2331720</wp:posOffset>
                    </wp:positionV>
                    <wp:extent cx="375348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1403985"/>
                            </a:xfrm>
                            <a:prstGeom prst="rect">
                              <a:avLst/>
                            </a:prstGeom>
                            <a:solidFill>
                              <a:srgbClr val="FFFFFF"/>
                            </a:solidFill>
                            <a:ln w="9525">
                              <a:noFill/>
                              <a:miter lim="800000"/>
                              <a:headEnd/>
                              <a:tailEnd/>
                            </a:ln>
                          </wps:spPr>
                          <wps:txbx>
                            <w:txbxContent>
                              <w:p w:rsidR="00FD4F9F" w:rsidRPr="00ED1DE8" w:rsidRDefault="00FD4F9F" w:rsidP="00FD4F9F">
                                <w:pPr>
                                  <w:rPr>
                                    <w:sz w:val="56"/>
                                    <w:szCs w:val="56"/>
                                  </w:rPr>
                                </w:pPr>
                                <w:r w:rsidRPr="00ED1DE8">
                                  <w:rPr>
                                    <w:sz w:val="56"/>
                                    <w:szCs w:val="56"/>
                                  </w:rPr>
                                  <w:t xml:space="preserve">An information leaflet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1pt;margin-top:183.6pt;width:295.5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" stroked="f">
                    <v:textbox style="mso-fit-shape-to-text:t">
                      <w:txbxContent>
                        <w:p w:rsidR="00FD4F9F" w:rsidRPr="00ED1DE8" w:rsidRDefault="00FD4F9F" w:rsidP="00FD4F9F">
                          <w:pPr>
                            <w:rPr>
                              <w:sz w:val="56"/>
                              <w:szCs w:val="56"/>
                            </w:rPr>
                          </w:pPr>
                          <w:r w:rsidRPr="00ED1DE8">
                            <w:rPr>
                              <w:sz w:val="56"/>
                              <w:szCs w:val="56"/>
                            </w:rPr>
                            <w:t xml:space="preserve">An information leaflet </w:t>
                          </w:r>
                        </w:p>
                      </w:txbxContent>
                    </v:textbox>
                  </v:shape>
                </w:pict>
              </mc:Fallback>
            </mc:AlternateContent>
          </w:r>
          <w:r w:rsidRPr="00FD4F9F">
            <w:rPr>
              <w:noProof/>
              <w:lang w:eastAsia="en-GB"/>
            </w:rPr>
            <w:drawing>
              <wp:anchor distT="0" distB="0" distL="114300" distR="114300" simplePos="0" relativeHeight="251677696" behindDoc="0" locked="0" layoutInCell="1" allowOverlap="1" wp14:anchorId="1D693B0D" wp14:editId="690B1A5E">
                <wp:simplePos x="0" y="0"/>
                <wp:positionH relativeFrom="column">
                  <wp:posOffset>1330325</wp:posOffset>
                </wp:positionH>
                <wp:positionV relativeFrom="paragraph">
                  <wp:posOffset>3390900</wp:posOffset>
                </wp:positionV>
                <wp:extent cx="3709670" cy="276669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9670" cy="2766695"/>
                        </a:xfrm>
                        <a:prstGeom prst="rect">
                          <a:avLst/>
                        </a:prstGeom>
                        <a:noFill/>
                      </pic:spPr>
                    </pic:pic>
                  </a:graphicData>
                </a:graphic>
                <wp14:sizeRelH relativeFrom="page">
                  <wp14:pctWidth>0</wp14:pctWidth>
                </wp14:sizeRelH>
                <wp14:sizeRelV relativeFrom="page">
                  <wp14:pctHeight>0</wp14:pctHeight>
                </wp14:sizeRelV>
              </wp:anchor>
            </w:drawing>
          </w:r>
          <w:r w:rsidRPr="00FD4F9F">
            <w:rPr>
              <w:noProof/>
              <w:lang w:eastAsia="en-GB"/>
            </w:rPr>
            <w:drawing>
              <wp:anchor distT="0" distB="0" distL="114300" distR="114300" simplePos="0" relativeHeight="251678720" behindDoc="0" locked="0" layoutInCell="1" allowOverlap="1" wp14:anchorId="07366360" wp14:editId="4C8F1B96">
                <wp:simplePos x="0" y="0"/>
                <wp:positionH relativeFrom="column">
                  <wp:posOffset>-352425</wp:posOffset>
                </wp:positionH>
                <wp:positionV relativeFrom="paragraph">
                  <wp:posOffset>-1420495</wp:posOffset>
                </wp:positionV>
                <wp:extent cx="1636294" cy="1785427"/>
                <wp:effectExtent l="0" t="0" r="254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038" cy="1794968"/>
                        </a:xfrm>
                        <a:prstGeom prst="rect">
                          <a:avLst/>
                        </a:prstGeom>
                      </pic:spPr>
                    </pic:pic>
                  </a:graphicData>
                </a:graphic>
                <wp14:sizeRelH relativeFrom="page">
                  <wp14:pctWidth>0</wp14:pctWidth>
                </wp14:sizeRelH>
                <wp14:sizeRelV relativeFrom="page">
                  <wp14:pctHeight>0</wp14:pctHeight>
                </wp14:sizeRelV>
              </wp:anchor>
            </w:drawing>
          </w:r>
          <w:r w:rsidRPr="00FD4F9F">
            <w:rPr>
              <w:noProof/>
              <w:lang w:eastAsia="en-GB"/>
            </w:rPr>
            <w:drawing>
              <wp:anchor distT="0" distB="0" distL="114300" distR="114300" simplePos="0" relativeHeight="251679744" behindDoc="0" locked="0" layoutInCell="1" allowOverlap="1" wp14:anchorId="1F6A11C4" wp14:editId="433854E2">
                <wp:simplePos x="0" y="0"/>
                <wp:positionH relativeFrom="column">
                  <wp:posOffset>5031740</wp:posOffset>
                </wp:positionH>
                <wp:positionV relativeFrom="paragraph">
                  <wp:posOffset>-1420495</wp:posOffset>
                </wp:positionV>
                <wp:extent cx="1365885" cy="55308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5885" cy="553085"/>
                        </a:xfrm>
                        <a:prstGeom prst="rect">
                          <a:avLst/>
                        </a:prstGeom>
                      </pic:spPr>
                    </pic:pic>
                  </a:graphicData>
                </a:graphic>
                <wp14:sizeRelH relativeFrom="page">
                  <wp14:pctWidth>0</wp14:pctWidth>
                </wp14:sizeRelH>
                <wp14:sizeRelV relativeFrom="page">
                  <wp14:pctHeight>0</wp14:pctHeight>
                </wp14:sizeRelV>
              </wp:anchor>
            </w:drawing>
          </w:r>
        </w:p>
        <w:p w:rsidR="00FD4F9F" w:rsidRDefault="00FD4F9F">
          <w:pPr>
            <w:rPr>
              <w:rFonts w:ascii="Arial" w:hAnsi="Arial" w:cs="Arial"/>
            </w:rPr>
          </w:pPr>
          <w:r>
            <w:rPr>
              <w:rFonts w:ascii="Arial" w:hAnsi="Arial" w:cs="Arial"/>
            </w:rPr>
            <w:br w:type="page"/>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99"/>
      </w:tblGrid>
      <w:tr w:rsidR="000E5169" w:rsidRPr="001023B5" w:rsidTr="0005735B">
        <w:tc>
          <w:tcPr>
            <w:tcW w:w="2943" w:type="dxa"/>
          </w:tcPr>
          <w:p w:rsidR="00CA462A" w:rsidRPr="001023B5" w:rsidRDefault="00CA462A">
            <w:pPr>
              <w:rPr>
                <w:rFonts w:ascii="Arial" w:hAnsi="Arial" w:cs="Arial"/>
              </w:rPr>
            </w:pPr>
          </w:p>
        </w:tc>
        <w:tc>
          <w:tcPr>
            <w:tcW w:w="6299" w:type="dxa"/>
          </w:tcPr>
          <w:p w:rsidR="00CA462A" w:rsidRPr="001023B5" w:rsidRDefault="00CA462A" w:rsidP="00CA462A">
            <w:pPr>
              <w:rPr>
                <w:rFonts w:ascii="Arial" w:hAnsi="Arial" w:cs="Arial"/>
                <w:b/>
                <w:sz w:val="32"/>
                <w:szCs w:val="32"/>
              </w:rPr>
            </w:pPr>
            <w:r w:rsidRPr="001023B5">
              <w:rPr>
                <w:rFonts w:ascii="Arial" w:hAnsi="Arial" w:cs="Arial"/>
                <w:b/>
                <w:sz w:val="32"/>
                <w:szCs w:val="32"/>
              </w:rPr>
              <w:t xml:space="preserve">What is hoarding? </w:t>
            </w:r>
          </w:p>
          <w:p w:rsidR="00CA462A" w:rsidRPr="001023B5" w:rsidRDefault="00CA462A">
            <w:pPr>
              <w:rPr>
                <w:rFonts w:ascii="Arial" w:hAnsi="Arial" w:cs="Arial"/>
              </w:rPr>
            </w:pPr>
          </w:p>
        </w:tc>
      </w:tr>
      <w:tr w:rsidR="000E5169" w:rsidRPr="001023B5" w:rsidTr="0005735B">
        <w:tc>
          <w:tcPr>
            <w:tcW w:w="2943" w:type="dxa"/>
          </w:tcPr>
          <w:p w:rsidR="00CA462A" w:rsidRPr="001023B5" w:rsidRDefault="00CA462A">
            <w:pPr>
              <w:rPr>
                <w:rFonts w:ascii="Arial" w:hAnsi="Arial" w:cs="Arial"/>
              </w:rPr>
            </w:pPr>
          </w:p>
          <w:p w:rsidR="007916E0" w:rsidRPr="001023B5" w:rsidRDefault="007916E0" w:rsidP="007916E0">
            <w:pPr>
              <w:jc w:val="center"/>
              <w:rPr>
                <w:rFonts w:ascii="Arial" w:hAnsi="Arial" w:cs="Arial"/>
              </w:rPr>
            </w:pPr>
          </w:p>
          <w:p w:rsidR="00CA462A" w:rsidRPr="001023B5" w:rsidRDefault="0058367F" w:rsidP="007916E0">
            <w:pPr>
              <w:jc w:val="center"/>
              <w:rPr>
                <w:rFonts w:ascii="Arial" w:hAnsi="Arial" w:cs="Arial"/>
              </w:rPr>
            </w:pPr>
            <w:r w:rsidRPr="001023B5">
              <w:rPr>
                <w:rFonts w:ascii="Arial" w:hAnsi="Arial" w:cs="Arial"/>
                <w:noProof/>
                <w:sz w:val="20"/>
                <w:szCs w:val="20"/>
                <w:lang w:eastAsia="en-GB"/>
              </w:rPr>
              <w:drawing>
                <wp:inline distT="0" distB="0" distL="0" distR="0" wp14:anchorId="7E486A65" wp14:editId="3B269E13">
                  <wp:extent cx="1561447" cy="1533037"/>
                  <wp:effectExtent l="0" t="0" r="1270" b="0"/>
                  <wp:docPr id="6" name="Picture 6" descr="http://tse3.mm.bing.net/th?id=OIP.Ma75402d0e92313021788d4bbbd93012e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se3.mm.bing.net/th?id=OIP.Ma75402d0e92313021788d4bbbd93012eH0&amp;pid=1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8379" cy="1559479"/>
                          </a:xfrm>
                          <a:prstGeom prst="rect">
                            <a:avLst/>
                          </a:prstGeom>
                          <a:noFill/>
                          <a:ln>
                            <a:noFill/>
                          </a:ln>
                        </pic:spPr>
                      </pic:pic>
                    </a:graphicData>
                  </a:graphic>
                </wp:inline>
              </w:drawing>
            </w:r>
          </w:p>
          <w:p w:rsidR="00CA462A" w:rsidRPr="001023B5" w:rsidRDefault="00CA462A" w:rsidP="00CA462A">
            <w:pPr>
              <w:rPr>
                <w:rFonts w:ascii="Arial" w:hAnsi="Arial" w:cs="Arial"/>
              </w:rPr>
            </w:pPr>
          </w:p>
          <w:p w:rsidR="00CA462A" w:rsidRPr="001023B5" w:rsidRDefault="00CA462A" w:rsidP="00CA462A">
            <w:pPr>
              <w:rPr>
                <w:rFonts w:ascii="Arial" w:hAnsi="Arial" w:cs="Arial"/>
              </w:rPr>
            </w:pPr>
          </w:p>
          <w:p w:rsidR="007916E0" w:rsidRPr="001023B5" w:rsidRDefault="007916E0" w:rsidP="00CA462A">
            <w:pPr>
              <w:jc w:val="center"/>
              <w:rPr>
                <w:rFonts w:ascii="Arial" w:hAnsi="Arial" w:cs="Arial"/>
              </w:rPr>
            </w:pPr>
          </w:p>
          <w:p w:rsidR="007916E0" w:rsidRPr="001023B5" w:rsidRDefault="00FD4F9F" w:rsidP="00CA462A">
            <w:pPr>
              <w:jc w:val="center"/>
              <w:rPr>
                <w:rFonts w:ascii="Arial" w:hAnsi="Arial" w:cs="Arial"/>
              </w:rPr>
            </w:pPr>
            <w:r w:rsidRPr="001023B5">
              <w:rPr>
                <w:rFonts w:ascii="Arial" w:hAnsi="Arial" w:cs="Arial"/>
                <w:noProof/>
                <w:sz w:val="20"/>
                <w:szCs w:val="20"/>
                <w:lang w:eastAsia="en-GB"/>
              </w:rPr>
              <w:drawing>
                <wp:anchor distT="0" distB="0" distL="114300" distR="114300" simplePos="0" relativeHeight="251680768" behindDoc="0" locked="0" layoutInCell="1" allowOverlap="1" wp14:anchorId="3A2E80E0" wp14:editId="2512E1C6">
                  <wp:simplePos x="0" y="0"/>
                  <wp:positionH relativeFrom="column">
                    <wp:posOffset>231140</wp:posOffset>
                  </wp:positionH>
                  <wp:positionV relativeFrom="paragraph">
                    <wp:posOffset>52070</wp:posOffset>
                  </wp:positionV>
                  <wp:extent cx="1513840" cy="1130935"/>
                  <wp:effectExtent l="0" t="0" r="0" b="0"/>
                  <wp:wrapNone/>
                  <wp:docPr id="2" name="Picture 2" descr="http://tse3.mm.bing.net/th?id=OIP.M1a0775bca622b46ed6794166ac9afeda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3.mm.bing.net/th?id=OIP.M1a0775bca622b46ed6794166ac9afedao0&amp;pid=1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3840"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6E0" w:rsidRPr="001023B5" w:rsidRDefault="007916E0" w:rsidP="00CA462A">
            <w:pPr>
              <w:jc w:val="center"/>
              <w:rPr>
                <w:rFonts w:ascii="Arial" w:hAnsi="Arial" w:cs="Arial"/>
              </w:rPr>
            </w:pPr>
          </w:p>
          <w:p w:rsidR="00CA462A" w:rsidRPr="001023B5" w:rsidRDefault="00CA462A" w:rsidP="00CA462A">
            <w:pPr>
              <w:jc w:val="center"/>
              <w:rPr>
                <w:rFonts w:ascii="Arial" w:hAnsi="Arial" w:cs="Arial"/>
              </w:rPr>
            </w:pPr>
          </w:p>
          <w:p w:rsidR="00CA462A" w:rsidRPr="001023B5" w:rsidRDefault="00CA462A" w:rsidP="00CA462A">
            <w:pPr>
              <w:rPr>
                <w:rFonts w:ascii="Arial" w:hAnsi="Arial" w:cs="Arial"/>
              </w:rPr>
            </w:pPr>
          </w:p>
          <w:p w:rsidR="00CA462A" w:rsidRPr="001023B5" w:rsidRDefault="00CA462A" w:rsidP="00CA462A">
            <w:pPr>
              <w:rPr>
                <w:rFonts w:ascii="Arial" w:hAnsi="Arial" w:cs="Arial"/>
              </w:rPr>
            </w:pPr>
          </w:p>
          <w:p w:rsidR="0058367F" w:rsidRPr="001023B5" w:rsidRDefault="00CA462A" w:rsidP="00CA462A">
            <w:pPr>
              <w:tabs>
                <w:tab w:val="left" w:pos="2113"/>
              </w:tabs>
              <w:rPr>
                <w:rFonts w:ascii="Arial" w:hAnsi="Arial" w:cs="Arial"/>
              </w:rPr>
            </w:pPr>
            <w:r w:rsidRPr="001023B5">
              <w:rPr>
                <w:rFonts w:ascii="Arial" w:hAnsi="Arial" w:cs="Arial"/>
              </w:rPr>
              <w:tab/>
            </w:r>
          </w:p>
          <w:p w:rsidR="0058367F" w:rsidRPr="001023B5" w:rsidRDefault="0058367F" w:rsidP="0058367F">
            <w:pPr>
              <w:rPr>
                <w:rFonts w:ascii="Arial" w:hAnsi="Arial" w:cs="Arial"/>
              </w:rPr>
            </w:pPr>
          </w:p>
          <w:p w:rsidR="0058367F" w:rsidRPr="001023B5" w:rsidRDefault="00FD4F9F" w:rsidP="0058367F">
            <w:pPr>
              <w:rPr>
                <w:rFonts w:ascii="Arial" w:hAnsi="Arial" w:cs="Arial"/>
              </w:rPr>
            </w:pPr>
            <w:r w:rsidRPr="001023B5">
              <w:rPr>
                <w:rFonts w:ascii="Arial" w:hAnsi="Arial" w:cs="Arial"/>
                <w:noProof/>
                <w:sz w:val="20"/>
                <w:szCs w:val="20"/>
                <w:lang w:eastAsia="en-GB"/>
              </w:rPr>
              <w:drawing>
                <wp:anchor distT="0" distB="0" distL="114300" distR="114300" simplePos="0" relativeHeight="251658240" behindDoc="0" locked="0" layoutInCell="1" allowOverlap="1" wp14:anchorId="1A16E247" wp14:editId="7AF36E45">
                  <wp:simplePos x="0" y="0"/>
                  <wp:positionH relativeFrom="column">
                    <wp:posOffset>367665</wp:posOffset>
                  </wp:positionH>
                  <wp:positionV relativeFrom="paragraph">
                    <wp:posOffset>146685</wp:posOffset>
                  </wp:positionV>
                  <wp:extent cx="1275080" cy="1275080"/>
                  <wp:effectExtent l="0" t="0" r="1270" b="1270"/>
                  <wp:wrapNone/>
                  <wp:docPr id="3" name="Picture 3" descr="http://img2.timeinc.net/health/images/slides/take-out-garbage-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2.timeinc.net/health/images/slides/take-out-garbage-400x4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5080"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67F" w:rsidRPr="001023B5" w:rsidRDefault="0058367F" w:rsidP="0058367F">
            <w:pPr>
              <w:rPr>
                <w:rFonts w:ascii="Arial" w:hAnsi="Arial" w:cs="Arial"/>
              </w:rPr>
            </w:pPr>
          </w:p>
          <w:p w:rsidR="0058367F" w:rsidRPr="001023B5" w:rsidRDefault="0058367F" w:rsidP="0058367F">
            <w:pPr>
              <w:rPr>
                <w:rFonts w:ascii="Arial" w:hAnsi="Arial" w:cs="Arial"/>
              </w:rPr>
            </w:pPr>
          </w:p>
          <w:p w:rsidR="0058367F" w:rsidRPr="001023B5" w:rsidRDefault="0058367F" w:rsidP="0058367F">
            <w:pPr>
              <w:rPr>
                <w:rFonts w:ascii="Arial" w:hAnsi="Arial" w:cs="Arial"/>
              </w:rPr>
            </w:pPr>
          </w:p>
          <w:p w:rsidR="0058367F" w:rsidRPr="001023B5" w:rsidRDefault="0058367F" w:rsidP="0058367F">
            <w:pPr>
              <w:rPr>
                <w:rFonts w:ascii="Arial" w:hAnsi="Arial" w:cs="Arial"/>
              </w:rPr>
            </w:pPr>
          </w:p>
          <w:p w:rsidR="0058367F" w:rsidRPr="001023B5" w:rsidRDefault="0058367F" w:rsidP="007916E0">
            <w:pPr>
              <w:jc w:val="center"/>
              <w:rPr>
                <w:rFonts w:ascii="Arial" w:hAnsi="Arial" w:cs="Arial"/>
              </w:rPr>
            </w:pPr>
          </w:p>
          <w:p w:rsidR="0058367F" w:rsidRPr="001023B5" w:rsidRDefault="0058367F" w:rsidP="0058367F">
            <w:pPr>
              <w:rPr>
                <w:rFonts w:ascii="Arial" w:hAnsi="Arial" w:cs="Arial"/>
              </w:rPr>
            </w:pPr>
          </w:p>
          <w:p w:rsidR="001023B5" w:rsidRDefault="001023B5" w:rsidP="007916E0">
            <w:pPr>
              <w:jc w:val="center"/>
              <w:rPr>
                <w:rFonts w:ascii="Arial" w:hAnsi="Arial" w:cs="Arial"/>
              </w:rPr>
            </w:pPr>
          </w:p>
          <w:p w:rsidR="0058367F" w:rsidRPr="001023B5" w:rsidRDefault="0058367F" w:rsidP="007916E0">
            <w:pPr>
              <w:jc w:val="center"/>
              <w:rPr>
                <w:rFonts w:ascii="Arial" w:hAnsi="Arial" w:cs="Arial"/>
              </w:rPr>
            </w:pPr>
          </w:p>
          <w:p w:rsidR="0058367F" w:rsidRPr="001023B5" w:rsidRDefault="00FD4F9F" w:rsidP="0058367F">
            <w:pPr>
              <w:rPr>
                <w:rFonts w:ascii="Arial" w:hAnsi="Arial" w:cs="Arial"/>
              </w:rPr>
            </w:pPr>
            <w:r w:rsidRPr="001023B5">
              <w:rPr>
                <w:rFonts w:ascii="Arial" w:hAnsi="Arial" w:cs="Arial"/>
                <w:noProof/>
                <w:color w:val="001BA0"/>
                <w:sz w:val="20"/>
                <w:szCs w:val="20"/>
                <w:lang w:eastAsia="en-GB"/>
              </w:rPr>
              <w:drawing>
                <wp:anchor distT="0" distB="0" distL="114300" distR="114300" simplePos="0" relativeHeight="251682816" behindDoc="0" locked="0" layoutInCell="1" allowOverlap="1" wp14:anchorId="6EF3E129" wp14:editId="1D11D104">
                  <wp:simplePos x="0" y="0"/>
                  <wp:positionH relativeFrom="column">
                    <wp:posOffset>81280</wp:posOffset>
                  </wp:positionH>
                  <wp:positionV relativeFrom="paragraph">
                    <wp:posOffset>83820</wp:posOffset>
                  </wp:positionV>
                  <wp:extent cx="1796415" cy="1347470"/>
                  <wp:effectExtent l="0" t="0" r="0" b="5080"/>
                  <wp:wrapNone/>
                  <wp:docPr id="4" name="Picture 4" descr="http://tse1.mm.bing.net/th?&amp;id=OIP.M75ab4f4572d9e826671cf6b38952d5bfo0&amp;w=299&amp;h=224&amp;c=0&amp;pid=1.9&amp;rs=0&amp;p=0&amp;r=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1.mm.bing.net/th?&amp;id=OIP.M75ab4f4572d9e826671cf6b38952d5bfo0&amp;w=299&amp;h=224&amp;c=0&amp;pid=1.9&amp;rs=0&amp;p=0&amp;r=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6415"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62A" w:rsidRPr="001023B5" w:rsidRDefault="00FD4F9F" w:rsidP="0058367F">
            <w:pPr>
              <w:jc w:val="center"/>
              <w:rPr>
                <w:rFonts w:ascii="Arial" w:hAnsi="Arial" w:cs="Arial"/>
              </w:rPr>
            </w:pPr>
            <w:r w:rsidRPr="001023B5">
              <w:rPr>
                <w:rFonts w:ascii="Arial" w:hAnsi="Arial" w:cs="Arial"/>
                <w:noProof/>
                <w:color w:val="001BA0"/>
                <w:sz w:val="20"/>
                <w:szCs w:val="20"/>
                <w:lang w:eastAsia="en-GB"/>
              </w:rPr>
              <w:drawing>
                <wp:anchor distT="0" distB="0" distL="114300" distR="114300" simplePos="0" relativeHeight="251681792" behindDoc="0" locked="0" layoutInCell="1" allowOverlap="1" wp14:anchorId="3E416076" wp14:editId="6D1E767E">
                  <wp:simplePos x="0" y="0"/>
                  <wp:positionH relativeFrom="column">
                    <wp:posOffset>-215265</wp:posOffset>
                  </wp:positionH>
                  <wp:positionV relativeFrom="paragraph">
                    <wp:posOffset>1399452</wp:posOffset>
                  </wp:positionV>
                  <wp:extent cx="2103120" cy="1314450"/>
                  <wp:effectExtent l="0" t="0" r="0" b="0"/>
                  <wp:wrapNone/>
                  <wp:docPr id="7" name="Picture 7" descr="http://tse1.mm.bing.net/th?&amp;id=OIP.Maace5328ef83a3d9c8b60d8bf602f771o0&amp;w=299&amp;h=187&amp;c=0&amp;pid=1.9&amp;rs=0&amp;p=0&amp;r=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se1.mm.bing.net/th?&amp;id=OIP.Maace5328ef83a3d9c8b60d8bf602f771o0&amp;w=299&amp;h=187&amp;c=0&amp;pid=1.9&amp;rs=0&amp;p=0&amp;r=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12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F9F">
              <w:rPr>
                <w:rFonts w:cs="Arial"/>
                <w:noProof/>
                <w:sz w:val="32"/>
                <w:szCs w:val="32"/>
                <w:lang w:eastAsia="en-GB"/>
              </w:rPr>
              <mc:AlternateContent>
                <mc:Choice Requires="wps">
                  <w:drawing>
                    <wp:anchor distT="0" distB="0" distL="114300" distR="114300" simplePos="0" relativeHeight="251684864" behindDoc="0" locked="0" layoutInCell="1" allowOverlap="1" wp14:anchorId="118E9D79" wp14:editId="273BDAB0">
                      <wp:simplePos x="0" y="0"/>
                      <wp:positionH relativeFrom="column">
                        <wp:posOffset>1755775</wp:posOffset>
                      </wp:positionH>
                      <wp:positionV relativeFrom="paragraph">
                        <wp:posOffset>3240274</wp:posOffset>
                      </wp:positionV>
                      <wp:extent cx="3875405" cy="777875"/>
                      <wp:effectExtent l="0" t="0" r="0" b="31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777875"/>
                              </a:xfrm>
                              <a:prstGeom prst="rect">
                                <a:avLst/>
                              </a:prstGeom>
                              <a:solidFill>
                                <a:srgbClr val="FFFFFF"/>
                              </a:solidFill>
                              <a:ln w="9525">
                                <a:noFill/>
                                <a:miter lim="800000"/>
                                <a:headEnd/>
                                <a:tailEnd/>
                              </a:ln>
                            </wps:spPr>
                            <wps:txbx>
                              <w:txbxContent>
                                <w:p w:rsidR="00FD4F9F" w:rsidRDefault="00FD4F9F" w:rsidP="00FD4F9F">
                                  <w:pPr>
                                    <w:rPr>
                                      <w:rFonts w:ascii="Arial" w:hAnsi="Arial" w:cs="Arial"/>
                                      <w:sz w:val="32"/>
                                      <w:szCs w:val="32"/>
                                    </w:rPr>
                                  </w:pPr>
                                  <w:r w:rsidRPr="001023B5">
                                    <w:rPr>
                                      <w:rFonts w:ascii="Arial" w:hAnsi="Arial" w:cs="Arial"/>
                                      <w:sz w:val="32"/>
                                      <w:szCs w:val="32"/>
                                    </w:rPr>
                                    <w:t>When collecting things is a problem, some people call it hoarding.</w:t>
                                  </w:r>
                                </w:p>
                                <w:p w:rsidR="00FD4F9F" w:rsidRDefault="00FD4F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8.25pt;margin-top:255.15pt;width:305.15pt;height:6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" stroked="f">
                      <v:textbox>
                        <w:txbxContent>
                          <w:p w:rsidR="00FD4F9F" w:rsidRDefault="00FD4F9F" w:rsidP="00FD4F9F">
                            <w:pPr>
                              <w:rPr>
                                <w:rFonts w:ascii="Arial" w:hAnsi="Arial" w:cs="Arial"/>
                                <w:sz w:val="32"/>
                                <w:szCs w:val="32"/>
                              </w:rPr>
                            </w:pPr>
                            <w:r w:rsidRPr="001023B5">
                              <w:rPr>
                                <w:rFonts w:ascii="Arial" w:hAnsi="Arial" w:cs="Arial"/>
                                <w:sz w:val="32"/>
                                <w:szCs w:val="32"/>
                              </w:rPr>
                              <w:t>When collecting things is a problem, some people call it hoarding.</w:t>
                            </w:r>
                          </w:p>
                          <w:p w:rsidR="00FD4F9F" w:rsidRDefault="00FD4F9F"/>
                        </w:txbxContent>
                      </v:textbox>
                    </v:shape>
                  </w:pict>
                </mc:Fallback>
              </mc:AlternateContent>
            </w:r>
          </w:p>
        </w:tc>
        <w:tc>
          <w:tcPr>
            <w:tcW w:w="6299" w:type="dxa"/>
          </w:tcPr>
          <w:p w:rsidR="007916E0" w:rsidRPr="001023B5" w:rsidRDefault="007916E0" w:rsidP="00CA462A">
            <w:pPr>
              <w:rPr>
                <w:rFonts w:ascii="Arial" w:hAnsi="Arial" w:cs="Arial"/>
                <w:sz w:val="32"/>
                <w:szCs w:val="32"/>
              </w:rPr>
            </w:pPr>
          </w:p>
          <w:p w:rsidR="00CA462A" w:rsidRPr="001023B5" w:rsidRDefault="00CA462A" w:rsidP="00CA462A">
            <w:pPr>
              <w:rPr>
                <w:rFonts w:ascii="Arial" w:hAnsi="Arial" w:cs="Arial"/>
                <w:sz w:val="32"/>
                <w:szCs w:val="32"/>
              </w:rPr>
            </w:pPr>
            <w:r w:rsidRPr="001023B5">
              <w:rPr>
                <w:rFonts w:ascii="Arial" w:hAnsi="Arial" w:cs="Arial"/>
                <w:sz w:val="32"/>
                <w:szCs w:val="32"/>
              </w:rPr>
              <w:t xml:space="preserve">Lots of people like to collect things. </w:t>
            </w:r>
          </w:p>
          <w:p w:rsidR="00CA462A" w:rsidRPr="001023B5" w:rsidRDefault="00CA462A" w:rsidP="00CA462A">
            <w:pPr>
              <w:rPr>
                <w:rFonts w:ascii="Arial" w:hAnsi="Arial" w:cs="Arial"/>
                <w:sz w:val="32"/>
                <w:szCs w:val="32"/>
              </w:rPr>
            </w:pPr>
          </w:p>
          <w:p w:rsidR="0058367F" w:rsidRPr="001023B5" w:rsidRDefault="0058367F" w:rsidP="00CA462A">
            <w:pPr>
              <w:rPr>
                <w:rFonts w:ascii="Arial" w:hAnsi="Arial" w:cs="Arial"/>
                <w:sz w:val="32"/>
                <w:szCs w:val="32"/>
              </w:rPr>
            </w:pPr>
          </w:p>
          <w:p w:rsidR="0058367F" w:rsidRPr="001023B5" w:rsidRDefault="0058367F" w:rsidP="00CA462A">
            <w:pPr>
              <w:rPr>
                <w:rFonts w:ascii="Arial" w:hAnsi="Arial" w:cs="Arial"/>
                <w:sz w:val="32"/>
                <w:szCs w:val="32"/>
              </w:rPr>
            </w:pPr>
          </w:p>
          <w:p w:rsidR="007916E0" w:rsidRPr="001023B5" w:rsidRDefault="007916E0" w:rsidP="00CA462A">
            <w:pPr>
              <w:rPr>
                <w:rFonts w:ascii="Arial" w:hAnsi="Arial" w:cs="Arial"/>
                <w:sz w:val="32"/>
                <w:szCs w:val="32"/>
              </w:rPr>
            </w:pPr>
          </w:p>
          <w:p w:rsidR="007916E0" w:rsidRDefault="007916E0" w:rsidP="00CA462A">
            <w:pPr>
              <w:rPr>
                <w:rFonts w:ascii="Arial" w:hAnsi="Arial" w:cs="Arial"/>
                <w:sz w:val="32"/>
                <w:szCs w:val="32"/>
              </w:rPr>
            </w:pPr>
          </w:p>
          <w:p w:rsidR="00FD4F9F" w:rsidRPr="001023B5" w:rsidRDefault="00FD4F9F" w:rsidP="00CA462A">
            <w:pPr>
              <w:rPr>
                <w:rFonts w:ascii="Arial" w:hAnsi="Arial" w:cs="Arial"/>
                <w:sz w:val="32"/>
                <w:szCs w:val="32"/>
              </w:rPr>
            </w:pPr>
          </w:p>
          <w:p w:rsidR="00CA462A" w:rsidRPr="001023B5" w:rsidRDefault="00CA462A" w:rsidP="00CA462A">
            <w:pPr>
              <w:rPr>
                <w:rFonts w:ascii="Arial" w:hAnsi="Arial" w:cs="Arial"/>
                <w:sz w:val="32"/>
                <w:szCs w:val="32"/>
              </w:rPr>
            </w:pPr>
            <w:r w:rsidRPr="001023B5">
              <w:rPr>
                <w:rFonts w:ascii="Arial" w:hAnsi="Arial" w:cs="Arial"/>
                <w:sz w:val="32"/>
                <w:szCs w:val="32"/>
              </w:rPr>
              <w:t>Collecting things can be a problem when:</w:t>
            </w:r>
          </w:p>
          <w:p w:rsidR="00CA462A" w:rsidRPr="001023B5" w:rsidRDefault="00CA462A" w:rsidP="00CA462A">
            <w:pPr>
              <w:rPr>
                <w:rFonts w:ascii="Arial" w:hAnsi="Arial" w:cs="Arial"/>
                <w:sz w:val="32"/>
                <w:szCs w:val="32"/>
              </w:rPr>
            </w:pPr>
          </w:p>
          <w:p w:rsidR="00CA462A" w:rsidRPr="001023B5" w:rsidRDefault="00CA462A" w:rsidP="00CA462A">
            <w:pPr>
              <w:pStyle w:val="ListParagraph"/>
              <w:numPr>
                <w:ilvl w:val="0"/>
                <w:numId w:val="1"/>
              </w:numPr>
              <w:rPr>
                <w:rFonts w:cs="Arial"/>
                <w:sz w:val="32"/>
                <w:szCs w:val="32"/>
              </w:rPr>
            </w:pPr>
            <w:r w:rsidRPr="001023B5">
              <w:rPr>
                <w:rFonts w:cs="Arial"/>
                <w:sz w:val="32"/>
                <w:szCs w:val="32"/>
              </w:rPr>
              <w:t>there is not enough space</w:t>
            </w:r>
          </w:p>
          <w:p w:rsidR="00CA462A" w:rsidRPr="001023B5" w:rsidRDefault="00CA462A" w:rsidP="00CA462A">
            <w:pPr>
              <w:rPr>
                <w:rFonts w:ascii="Arial" w:hAnsi="Arial" w:cs="Arial"/>
                <w:sz w:val="32"/>
                <w:szCs w:val="32"/>
              </w:rPr>
            </w:pPr>
          </w:p>
          <w:p w:rsidR="00CA462A" w:rsidRPr="001023B5" w:rsidRDefault="00CA462A" w:rsidP="00CA462A">
            <w:pPr>
              <w:rPr>
                <w:rFonts w:ascii="Arial" w:hAnsi="Arial" w:cs="Arial"/>
                <w:sz w:val="32"/>
                <w:szCs w:val="32"/>
              </w:rPr>
            </w:pPr>
          </w:p>
          <w:p w:rsidR="00CA462A" w:rsidRPr="001023B5" w:rsidRDefault="00CA462A" w:rsidP="00CA462A">
            <w:pPr>
              <w:rPr>
                <w:rFonts w:ascii="Arial" w:hAnsi="Arial" w:cs="Arial"/>
                <w:sz w:val="32"/>
                <w:szCs w:val="32"/>
              </w:rPr>
            </w:pPr>
          </w:p>
          <w:p w:rsidR="00CA462A" w:rsidRPr="001023B5" w:rsidRDefault="00CA462A" w:rsidP="00CA462A">
            <w:pPr>
              <w:rPr>
                <w:rFonts w:ascii="Arial" w:hAnsi="Arial" w:cs="Arial"/>
                <w:sz w:val="32"/>
                <w:szCs w:val="32"/>
              </w:rPr>
            </w:pPr>
          </w:p>
          <w:p w:rsidR="00CA462A" w:rsidRPr="001023B5" w:rsidRDefault="00CA462A" w:rsidP="00CA462A">
            <w:pPr>
              <w:pStyle w:val="ListParagraph"/>
              <w:numPr>
                <w:ilvl w:val="0"/>
                <w:numId w:val="1"/>
              </w:numPr>
              <w:rPr>
                <w:rFonts w:cs="Arial"/>
                <w:sz w:val="32"/>
                <w:szCs w:val="32"/>
              </w:rPr>
            </w:pPr>
            <w:r w:rsidRPr="001023B5">
              <w:rPr>
                <w:rFonts w:cs="Arial"/>
                <w:sz w:val="32"/>
                <w:szCs w:val="32"/>
              </w:rPr>
              <w:t xml:space="preserve">it is difficult to get rid of things </w:t>
            </w:r>
          </w:p>
          <w:p w:rsidR="00CA462A" w:rsidRPr="001023B5" w:rsidRDefault="00CA462A" w:rsidP="00CA462A">
            <w:pPr>
              <w:rPr>
                <w:rFonts w:ascii="Arial" w:hAnsi="Arial" w:cs="Arial"/>
                <w:sz w:val="32"/>
                <w:szCs w:val="32"/>
              </w:rPr>
            </w:pPr>
          </w:p>
          <w:p w:rsidR="00CA462A" w:rsidRPr="001023B5" w:rsidRDefault="00CA462A" w:rsidP="00CA462A">
            <w:pPr>
              <w:rPr>
                <w:rFonts w:ascii="Arial" w:hAnsi="Arial" w:cs="Arial"/>
                <w:sz w:val="32"/>
                <w:szCs w:val="32"/>
              </w:rPr>
            </w:pPr>
          </w:p>
          <w:p w:rsidR="00CA462A" w:rsidRPr="001023B5" w:rsidRDefault="00CA462A" w:rsidP="00CA462A">
            <w:pPr>
              <w:rPr>
                <w:rFonts w:ascii="Arial" w:hAnsi="Arial" w:cs="Arial"/>
                <w:sz w:val="32"/>
                <w:szCs w:val="32"/>
              </w:rPr>
            </w:pPr>
          </w:p>
          <w:p w:rsidR="00CA462A" w:rsidRDefault="00CA462A" w:rsidP="00CA462A">
            <w:pPr>
              <w:rPr>
                <w:rFonts w:ascii="Arial" w:hAnsi="Arial" w:cs="Arial"/>
                <w:sz w:val="32"/>
                <w:szCs w:val="32"/>
              </w:rPr>
            </w:pPr>
          </w:p>
          <w:p w:rsidR="00FD4F9F" w:rsidRDefault="00FD4F9F" w:rsidP="00CA462A">
            <w:pPr>
              <w:rPr>
                <w:rFonts w:ascii="Arial" w:hAnsi="Arial" w:cs="Arial"/>
                <w:sz w:val="32"/>
                <w:szCs w:val="32"/>
              </w:rPr>
            </w:pPr>
          </w:p>
          <w:p w:rsidR="0058367F" w:rsidRPr="001023B5" w:rsidRDefault="0058367F" w:rsidP="00CA462A">
            <w:pPr>
              <w:pStyle w:val="ListParagraph"/>
              <w:numPr>
                <w:ilvl w:val="0"/>
                <w:numId w:val="1"/>
              </w:numPr>
              <w:rPr>
                <w:rFonts w:cs="Arial"/>
                <w:sz w:val="32"/>
                <w:szCs w:val="32"/>
              </w:rPr>
            </w:pPr>
            <w:r w:rsidRPr="001023B5">
              <w:rPr>
                <w:rFonts w:cs="Arial"/>
                <w:sz w:val="32"/>
                <w:szCs w:val="32"/>
              </w:rPr>
              <w:t>it is difficult to find things</w:t>
            </w:r>
          </w:p>
          <w:p w:rsidR="0058367F" w:rsidRPr="001023B5" w:rsidRDefault="0058367F" w:rsidP="0058367F">
            <w:pPr>
              <w:pStyle w:val="ListParagraph"/>
              <w:rPr>
                <w:rFonts w:cs="Arial"/>
                <w:sz w:val="32"/>
                <w:szCs w:val="32"/>
              </w:rPr>
            </w:pPr>
          </w:p>
          <w:p w:rsidR="0058367F" w:rsidRPr="001023B5" w:rsidRDefault="0058367F" w:rsidP="0058367F">
            <w:pPr>
              <w:pStyle w:val="ListParagraph"/>
              <w:rPr>
                <w:rFonts w:cs="Arial"/>
                <w:sz w:val="32"/>
                <w:szCs w:val="32"/>
              </w:rPr>
            </w:pPr>
          </w:p>
          <w:p w:rsidR="0058367F" w:rsidRPr="001023B5" w:rsidRDefault="0058367F" w:rsidP="0058367F">
            <w:pPr>
              <w:pStyle w:val="ListParagraph"/>
              <w:rPr>
                <w:rFonts w:cs="Arial"/>
                <w:sz w:val="32"/>
                <w:szCs w:val="32"/>
              </w:rPr>
            </w:pPr>
          </w:p>
          <w:p w:rsidR="0058367F" w:rsidRDefault="0058367F" w:rsidP="0058367F">
            <w:pPr>
              <w:pStyle w:val="ListParagraph"/>
              <w:rPr>
                <w:rFonts w:cs="Arial"/>
                <w:sz w:val="32"/>
                <w:szCs w:val="32"/>
              </w:rPr>
            </w:pPr>
          </w:p>
          <w:p w:rsidR="00FD4F9F" w:rsidRDefault="00FD4F9F" w:rsidP="0058367F">
            <w:pPr>
              <w:pStyle w:val="ListParagraph"/>
              <w:rPr>
                <w:rFonts w:cs="Arial"/>
                <w:sz w:val="32"/>
                <w:szCs w:val="32"/>
              </w:rPr>
            </w:pPr>
          </w:p>
          <w:p w:rsidR="00CA462A" w:rsidRPr="001023B5" w:rsidRDefault="00CA462A" w:rsidP="00CA462A">
            <w:pPr>
              <w:pStyle w:val="ListParagraph"/>
              <w:numPr>
                <w:ilvl w:val="0"/>
                <w:numId w:val="1"/>
              </w:numPr>
              <w:rPr>
                <w:rFonts w:cs="Arial"/>
                <w:sz w:val="32"/>
                <w:szCs w:val="32"/>
              </w:rPr>
            </w:pPr>
            <w:r w:rsidRPr="001023B5">
              <w:rPr>
                <w:rFonts w:cs="Arial"/>
                <w:sz w:val="32"/>
                <w:szCs w:val="32"/>
              </w:rPr>
              <w:t>it makes your home unsafe</w:t>
            </w:r>
          </w:p>
          <w:p w:rsidR="00CA462A" w:rsidRPr="001023B5" w:rsidRDefault="00CA462A" w:rsidP="00CA462A">
            <w:pPr>
              <w:rPr>
                <w:rFonts w:ascii="Arial" w:hAnsi="Arial" w:cs="Arial"/>
                <w:sz w:val="32"/>
                <w:szCs w:val="32"/>
              </w:rPr>
            </w:pPr>
          </w:p>
          <w:p w:rsidR="00CA462A" w:rsidRPr="001023B5" w:rsidRDefault="00CA462A" w:rsidP="00CA462A">
            <w:pPr>
              <w:rPr>
                <w:rFonts w:ascii="Arial" w:hAnsi="Arial" w:cs="Arial"/>
                <w:sz w:val="32"/>
                <w:szCs w:val="32"/>
              </w:rPr>
            </w:pPr>
          </w:p>
          <w:p w:rsidR="00CA462A" w:rsidRPr="001023B5" w:rsidRDefault="00CA462A" w:rsidP="00CA462A">
            <w:pPr>
              <w:rPr>
                <w:rFonts w:ascii="Arial" w:hAnsi="Arial" w:cs="Arial"/>
                <w:sz w:val="32"/>
                <w:szCs w:val="32"/>
              </w:rPr>
            </w:pPr>
          </w:p>
          <w:p w:rsidR="00CA462A" w:rsidRPr="001023B5" w:rsidRDefault="00CA462A" w:rsidP="00CA462A">
            <w:pPr>
              <w:rPr>
                <w:rFonts w:ascii="Arial" w:hAnsi="Arial" w:cs="Arial"/>
                <w:sz w:val="32"/>
                <w:szCs w:val="32"/>
              </w:rPr>
            </w:pPr>
          </w:p>
          <w:p w:rsidR="00CA462A" w:rsidRPr="001023B5" w:rsidRDefault="00CA462A" w:rsidP="00CA462A">
            <w:pPr>
              <w:pStyle w:val="ListParagraph"/>
              <w:numPr>
                <w:ilvl w:val="0"/>
                <w:numId w:val="1"/>
              </w:numPr>
              <w:rPr>
                <w:rFonts w:cs="Arial"/>
                <w:sz w:val="32"/>
                <w:szCs w:val="32"/>
              </w:rPr>
            </w:pPr>
            <w:r w:rsidRPr="001023B5">
              <w:rPr>
                <w:rFonts w:cs="Arial"/>
                <w:sz w:val="32"/>
                <w:szCs w:val="32"/>
              </w:rPr>
              <w:t>it stops you doing things you like.</w:t>
            </w:r>
          </w:p>
          <w:p w:rsidR="0058367F" w:rsidRDefault="0058367F" w:rsidP="0058367F">
            <w:pPr>
              <w:rPr>
                <w:rFonts w:ascii="Arial" w:hAnsi="Arial" w:cs="Arial"/>
                <w:sz w:val="32"/>
                <w:szCs w:val="32"/>
              </w:rPr>
            </w:pPr>
          </w:p>
          <w:p w:rsidR="00CA462A" w:rsidRPr="001023B5" w:rsidRDefault="00CA462A" w:rsidP="00FD4F9F">
            <w:pPr>
              <w:rPr>
                <w:rFonts w:ascii="Arial" w:hAnsi="Arial" w:cs="Arial"/>
              </w:rPr>
            </w:pPr>
          </w:p>
        </w:tc>
      </w:tr>
      <w:tr w:rsidR="000E5169" w:rsidRPr="001023B5" w:rsidTr="0005735B">
        <w:tc>
          <w:tcPr>
            <w:tcW w:w="2943" w:type="dxa"/>
          </w:tcPr>
          <w:p w:rsidR="00CA462A" w:rsidRPr="001023B5" w:rsidRDefault="00CA462A">
            <w:pPr>
              <w:rPr>
                <w:rFonts w:ascii="Arial" w:hAnsi="Arial" w:cs="Arial"/>
              </w:rPr>
            </w:pPr>
          </w:p>
        </w:tc>
        <w:tc>
          <w:tcPr>
            <w:tcW w:w="6299" w:type="dxa"/>
          </w:tcPr>
          <w:p w:rsidR="00FD4F9F" w:rsidRDefault="00FD4F9F" w:rsidP="00CA462A">
            <w:pPr>
              <w:rPr>
                <w:rFonts w:ascii="Arial" w:hAnsi="Arial" w:cs="Arial"/>
                <w:b/>
                <w:sz w:val="32"/>
                <w:szCs w:val="32"/>
              </w:rPr>
            </w:pPr>
          </w:p>
          <w:p w:rsidR="00CA462A" w:rsidRPr="001023B5" w:rsidRDefault="00CA462A" w:rsidP="00CA462A">
            <w:pPr>
              <w:rPr>
                <w:rFonts w:ascii="Arial" w:hAnsi="Arial" w:cs="Arial"/>
                <w:b/>
                <w:sz w:val="32"/>
                <w:szCs w:val="32"/>
              </w:rPr>
            </w:pPr>
            <w:r w:rsidRPr="001023B5">
              <w:rPr>
                <w:rFonts w:ascii="Arial" w:hAnsi="Arial" w:cs="Arial"/>
                <w:b/>
                <w:sz w:val="32"/>
                <w:szCs w:val="32"/>
              </w:rPr>
              <w:lastRenderedPageBreak/>
              <w:t>Difficulties</w:t>
            </w:r>
          </w:p>
          <w:p w:rsidR="00CA462A" w:rsidRPr="001023B5" w:rsidRDefault="00CA462A">
            <w:pPr>
              <w:rPr>
                <w:rFonts w:ascii="Arial" w:hAnsi="Arial" w:cs="Arial"/>
              </w:rPr>
            </w:pPr>
          </w:p>
        </w:tc>
      </w:tr>
      <w:tr w:rsidR="000E5169" w:rsidRPr="001023B5" w:rsidTr="0005735B">
        <w:tc>
          <w:tcPr>
            <w:tcW w:w="2943" w:type="dxa"/>
          </w:tcPr>
          <w:p w:rsidR="00CA462A" w:rsidRPr="001023B5" w:rsidRDefault="00FD4F9F">
            <w:pPr>
              <w:rPr>
                <w:rFonts w:ascii="Arial" w:hAnsi="Arial" w:cs="Arial"/>
              </w:rPr>
            </w:pPr>
            <w:r>
              <w:rPr>
                <w:rFonts w:ascii="Open Sans" w:hAnsi="Open Sans" w:cs="Helvetica"/>
                <w:noProof/>
                <w:color w:val="222222"/>
                <w:lang w:eastAsia="en-GB"/>
              </w:rPr>
              <w:lastRenderedPageBreak/>
              <w:drawing>
                <wp:anchor distT="0" distB="0" distL="114300" distR="114300" simplePos="0" relativeHeight="251661312" behindDoc="0" locked="0" layoutInCell="1" allowOverlap="1" wp14:anchorId="464F49A0" wp14:editId="6AC84987">
                  <wp:simplePos x="0" y="0"/>
                  <wp:positionH relativeFrom="column">
                    <wp:posOffset>-267970</wp:posOffset>
                  </wp:positionH>
                  <wp:positionV relativeFrom="paragraph">
                    <wp:posOffset>6273800</wp:posOffset>
                  </wp:positionV>
                  <wp:extent cx="1828800" cy="1828800"/>
                  <wp:effectExtent l="0" t="0" r="0" b="0"/>
                  <wp:wrapNone/>
                  <wp:docPr id="10" name="Picture 10" descr="http://cdn.shopify.com/s/files/1/0606/1553/products/Social_Worker-4_large.png?v=141785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dn.shopify.com/s/files/1/0606/1553/products/Social_Worker-4_large.png?v=14178538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Helvetica"/>
                <w:noProof/>
                <w:color w:val="222222"/>
                <w:lang w:eastAsia="en-GB"/>
              </w:rPr>
              <w:drawing>
                <wp:anchor distT="0" distB="0" distL="114300" distR="114300" simplePos="0" relativeHeight="251662336" behindDoc="0" locked="0" layoutInCell="1" allowOverlap="1" wp14:anchorId="45248194" wp14:editId="248BE3B5">
                  <wp:simplePos x="0" y="0"/>
                  <wp:positionH relativeFrom="column">
                    <wp:posOffset>-504190</wp:posOffset>
                  </wp:positionH>
                  <wp:positionV relativeFrom="paragraph">
                    <wp:posOffset>4098268</wp:posOffset>
                  </wp:positionV>
                  <wp:extent cx="2574382" cy="1621165"/>
                  <wp:effectExtent l="0" t="0" r="0" b="0"/>
                  <wp:wrapNone/>
                  <wp:docPr id="11" name="Picture 11" descr="http://cdn.shopify.com/s/files/1/0606/1553/products/Finlay-5_large.png?v=141785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dn.shopify.com/s/files/1/0606/1553/products/Finlay-5_large.png?v=1417852608"/>
                          <pic:cNvPicPr>
                            <a:picLocks noChangeAspect="1" noChangeArrowheads="1"/>
                          </pic:cNvPicPr>
                        </pic:nvPicPr>
                        <pic:blipFill rotWithShape="1">
                          <a:blip r:embed="rId19">
                            <a:extLst>
                              <a:ext uri="{28A0092B-C50C-407E-A947-70E740481C1C}">
                                <a14:useLocalDpi xmlns:a14="http://schemas.microsoft.com/office/drawing/2010/main" val="0"/>
                              </a:ext>
                            </a:extLst>
                          </a:blip>
                          <a:srcRect l="4938" b="40123"/>
                          <a:stretch/>
                        </pic:blipFill>
                        <pic:spPr bwMode="auto">
                          <a:xfrm>
                            <a:off x="0" y="0"/>
                            <a:ext cx="2574382" cy="162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Helvetica"/>
                <w:noProof/>
                <w:color w:val="222222"/>
                <w:lang w:eastAsia="en-GB"/>
              </w:rPr>
              <w:drawing>
                <wp:anchor distT="0" distB="0" distL="114300" distR="114300" simplePos="0" relativeHeight="251660288" behindDoc="0" locked="0" layoutInCell="1" allowOverlap="1" wp14:anchorId="25AB6189" wp14:editId="3AC982E3">
                  <wp:simplePos x="0" y="0"/>
                  <wp:positionH relativeFrom="column">
                    <wp:posOffset>-788845</wp:posOffset>
                  </wp:positionH>
                  <wp:positionV relativeFrom="paragraph">
                    <wp:posOffset>2080238</wp:posOffset>
                  </wp:positionV>
                  <wp:extent cx="3190240" cy="1544955"/>
                  <wp:effectExtent l="0" t="0" r="0" b="0"/>
                  <wp:wrapNone/>
                  <wp:docPr id="9" name="Picture 9" descr="http://cdn.shopify.com/s/files/1/0606/1553/products/Dentist-Patient-Supporter-1_large.png?v=141784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dn.shopify.com/s/files/1/0606/1553/products/Dentist-Patient-Supporter-1_large.png?v=1417848908"/>
                          <pic:cNvPicPr>
                            <a:picLocks noChangeAspect="1" noChangeArrowheads="1"/>
                          </pic:cNvPicPr>
                        </pic:nvPicPr>
                        <pic:blipFill rotWithShape="1">
                          <a:blip r:embed="rId20">
                            <a:extLst>
                              <a:ext uri="{28A0092B-C50C-407E-A947-70E740481C1C}">
                                <a14:useLocalDpi xmlns:a14="http://schemas.microsoft.com/office/drawing/2010/main" val="0"/>
                              </a:ext>
                            </a:extLst>
                          </a:blip>
                          <a:srcRect b="51539"/>
                          <a:stretch/>
                        </pic:blipFill>
                        <pic:spPr bwMode="auto">
                          <a:xfrm>
                            <a:off x="0" y="0"/>
                            <a:ext cx="3190240" cy="1544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Helvetica"/>
                <w:noProof/>
                <w:color w:val="222222"/>
                <w:lang w:eastAsia="en-GB"/>
              </w:rPr>
              <w:drawing>
                <wp:anchor distT="0" distB="0" distL="114300" distR="114300" simplePos="0" relativeHeight="251659264" behindDoc="0" locked="0" layoutInCell="1" allowOverlap="1" wp14:anchorId="5FAF0831" wp14:editId="58DA35D0">
                  <wp:simplePos x="0" y="0"/>
                  <wp:positionH relativeFrom="column">
                    <wp:posOffset>-31750</wp:posOffset>
                  </wp:positionH>
                  <wp:positionV relativeFrom="paragraph">
                    <wp:posOffset>187960</wp:posOffset>
                  </wp:positionV>
                  <wp:extent cx="1686560" cy="1686560"/>
                  <wp:effectExtent l="0" t="0" r="8890" b="0"/>
                  <wp:wrapNone/>
                  <wp:docPr id="8" name="Picture 8" descr="http://cdn.shopify.com/s/files/1/0606/1553/products/Give_up_large.png?v=141785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dn.shopify.com/s/files/1/0606/1553/products/Give_up_large.png?v=14178526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656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3B5">
              <w:rPr>
                <w:rFonts w:ascii="Open Sans" w:hAnsi="Open Sans" w:cs="Helvetica"/>
                <w:noProof/>
                <w:color w:val="222222"/>
                <w:lang w:eastAsia="en-GB"/>
              </w:rPr>
              <w:t xml:space="preserve">   </w:t>
            </w:r>
          </w:p>
        </w:tc>
        <w:tc>
          <w:tcPr>
            <w:tcW w:w="6299" w:type="dxa"/>
          </w:tcPr>
          <w:p w:rsidR="001023B5" w:rsidRDefault="001023B5" w:rsidP="00CA462A">
            <w:pPr>
              <w:rPr>
                <w:rFonts w:ascii="Arial" w:hAnsi="Arial" w:cs="Arial"/>
                <w:sz w:val="32"/>
                <w:szCs w:val="32"/>
              </w:rPr>
            </w:pPr>
          </w:p>
          <w:p w:rsidR="00CA462A" w:rsidRPr="001023B5" w:rsidRDefault="00CA462A" w:rsidP="00CA462A">
            <w:pPr>
              <w:rPr>
                <w:rFonts w:ascii="Arial" w:hAnsi="Arial" w:cs="Arial"/>
                <w:sz w:val="32"/>
                <w:szCs w:val="32"/>
              </w:rPr>
            </w:pPr>
            <w:r w:rsidRPr="001023B5">
              <w:rPr>
                <w:rFonts w:ascii="Arial" w:hAnsi="Arial" w:cs="Arial"/>
                <w:sz w:val="32"/>
                <w:szCs w:val="32"/>
              </w:rPr>
              <w:t xml:space="preserve">Some people who have a problem with hoarding may not think they do. </w:t>
            </w:r>
          </w:p>
          <w:p w:rsidR="001023B5" w:rsidRPr="001023B5" w:rsidRDefault="001023B5" w:rsidP="00CA462A">
            <w:pPr>
              <w:rPr>
                <w:rFonts w:ascii="Arial" w:hAnsi="Arial" w:cs="Arial"/>
                <w:sz w:val="32"/>
                <w:szCs w:val="32"/>
              </w:rPr>
            </w:pPr>
          </w:p>
          <w:p w:rsidR="00CA462A" w:rsidRDefault="00CA462A" w:rsidP="00CA462A">
            <w:pPr>
              <w:rPr>
                <w:rFonts w:ascii="Arial" w:hAnsi="Arial" w:cs="Arial"/>
                <w:sz w:val="32"/>
                <w:szCs w:val="32"/>
              </w:rPr>
            </w:pPr>
            <w:r w:rsidRPr="001023B5">
              <w:rPr>
                <w:rFonts w:ascii="Arial" w:hAnsi="Arial" w:cs="Arial"/>
                <w:sz w:val="32"/>
                <w:szCs w:val="32"/>
              </w:rPr>
              <w:t xml:space="preserve">People may </w:t>
            </w:r>
            <w:r w:rsidR="00FD4F9F">
              <w:rPr>
                <w:rFonts w:ascii="Arial" w:hAnsi="Arial" w:cs="Arial"/>
                <w:sz w:val="32"/>
                <w:szCs w:val="32"/>
              </w:rPr>
              <w:t>think it is a problem with:</w:t>
            </w:r>
          </w:p>
          <w:p w:rsidR="00FD4F9F" w:rsidRDefault="00FD4F9F" w:rsidP="00FD4F9F">
            <w:pPr>
              <w:pStyle w:val="ListParagraph"/>
              <w:numPr>
                <w:ilvl w:val="0"/>
                <w:numId w:val="3"/>
              </w:numPr>
              <w:rPr>
                <w:rFonts w:cs="Arial"/>
                <w:sz w:val="32"/>
                <w:szCs w:val="32"/>
              </w:rPr>
            </w:pPr>
            <w:r>
              <w:rPr>
                <w:rFonts w:cs="Arial"/>
                <w:sz w:val="32"/>
                <w:szCs w:val="32"/>
              </w:rPr>
              <w:t>not enough storage</w:t>
            </w:r>
          </w:p>
          <w:p w:rsidR="00FD4F9F" w:rsidRPr="00FD4F9F" w:rsidRDefault="00FD4F9F" w:rsidP="00FD4F9F">
            <w:pPr>
              <w:pStyle w:val="ListParagraph"/>
              <w:numPr>
                <w:ilvl w:val="0"/>
                <w:numId w:val="3"/>
              </w:numPr>
              <w:rPr>
                <w:rFonts w:cs="Arial"/>
                <w:sz w:val="32"/>
                <w:szCs w:val="32"/>
              </w:rPr>
            </w:pPr>
            <w:r>
              <w:rPr>
                <w:rFonts w:cs="Arial"/>
                <w:sz w:val="32"/>
                <w:szCs w:val="32"/>
              </w:rPr>
              <w:t>not being able to get things straight.</w:t>
            </w:r>
          </w:p>
          <w:p w:rsidR="001023B5" w:rsidRDefault="001023B5" w:rsidP="00CA462A">
            <w:pPr>
              <w:rPr>
                <w:rFonts w:ascii="Arial" w:hAnsi="Arial" w:cs="Arial"/>
                <w:sz w:val="32"/>
                <w:szCs w:val="32"/>
              </w:rPr>
            </w:pPr>
          </w:p>
          <w:p w:rsidR="001023B5" w:rsidRDefault="001023B5" w:rsidP="00CA462A">
            <w:pPr>
              <w:rPr>
                <w:rFonts w:ascii="Arial" w:hAnsi="Arial" w:cs="Arial"/>
                <w:sz w:val="32"/>
                <w:szCs w:val="32"/>
              </w:rPr>
            </w:pPr>
          </w:p>
          <w:p w:rsidR="00FD4F9F" w:rsidRPr="001023B5" w:rsidRDefault="00FD4F9F" w:rsidP="00CA462A">
            <w:pPr>
              <w:rPr>
                <w:rFonts w:ascii="Arial" w:hAnsi="Arial" w:cs="Arial"/>
                <w:sz w:val="32"/>
                <w:szCs w:val="32"/>
              </w:rPr>
            </w:pPr>
          </w:p>
          <w:p w:rsidR="00CA462A" w:rsidRPr="001023B5" w:rsidRDefault="00CA462A" w:rsidP="00CA462A">
            <w:pPr>
              <w:rPr>
                <w:rFonts w:ascii="Arial" w:hAnsi="Arial" w:cs="Arial"/>
                <w:sz w:val="32"/>
                <w:szCs w:val="32"/>
              </w:rPr>
            </w:pPr>
            <w:r w:rsidRPr="001023B5">
              <w:rPr>
                <w:rFonts w:ascii="Arial" w:hAnsi="Arial" w:cs="Arial"/>
                <w:sz w:val="32"/>
                <w:szCs w:val="32"/>
              </w:rPr>
              <w:t>It is important to help people even when they do not think they have a problem with hoarding.</w:t>
            </w:r>
          </w:p>
          <w:p w:rsidR="001023B5" w:rsidRDefault="001023B5" w:rsidP="00CA462A">
            <w:pPr>
              <w:rPr>
                <w:rFonts w:ascii="Arial" w:hAnsi="Arial" w:cs="Arial"/>
                <w:sz w:val="32"/>
                <w:szCs w:val="32"/>
              </w:rPr>
            </w:pPr>
          </w:p>
          <w:p w:rsidR="001023B5" w:rsidRDefault="001023B5" w:rsidP="00CA462A">
            <w:pPr>
              <w:rPr>
                <w:rFonts w:ascii="Arial" w:hAnsi="Arial" w:cs="Arial"/>
                <w:sz w:val="32"/>
                <w:szCs w:val="32"/>
              </w:rPr>
            </w:pPr>
          </w:p>
          <w:p w:rsidR="001023B5" w:rsidRDefault="001023B5" w:rsidP="00CA462A">
            <w:pPr>
              <w:rPr>
                <w:rFonts w:ascii="Arial" w:hAnsi="Arial" w:cs="Arial"/>
                <w:sz w:val="32"/>
                <w:szCs w:val="32"/>
              </w:rPr>
            </w:pPr>
          </w:p>
          <w:p w:rsidR="00FD4F9F" w:rsidRPr="001023B5" w:rsidRDefault="00FD4F9F" w:rsidP="00CA462A">
            <w:pPr>
              <w:rPr>
                <w:rFonts w:ascii="Arial" w:hAnsi="Arial" w:cs="Arial"/>
                <w:sz w:val="32"/>
                <w:szCs w:val="32"/>
              </w:rPr>
            </w:pPr>
          </w:p>
          <w:p w:rsidR="00CA462A" w:rsidRPr="001023B5" w:rsidRDefault="00CA462A" w:rsidP="00CA462A">
            <w:pPr>
              <w:rPr>
                <w:rFonts w:ascii="Arial" w:hAnsi="Arial" w:cs="Arial"/>
                <w:sz w:val="32"/>
                <w:szCs w:val="32"/>
              </w:rPr>
            </w:pPr>
            <w:r w:rsidRPr="001023B5">
              <w:rPr>
                <w:rFonts w:ascii="Arial" w:hAnsi="Arial" w:cs="Arial"/>
                <w:sz w:val="32"/>
                <w:szCs w:val="32"/>
              </w:rPr>
              <w:t>People who have a problem with hoarding may:</w:t>
            </w:r>
          </w:p>
          <w:p w:rsidR="00CA462A" w:rsidRPr="001023B5" w:rsidRDefault="00CA462A" w:rsidP="00CA462A">
            <w:pPr>
              <w:pStyle w:val="ListParagraph"/>
              <w:numPr>
                <w:ilvl w:val="0"/>
                <w:numId w:val="1"/>
              </w:numPr>
              <w:rPr>
                <w:rFonts w:cs="Arial"/>
                <w:sz w:val="32"/>
                <w:szCs w:val="32"/>
              </w:rPr>
            </w:pPr>
            <w:r w:rsidRPr="001023B5">
              <w:rPr>
                <w:rFonts w:cs="Arial"/>
                <w:sz w:val="32"/>
                <w:szCs w:val="32"/>
              </w:rPr>
              <w:t>Avoid thinking about getting rid of things. This can keep the problem going.</w:t>
            </w:r>
          </w:p>
          <w:p w:rsidR="00CA462A" w:rsidRPr="001023B5" w:rsidRDefault="00CA462A" w:rsidP="00CA462A">
            <w:pPr>
              <w:pStyle w:val="ListParagraph"/>
              <w:numPr>
                <w:ilvl w:val="0"/>
                <w:numId w:val="1"/>
              </w:numPr>
              <w:rPr>
                <w:rFonts w:cs="Arial"/>
                <w:sz w:val="32"/>
                <w:szCs w:val="32"/>
              </w:rPr>
            </w:pPr>
            <w:r w:rsidRPr="001023B5">
              <w:rPr>
                <w:rFonts w:cs="Arial"/>
                <w:sz w:val="32"/>
                <w:szCs w:val="32"/>
              </w:rPr>
              <w:t>Find it difficult to throw things away.</w:t>
            </w:r>
          </w:p>
          <w:p w:rsidR="00CA462A" w:rsidRPr="001023B5" w:rsidRDefault="00CA462A" w:rsidP="00CA462A">
            <w:pPr>
              <w:pStyle w:val="ListParagraph"/>
              <w:numPr>
                <w:ilvl w:val="0"/>
                <w:numId w:val="1"/>
              </w:numPr>
              <w:rPr>
                <w:rFonts w:cs="Arial"/>
                <w:sz w:val="32"/>
                <w:szCs w:val="32"/>
              </w:rPr>
            </w:pPr>
            <w:r w:rsidRPr="001023B5">
              <w:rPr>
                <w:rFonts w:cs="Arial"/>
                <w:sz w:val="32"/>
                <w:szCs w:val="32"/>
              </w:rPr>
              <w:t>Feel very lonely.</w:t>
            </w:r>
          </w:p>
          <w:p w:rsidR="001023B5" w:rsidRDefault="001023B5" w:rsidP="001023B5">
            <w:pPr>
              <w:pStyle w:val="ListParagraph"/>
              <w:rPr>
                <w:rFonts w:cs="Arial"/>
                <w:sz w:val="32"/>
                <w:szCs w:val="32"/>
              </w:rPr>
            </w:pPr>
          </w:p>
          <w:p w:rsidR="001023B5" w:rsidRDefault="001023B5" w:rsidP="001023B5">
            <w:pPr>
              <w:pStyle w:val="ListParagraph"/>
              <w:rPr>
                <w:rFonts w:cs="Arial"/>
                <w:sz w:val="32"/>
                <w:szCs w:val="32"/>
              </w:rPr>
            </w:pPr>
          </w:p>
          <w:p w:rsidR="001023B5" w:rsidRPr="001023B5" w:rsidRDefault="001023B5" w:rsidP="001023B5">
            <w:pPr>
              <w:pStyle w:val="ListParagraph"/>
              <w:rPr>
                <w:rFonts w:cs="Arial"/>
                <w:sz w:val="32"/>
                <w:szCs w:val="32"/>
              </w:rPr>
            </w:pPr>
          </w:p>
          <w:p w:rsidR="00CA462A" w:rsidRDefault="00FD4F9F" w:rsidP="00CA462A">
            <w:pPr>
              <w:rPr>
                <w:rFonts w:ascii="Arial" w:hAnsi="Arial" w:cs="Arial"/>
                <w:sz w:val="32"/>
                <w:szCs w:val="32"/>
              </w:rPr>
            </w:pPr>
            <w:r>
              <w:rPr>
                <w:rFonts w:ascii="Arial" w:hAnsi="Arial" w:cs="Arial"/>
                <w:sz w:val="32"/>
                <w:szCs w:val="32"/>
              </w:rPr>
              <w:t xml:space="preserve">Some people like </w:t>
            </w:r>
            <w:r w:rsidR="00CA462A" w:rsidRPr="001023B5">
              <w:rPr>
                <w:rFonts w:ascii="Arial" w:hAnsi="Arial" w:cs="Arial"/>
                <w:sz w:val="32"/>
                <w:szCs w:val="32"/>
              </w:rPr>
              <w:t>Social Worker</w:t>
            </w:r>
            <w:r>
              <w:rPr>
                <w:rFonts w:ascii="Arial" w:hAnsi="Arial" w:cs="Arial"/>
                <w:sz w:val="32"/>
                <w:szCs w:val="32"/>
              </w:rPr>
              <w:t>s</w:t>
            </w:r>
            <w:r w:rsidR="00CA462A" w:rsidRPr="001023B5">
              <w:rPr>
                <w:rFonts w:ascii="Arial" w:hAnsi="Arial" w:cs="Arial"/>
                <w:sz w:val="32"/>
                <w:szCs w:val="32"/>
              </w:rPr>
              <w:t xml:space="preserve"> and Environmental Health can think hoarding is a problem.</w:t>
            </w:r>
          </w:p>
          <w:p w:rsidR="001023B5" w:rsidRDefault="001023B5" w:rsidP="00CA462A">
            <w:pPr>
              <w:rPr>
                <w:rFonts w:ascii="Arial" w:hAnsi="Arial" w:cs="Arial"/>
                <w:sz w:val="32"/>
                <w:szCs w:val="32"/>
              </w:rPr>
            </w:pPr>
          </w:p>
          <w:p w:rsidR="001023B5" w:rsidRDefault="001023B5" w:rsidP="00CA462A">
            <w:pPr>
              <w:rPr>
                <w:rFonts w:ascii="Arial" w:hAnsi="Arial" w:cs="Arial"/>
                <w:sz w:val="32"/>
                <w:szCs w:val="32"/>
              </w:rPr>
            </w:pPr>
          </w:p>
          <w:p w:rsidR="00FD4F9F" w:rsidRDefault="00FD4F9F" w:rsidP="00CA462A">
            <w:pPr>
              <w:rPr>
                <w:rFonts w:ascii="Arial" w:hAnsi="Arial" w:cs="Arial"/>
                <w:sz w:val="32"/>
                <w:szCs w:val="32"/>
              </w:rPr>
            </w:pPr>
          </w:p>
          <w:p w:rsidR="001023B5" w:rsidRDefault="001023B5" w:rsidP="00CA462A">
            <w:pPr>
              <w:rPr>
                <w:rFonts w:ascii="Arial" w:hAnsi="Arial" w:cs="Arial"/>
                <w:sz w:val="32"/>
                <w:szCs w:val="32"/>
              </w:rPr>
            </w:pPr>
          </w:p>
          <w:p w:rsidR="0005735B" w:rsidRDefault="0005735B" w:rsidP="00CA462A">
            <w:pPr>
              <w:rPr>
                <w:rFonts w:ascii="Arial" w:hAnsi="Arial" w:cs="Arial"/>
                <w:sz w:val="32"/>
                <w:szCs w:val="32"/>
              </w:rPr>
            </w:pPr>
          </w:p>
          <w:p w:rsidR="00CA462A" w:rsidRPr="001023B5" w:rsidRDefault="00CA462A" w:rsidP="00CA462A">
            <w:pPr>
              <w:rPr>
                <w:rFonts w:ascii="Arial" w:hAnsi="Arial" w:cs="Arial"/>
                <w:b/>
                <w:sz w:val="32"/>
                <w:szCs w:val="32"/>
              </w:rPr>
            </w:pPr>
          </w:p>
        </w:tc>
      </w:tr>
      <w:tr w:rsidR="000E5169" w:rsidRPr="001023B5" w:rsidTr="0005735B">
        <w:tc>
          <w:tcPr>
            <w:tcW w:w="2943" w:type="dxa"/>
          </w:tcPr>
          <w:p w:rsidR="00CA462A" w:rsidRPr="001023B5" w:rsidRDefault="00CA462A">
            <w:pPr>
              <w:rPr>
                <w:rFonts w:ascii="Arial" w:hAnsi="Arial" w:cs="Arial"/>
              </w:rPr>
            </w:pPr>
          </w:p>
        </w:tc>
        <w:tc>
          <w:tcPr>
            <w:tcW w:w="6299" w:type="dxa"/>
          </w:tcPr>
          <w:p w:rsidR="00CA462A" w:rsidRPr="001023B5" w:rsidRDefault="00CA462A" w:rsidP="00CA462A">
            <w:pPr>
              <w:rPr>
                <w:rFonts w:ascii="Arial" w:hAnsi="Arial" w:cs="Arial"/>
                <w:b/>
                <w:sz w:val="32"/>
                <w:szCs w:val="32"/>
              </w:rPr>
            </w:pPr>
            <w:r w:rsidRPr="001023B5">
              <w:rPr>
                <w:rFonts w:ascii="Arial" w:hAnsi="Arial" w:cs="Arial"/>
                <w:b/>
                <w:sz w:val="32"/>
                <w:szCs w:val="32"/>
              </w:rPr>
              <w:t xml:space="preserve">Risks </w:t>
            </w:r>
          </w:p>
          <w:p w:rsidR="00CA462A" w:rsidRDefault="00CA462A" w:rsidP="00CA462A">
            <w:pPr>
              <w:rPr>
                <w:rFonts w:ascii="Arial" w:hAnsi="Arial" w:cs="Arial"/>
                <w:sz w:val="32"/>
                <w:szCs w:val="32"/>
              </w:rPr>
            </w:pPr>
          </w:p>
          <w:p w:rsidR="0005735B" w:rsidRPr="001023B5" w:rsidRDefault="0005735B" w:rsidP="00CA462A">
            <w:pPr>
              <w:rPr>
                <w:rFonts w:ascii="Arial" w:hAnsi="Arial" w:cs="Arial"/>
                <w:sz w:val="32"/>
                <w:szCs w:val="32"/>
              </w:rPr>
            </w:pPr>
          </w:p>
        </w:tc>
      </w:tr>
      <w:tr w:rsidR="000E5169" w:rsidRPr="001023B5" w:rsidTr="0005735B">
        <w:tc>
          <w:tcPr>
            <w:tcW w:w="2943" w:type="dxa"/>
          </w:tcPr>
          <w:p w:rsidR="00CA462A" w:rsidRPr="001023B5" w:rsidRDefault="00FD4F9F">
            <w:pPr>
              <w:rPr>
                <w:rFonts w:ascii="Arial" w:hAnsi="Arial" w:cs="Arial"/>
              </w:rPr>
            </w:pPr>
            <w:r>
              <w:rPr>
                <w:rFonts w:ascii="Arial" w:hAnsi="Arial" w:cs="Arial"/>
                <w:noProof/>
                <w:sz w:val="20"/>
                <w:szCs w:val="20"/>
                <w:lang w:eastAsia="en-GB"/>
              </w:rPr>
              <w:drawing>
                <wp:anchor distT="0" distB="0" distL="114300" distR="114300" simplePos="0" relativeHeight="251673600" behindDoc="0" locked="0" layoutInCell="1" allowOverlap="1" wp14:anchorId="0A5087FC" wp14:editId="4E7D9282">
                  <wp:simplePos x="0" y="0"/>
                  <wp:positionH relativeFrom="column">
                    <wp:posOffset>-441237</wp:posOffset>
                  </wp:positionH>
                  <wp:positionV relativeFrom="paragraph">
                    <wp:posOffset>4343400</wp:posOffset>
                  </wp:positionV>
                  <wp:extent cx="2412394" cy="1529255"/>
                  <wp:effectExtent l="0" t="0" r="6985" b="0"/>
                  <wp:wrapNone/>
                  <wp:docPr id="19" name="Picture 19" descr="http://www.pattestsouth.co.uk/images/14pl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pattestsouth.co.uk/images/14plug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2394" cy="1529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65408" behindDoc="0" locked="0" layoutInCell="1" allowOverlap="1" wp14:anchorId="51A8CBF5" wp14:editId="53A55F94">
                  <wp:simplePos x="0" y="0"/>
                  <wp:positionH relativeFrom="column">
                    <wp:posOffset>-632285</wp:posOffset>
                  </wp:positionH>
                  <wp:positionV relativeFrom="paragraph">
                    <wp:posOffset>1805305</wp:posOffset>
                  </wp:positionV>
                  <wp:extent cx="2615593" cy="1844566"/>
                  <wp:effectExtent l="0" t="0" r="0" b="3810"/>
                  <wp:wrapNone/>
                  <wp:docPr id="14" name="Picture 14" descr="http://tse4.mm.bing.net/th?id=OIP.Mad4b2ccf81347bfbbed32ee772c7c07c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se4.mm.bing.net/th?id=OIP.Mad4b2ccf81347bfbbed32ee772c7c07co0&amp;pid=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5593" cy="1844566"/>
                          </a:xfrm>
                          <a:prstGeom prst="rect">
                            <a:avLst/>
                          </a:prstGeom>
                          <a:noFill/>
                          <a:ln>
                            <a:noFill/>
                          </a:ln>
                        </pic:spPr>
                      </pic:pic>
                    </a:graphicData>
                  </a:graphic>
                  <wp14:sizeRelH relativeFrom="page">
                    <wp14:pctWidth>0</wp14:pctWidth>
                  </wp14:sizeRelH>
                  <wp14:sizeRelV relativeFrom="page">
                    <wp14:pctHeight>0</wp14:pctHeight>
                  </wp14:sizeRelV>
                </wp:anchor>
              </w:drawing>
            </w:r>
            <w:r w:rsidR="000E5169">
              <w:rPr>
                <w:rFonts w:ascii="Arial" w:hAnsi="Arial" w:cs="Arial"/>
                <w:noProof/>
                <w:sz w:val="20"/>
                <w:szCs w:val="20"/>
                <w:lang w:eastAsia="en-GB"/>
              </w:rPr>
              <w:t xml:space="preserve"> </w:t>
            </w:r>
            <w:r w:rsidR="0005735B">
              <w:rPr>
                <w:rFonts w:ascii="Arial" w:hAnsi="Arial" w:cs="Arial"/>
                <w:noProof/>
                <w:sz w:val="20"/>
                <w:szCs w:val="20"/>
                <w:lang w:eastAsia="en-GB"/>
              </w:rPr>
              <w:t xml:space="preserve"> </w:t>
            </w:r>
            <w:r w:rsidR="000E5169">
              <w:rPr>
                <w:rFonts w:ascii="Arial" w:hAnsi="Arial" w:cs="Arial"/>
                <w:noProof/>
                <w:sz w:val="20"/>
                <w:szCs w:val="20"/>
                <w:lang w:eastAsia="en-GB"/>
              </w:rPr>
              <w:drawing>
                <wp:anchor distT="0" distB="0" distL="114300" distR="114300" simplePos="0" relativeHeight="251664384" behindDoc="0" locked="0" layoutInCell="1" allowOverlap="1" wp14:anchorId="0D7108B2" wp14:editId="4467460B">
                  <wp:simplePos x="0" y="0"/>
                  <wp:positionH relativeFrom="column">
                    <wp:posOffset>-443230</wp:posOffset>
                  </wp:positionH>
                  <wp:positionV relativeFrom="paragraph">
                    <wp:posOffset>434340</wp:posOffset>
                  </wp:positionV>
                  <wp:extent cx="1447800" cy="723900"/>
                  <wp:effectExtent l="0" t="0" r="0" b="0"/>
                  <wp:wrapNone/>
                  <wp:docPr id="13" name="Picture 13" descr="http://c3.thejournal.ie/media/2013/08/picture-of-a-rat-63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3.thejournal.ie/media/2013/08/picture-of-a-rat-630x24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524" r="14286"/>
                          <a:stretch/>
                        </pic:blipFill>
                        <pic:spPr bwMode="auto">
                          <a:xfrm>
                            <a:off x="0" y="0"/>
                            <a:ext cx="144780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169">
              <w:rPr>
                <w:rFonts w:ascii="Arial" w:hAnsi="Arial" w:cs="Arial"/>
                <w:noProof/>
                <w:color w:val="001BA0"/>
                <w:sz w:val="20"/>
                <w:szCs w:val="20"/>
                <w:lang w:eastAsia="en-GB"/>
              </w:rPr>
              <w:drawing>
                <wp:anchor distT="0" distB="0" distL="114300" distR="114300" simplePos="0" relativeHeight="251663360" behindDoc="0" locked="0" layoutInCell="1" allowOverlap="1" wp14:anchorId="48F6E25F" wp14:editId="42573033">
                  <wp:simplePos x="0" y="0"/>
                  <wp:positionH relativeFrom="column">
                    <wp:posOffset>1004570</wp:posOffset>
                  </wp:positionH>
                  <wp:positionV relativeFrom="paragraph">
                    <wp:posOffset>38735</wp:posOffset>
                  </wp:positionV>
                  <wp:extent cx="723900" cy="723900"/>
                  <wp:effectExtent l="0" t="0" r="0" b="0"/>
                  <wp:wrapNone/>
                  <wp:docPr id="12" name="Picture 12" descr="http://tse1.mm.bing.net/th?&amp;id=OIP.Mc4cbff06c21f1c0de1a0f752c57cacafH0&amp;w=300&amp;h=300&amp;c=0&amp;pid=1.9&amp;rs=0&amp;p=0&amp;r=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se1.mm.bing.net/th?&amp;id=OIP.Mc4cbff06c21f1c0de1a0f752c57cacafH0&amp;w=300&amp;h=300&amp;c=0&amp;pid=1.9&amp;rs=0&amp;p=0&amp;r=0">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99" w:type="dxa"/>
          </w:tcPr>
          <w:p w:rsidR="00CA462A" w:rsidRDefault="00CA462A" w:rsidP="00CA462A">
            <w:pPr>
              <w:pStyle w:val="ListParagraph"/>
              <w:numPr>
                <w:ilvl w:val="0"/>
                <w:numId w:val="2"/>
              </w:numPr>
              <w:rPr>
                <w:rFonts w:cs="Arial"/>
                <w:sz w:val="32"/>
                <w:szCs w:val="32"/>
              </w:rPr>
            </w:pPr>
            <w:r w:rsidRPr="001023B5">
              <w:rPr>
                <w:rFonts w:cs="Arial"/>
                <w:sz w:val="32"/>
                <w:szCs w:val="32"/>
              </w:rPr>
              <w:t>Hoarding can attract pests (rats/flies). This can affect your health.</w:t>
            </w:r>
          </w:p>
          <w:p w:rsidR="000E5169" w:rsidRPr="000E5169" w:rsidRDefault="000E5169" w:rsidP="000E5169">
            <w:pPr>
              <w:rPr>
                <w:rFonts w:cs="Arial"/>
                <w:sz w:val="32"/>
                <w:szCs w:val="32"/>
              </w:rPr>
            </w:pPr>
          </w:p>
          <w:p w:rsidR="00CA462A" w:rsidRDefault="00CA462A" w:rsidP="00CA462A">
            <w:pPr>
              <w:pStyle w:val="ListParagraph"/>
              <w:numPr>
                <w:ilvl w:val="0"/>
                <w:numId w:val="2"/>
              </w:numPr>
              <w:rPr>
                <w:rFonts w:cs="Arial"/>
                <w:sz w:val="32"/>
                <w:szCs w:val="32"/>
              </w:rPr>
            </w:pPr>
            <w:r w:rsidRPr="001023B5">
              <w:rPr>
                <w:rFonts w:cs="Arial"/>
                <w:sz w:val="32"/>
                <w:szCs w:val="32"/>
              </w:rPr>
              <w:t>Pests may move into neighbours’ homes and they don’t want this.</w:t>
            </w:r>
          </w:p>
          <w:p w:rsidR="000E5169" w:rsidRPr="000E5169" w:rsidRDefault="000E5169" w:rsidP="000E5169">
            <w:pPr>
              <w:pStyle w:val="ListParagraph"/>
              <w:rPr>
                <w:rFonts w:cs="Arial"/>
                <w:sz w:val="32"/>
                <w:szCs w:val="32"/>
              </w:rPr>
            </w:pPr>
          </w:p>
          <w:p w:rsidR="000E5169" w:rsidRPr="001023B5" w:rsidRDefault="000E5169" w:rsidP="000E5169">
            <w:pPr>
              <w:pStyle w:val="ListParagraph"/>
              <w:rPr>
                <w:rFonts w:cs="Arial"/>
                <w:sz w:val="32"/>
                <w:szCs w:val="32"/>
              </w:rPr>
            </w:pPr>
          </w:p>
          <w:p w:rsidR="00CA462A" w:rsidRDefault="00CA462A" w:rsidP="00CA462A">
            <w:pPr>
              <w:pStyle w:val="ListParagraph"/>
              <w:numPr>
                <w:ilvl w:val="0"/>
                <w:numId w:val="2"/>
              </w:numPr>
              <w:rPr>
                <w:rFonts w:cs="Arial"/>
                <w:sz w:val="32"/>
                <w:szCs w:val="32"/>
              </w:rPr>
            </w:pPr>
            <w:r w:rsidRPr="001023B5">
              <w:rPr>
                <w:rFonts w:cs="Arial"/>
                <w:sz w:val="32"/>
                <w:szCs w:val="32"/>
              </w:rPr>
              <w:t xml:space="preserve">Hoarding blocks up the house and rooms. </w:t>
            </w:r>
          </w:p>
          <w:p w:rsidR="00FD4F9F" w:rsidRPr="001023B5" w:rsidRDefault="00FD4F9F" w:rsidP="00FD4F9F">
            <w:pPr>
              <w:pStyle w:val="ListParagraph"/>
              <w:rPr>
                <w:rFonts w:cs="Arial"/>
                <w:sz w:val="32"/>
                <w:szCs w:val="32"/>
              </w:rPr>
            </w:pPr>
          </w:p>
          <w:p w:rsidR="00CA462A" w:rsidRDefault="00CA462A" w:rsidP="00CA462A">
            <w:pPr>
              <w:pStyle w:val="ListParagraph"/>
              <w:numPr>
                <w:ilvl w:val="0"/>
                <w:numId w:val="2"/>
              </w:numPr>
              <w:rPr>
                <w:rFonts w:cs="Arial"/>
                <w:sz w:val="32"/>
                <w:szCs w:val="32"/>
              </w:rPr>
            </w:pPr>
            <w:r w:rsidRPr="001023B5">
              <w:rPr>
                <w:rFonts w:cs="Arial"/>
                <w:sz w:val="32"/>
                <w:szCs w:val="32"/>
              </w:rPr>
              <w:t xml:space="preserve">You may not be able to use things in your home for what they are meant to be used for. For example, finding it hard to use the bathroom or sink to keep clean. </w:t>
            </w:r>
          </w:p>
          <w:p w:rsidR="000E5169" w:rsidRDefault="000E5169" w:rsidP="000E5169">
            <w:pPr>
              <w:rPr>
                <w:rFonts w:cs="Arial"/>
                <w:sz w:val="32"/>
                <w:szCs w:val="32"/>
              </w:rPr>
            </w:pPr>
          </w:p>
          <w:p w:rsidR="0005735B" w:rsidRDefault="0005735B" w:rsidP="000E5169">
            <w:pPr>
              <w:rPr>
                <w:rFonts w:cs="Arial"/>
                <w:sz w:val="32"/>
                <w:szCs w:val="32"/>
              </w:rPr>
            </w:pPr>
          </w:p>
          <w:p w:rsidR="0005735B" w:rsidRDefault="0005735B" w:rsidP="000E5169">
            <w:pPr>
              <w:rPr>
                <w:rFonts w:cs="Arial"/>
                <w:sz w:val="32"/>
                <w:szCs w:val="32"/>
              </w:rPr>
            </w:pPr>
          </w:p>
          <w:p w:rsidR="00CA462A" w:rsidRPr="0005735B" w:rsidRDefault="00CA462A" w:rsidP="00CA462A">
            <w:pPr>
              <w:pStyle w:val="ListParagraph"/>
              <w:numPr>
                <w:ilvl w:val="0"/>
                <w:numId w:val="2"/>
              </w:numPr>
              <w:rPr>
                <w:rFonts w:cs="Arial"/>
                <w:b/>
                <w:sz w:val="32"/>
                <w:szCs w:val="32"/>
              </w:rPr>
            </w:pPr>
            <w:r w:rsidRPr="0005735B">
              <w:rPr>
                <w:rFonts w:cs="Arial"/>
                <w:sz w:val="32"/>
                <w:szCs w:val="32"/>
              </w:rPr>
              <w:t>Homes that are not looked after well can have problems with the electricity or gas leaks.</w:t>
            </w:r>
          </w:p>
          <w:p w:rsidR="0005735B" w:rsidRDefault="0005735B" w:rsidP="00CA462A">
            <w:pPr>
              <w:rPr>
                <w:rFonts w:ascii="Arial" w:hAnsi="Arial" w:cs="Arial"/>
                <w:b/>
                <w:sz w:val="32"/>
                <w:szCs w:val="32"/>
              </w:rPr>
            </w:pPr>
          </w:p>
          <w:p w:rsidR="0005735B" w:rsidRDefault="0005735B" w:rsidP="00CA462A">
            <w:pPr>
              <w:rPr>
                <w:rFonts w:ascii="Arial" w:hAnsi="Arial" w:cs="Arial"/>
                <w:b/>
                <w:sz w:val="32"/>
                <w:szCs w:val="32"/>
              </w:rPr>
            </w:pPr>
          </w:p>
          <w:p w:rsidR="0005735B" w:rsidRDefault="0005735B" w:rsidP="00CA462A">
            <w:pPr>
              <w:rPr>
                <w:rFonts w:ascii="Arial" w:hAnsi="Arial" w:cs="Arial"/>
                <w:b/>
                <w:sz w:val="32"/>
                <w:szCs w:val="32"/>
              </w:rPr>
            </w:pPr>
          </w:p>
          <w:p w:rsidR="0005735B" w:rsidRDefault="0005735B" w:rsidP="00CA462A">
            <w:pPr>
              <w:rPr>
                <w:rFonts w:ascii="Arial" w:hAnsi="Arial" w:cs="Arial"/>
                <w:b/>
                <w:sz w:val="32"/>
                <w:szCs w:val="32"/>
              </w:rPr>
            </w:pPr>
          </w:p>
          <w:p w:rsidR="0005735B" w:rsidRDefault="0005735B" w:rsidP="00CA462A">
            <w:pPr>
              <w:rPr>
                <w:rFonts w:ascii="Arial" w:hAnsi="Arial" w:cs="Arial"/>
                <w:b/>
                <w:sz w:val="32"/>
                <w:szCs w:val="32"/>
              </w:rPr>
            </w:pPr>
          </w:p>
          <w:p w:rsidR="0005735B" w:rsidRDefault="0005735B" w:rsidP="00CA462A">
            <w:pPr>
              <w:rPr>
                <w:rFonts w:ascii="Arial" w:hAnsi="Arial" w:cs="Arial"/>
                <w:b/>
                <w:sz w:val="32"/>
                <w:szCs w:val="32"/>
              </w:rPr>
            </w:pPr>
          </w:p>
          <w:p w:rsidR="0005735B" w:rsidRDefault="0005735B" w:rsidP="00CA462A">
            <w:pPr>
              <w:rPr>
                <w:rFonts w:ascii="Arial" w:hAnsi="Arial" w:cs="Arial"/>
                <w:b/>
                <w:sz w:val="32"/>
                <w:szCs w:val="32"/>
              </w:rPr>
            </w:pPr>
          </w:p>
          <w:p w:rsidR="00FD4F9F" w:rsidRDefault="00FD4F9F" w:rsidP="00CA462A">
            <w:pPr>
              <w:rPr>
                <w:rFonts w:ascii="Arial" w:hAnsi="Arial" w:cs="Arial"/>
                <w:b/>
                <w:sz w:val="32"/>
                <w:szCs w:val="32"/>
              </w:rPr>
            </w:pPr>
          </w:p>
          <w:p w:rsidR="0005735B" w:rsidRDefault="0005735B" w:rsidP="00CA462A">
            <w:pPr>
              <w:rPr>
                <w:rFonts w:ascii="Arial" w:hAnsi="Arial" w:cs="Arial"/>
                <w:b/>
                <w:sz w:val="32"/>
                <w:szCs w:val="32"/>
              </w:rPr>
            </w:pPr>
          </w:p>
          <w:p w:rsidR="0005735B" w:rsidRDefault="0005735B" w:rsidP="00CA462A">
            <w:pPr>
              <w:rPr>
                <w:rFonts w:ascii="Arial" w:hAnsi="Arial" w:cs="Arial"/>
                <w:b/>
                <w:sz w:val="32"/>
                <w:szCs w:val="32"/>
              </w:rPr>
            </w:pPr>
          </w:p>
          <w:p w:rsidR="0005735B" w:rsidRDefault="0005735B" w:rsidP="00CA462A">
            <w:pPr>
              <w:rPr>
                <w:rFonts w:ascii="Arial" w:hAnsi="Arial" w:cs="Arial"/>
                <w:b/>
                <w:sz w:val="32"/>
                <w:szCs w:val="32"/>
              </w:rPr>
            </w:pPr>
          </w:p>
          <w:p w:rsidR="0005735B" w:rsidRDefault="0005735B" w:rsidP="00CA462A">
            <w:pPr>
              <w:rPr>
                <w:rFonts w:ascii="Arial" w:hAnsi="Arial" w:cs="Arial"/>
                <w:b/>
                <w:sz w:val="32"/>
                <w:szCs w:val="32"/>
              </w:rPr>
            </w:pPr>
          </w:p>
          <w:p w:rsidR="0005735B" w:rsidRPr="001023B5" w:rsidRDefault="0005735B" w:rsidP="00CA462A">
            <w:pPr>
              <w:rPr>
                <w:rFonts w:ascii="Arial" w:hAnsi="Arial" w:cs="Arial"/>
                <w:b/>
                <w:sz w:val="32"/>
                <w:szCs w:val="32"/>
              </w:rPr>
            </w:pPr>
          </w:p>
        </w:tc>
      </w:tr>
      <w:tr w:rsidR="000E5169" w:rsidRPr="001023B5" w:rsidTr="0005735B">
        <w:tc>
          <w:tcPr>
            <w:tcW w:w="2943" w:type="dxa"/>
          </w:tcPr>
          <w:p w:rsidR="00CA462A" w:rsidRPr="001023B5" w:rsidRDefault="000D09C2">
            <w:pPr>
              <w:rPr>
                <w:rFonts w:ascii="Arial" w:hAnsi="Arial" w:cs="Arial"/>
              </w:rPr>
            </w:pPr>
            <w:r>
              <w:rPr>
                <w:rFonts w:ascii="Open Sans" w:hAnsi="Open Sans" w:cs="Helvetica"/>
                <w:noProof/>
                <w:color w:val="222222"/>
                <w:lang w:eastAsia="en-GB"/>
              </w:rPr>
              <w:lastRenderedPageBreak/>
              <w:drawing>
                <wp:anchor distT="0" distB="0" distL="114300" distR="114300" simplePos="0" relativeHeight="251670528" behindDoc="0" locked="0" layoutInCell="1" allowOverlap="1" wp14:anchorId="770B0547" wp14:editId="7CD6609D">
                  <wp:simplePos x="0" y="0"/>
                  <wp:positionH relativeFrom="column">
                    <wp:posOffset>661670</wp:posOffset>
                  </wp:positionH>
                  <wp:positionV relativeFrom="paragraph">
                    <wp:posOffset>314960</wp:posOffset>
                  </wp:positionV>
                  <wp:extent cx="1229360" cy="1229360"/>
                  <wp:effectExtent l="0" t="0" r="0" b="8890"/>
                  <wp:wrapNone/>
                  <wp:docPr id="16" name="Picture 16" descr="http://cdn.shopify.com/s/files/1/0606/1553/products/Breakdown_large.png?v=141785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dn.shopify.com/s/files/1/0606/1553/products/Breakdown_large.png?v=14178523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99" w:type="dxa"/>
          </w:tcPr>
          <w:p w:rsidR="00CA462A" w:rsidRPr="001023B5" w:rsidRDefault="00CA462A" w:rsidP="00CA462A">
            <w:pPr>
              <w:rPr>
                <w:rFonts w:ascii="Arial" w:hAnsi="Arial" w:cs="Arial"/>
                <w:b/>
                <w:sz w:val="32"/>
                <w:szCs w:val="32"/>
              </w:rPr>
            </w:pPr>
            <w:r w:rsidRPr="001023B5">
              <w:rPr>
                <w:rFonts w:ascii="Arial" w:hAnsi="Arial" w:cs="Arial"/>
                <w:b/>
                <w:sz w:val="32"/>
                <w:szCs w:val="32"/>
              </w:rPr>
              <w:t>Feelings</w:t>
            </w:r>
          </w:p>
          <w:p w:rsidR="00CA462A" w:rsidRPr="001023B5" w:rsidRDefault="00CA462A" w:rsidP="00CA462A">
            <w:pPr>
              <w:rPr>
                <w:rFonts w:ascii="Arial" w:hAnsi="Arial" w:cs="Arial"/>
                <w:sz w:val="32"/>
                <w:szCs w:val="32"/>
              </w:rPr>
            </w:pPr>
          </w:p>
        </w:tc>
      </w:tr>
      <w:tr w:rsidR="000E5169" w:rsidRPr="001023B5" w:rsidTr="0005735B">
        <w:tc>
          <w:tcPr>
            <w:tcW w:w="2943" w:type="dxa"/>
          </w:tcPr>
          <w:p w:rsidR="00CA462A" w:rsidRPr="001023B5" w:rsidRDefault="000D09C2">
            <w:pPr>
              <w:rPr>
                <w:rFonts w:ascii="Arial" w:hAnsi="Arial" w:cs="Arial"/>
              </w:rPr>
            </w:pPr>
            <w:r>
              <w:rPr>
                <w:rFonts w:ascii="Open Sans" w:hAnsi="Open Sans" w:cs="Helvetica"/>
                <w:noProof/>
                <w:color w:val="222222"/>
                <w:lang w:eastAsia="en-GB"/>
              </w:rPr>
              <w:drawing>
                <wp:anchor distT="0" distB="0" distL="114300" distR="114300" simplePos="0" relativeHeight="251666432" behindDoc="0" locked="0" layoutInCell="1" allowOverlap="1" wp14:anchorId="17580B22" wp14:editId="27AFDF96">
                  <wp:simplePos x="0" y="0"/>
                  <wp:positionH relativeFrom="column">
                    <wp:posOffset>173355</wp:posOffset>
                  </wp:positionH>
                  <wp:positionV relativeFrom="paragraph">
                    <wp:posOffset>1360192</wp:posOffset>
                  </wp:positionV>
                  <wp:extent cx="1403131" cy="1403131"/>
                  <wp:effectExtent l="0" t="0" r="0" b="6985"/>
                  <wp:wrapNone/>
                  <wp:docPr id="15" name="Picture 15" descr="http://cdn.shopify.com/s/files/1/0606/1553/products/Checklist_698f6084-c3b3-43b1-b111-b59671682e2a_large.png?v=142720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dn.shopify.com/s/files/1/0606/1553/products/Checklist_698f6084-c3b3-43b1-b111-b59671682e2a_large.png?v=14272055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3131" cy="14031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Helvetica"/>
                <w:noProof/>
                <w:color w:val="222222"/>
                <w:lang w:eastAsia="en-GB"/>
              </w:rPr>
              <w:drawing>
                <wp:anchor distT="0" distB="0" distL="114300" distR="114300" simplePos="0" relativeHeight="251671552" behindDoc="0" locked="0" layoutInCell="1" allowOverlap="1" wp14:anchorId="3123503F" wp14:editId="32CA5628">
                  <wp:simplePos x="0" y="0"/>
                  <wp:positionH relativeFrom="column">
                    <wp:posOffset>177800</wp:posOffset>
                  </wp:positionH>
                  <wp:positionV relativeFrom="paragraph">
                    <wp:posOffset>3014345</wp:posOffset>
                  </wp:positionV>
                  <wp:extent cx="1555115" cy="1555115"/>
                  <wp:effectExtent l="0" t="0" r="6985" b="0"/>
                  <wp:wrapNone/>
                  <wp:docPr id="17" name="Picture 17" descr="http://cdn.shopify.com/s/files/1/0606/1553/products/Talk_and_listen_large.png?v=141785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dn.shopify.com/s/files/1/0606/1553/products/Talk_and_listen_large.png?v=14178571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511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91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1.25pt;margin-top:36.45pt;width:110pt;height:46.3pt;z-index:251669504;mso-position-horizontal-relative:text;mso-position-vertical-relative:text;mso-width-relative:page;mso-height-relative:page">
                  <v:imagedata r:id="rId30" o:title=""/>
                </v:shape>
                <o:OLEObject Type="Embed" ProgID="PBrush" ShapeID="_x0000_s1027" DrawAspect="Content" ObjectID="_1532499874" r:id="rId31"/>
              </w:pict>
            </w:r>
            <w:r w:rsidR="0005735B">
              <w:rPr>
                <w:rFonts w:ascii="Open Sans" w:hAnsi="Open Sans" w:cs="Helvetica"/>
                <w:noProof/>
                <w:color w:val="222222"/>
                <w:lang w:eastAsia="en-GB"/>
              </w:rPr>
              <w:t xml:space="preserve">  </w:t>
            </w:r>
          </w:p>
        </w:tc>
        <w:tc>
          <w:tcPr>
            <w:tcW w:w="6299" w:type="dxa"/>
          </w:tcPr>
          <w:p w:rsidR="00CA462A" w:rsidRPr="001023B5" w:rsidRDefault="00CA462A" w:rsidP="00CA462A">
            <w:pPr>
              <w:rPr>
                <w:rFonts w:ascii="Arial" w:hAnsi="Arial" w:cs="Arial"/>
                <w:sz w:val="32"/>
                <w:szCs w:val="32"/>
              </w:rPr>
            </w:pPr>
            <w:r w:rsidRPr="001023B5">
              <w:rPr>
                <w:rFonts w:ascii="Arial" w:hAnsi="Arial" w:cs="Arial"/>
                <w:sz w:val="32"/>
                <w:szCs w:val="32"/>
              </w:rPr>
              <w:t xml:space="preserve">It can be very upsetting </w:t>
            </w:r>
            <w:r w:rsidR="0005735B">
              <w:rPr>
                <w:rFonts w:ascii="Arial" w:hAnsi="Arial" w:cs="Arial"/>
                <w:sz w:val="32"/>
                <w:szCs w:val="32"/>
              </w:rPr>
              <w:t xml:space="preserve">and difficult </w:t>
            </w:r>
            <w:r w:rsidRPr="001023B5">
              <w:rPr>
                <w:rFonts w:ascii="Arial" w:hAnsi="Arial" w:cs="Arial"/>
                <w:sz w:val="32"/>
                <w:szCs w:val="32"/>
              </w:rPr>
              <w:t>if someone makes you get rid of your things.</w:t>
            </w:r>
          </w:p>
          <w:p w:rsidR="00CA462A" w:rsidRDefault="00CA462A" w:rsidP="00CA462A">
            <w:pPr>
              <w:rPr>
                <w:rFonts w:ascii="Arial" w:hAnsi="Arial" w:cs="Arial"/>
                <w:sz w:val="32"/>
                <w:szCs w:val="32"/>
              </w:rPr>
            </w:pPr>
          </w:p>
          <w:p w:rsidR="0005735B" w:rsidRDefault="0005735B" w:rsidP="00CA462A">
            <w:pPr>
              <w:rPr>
                <w:rFonts w:ascii="Arial" w:hAnsi="Arial" w:cs="Arial"/>
                <w:sz w:val="32"/>
                <w:szCs w:val="32"/>
              </w:rPr>
            </w:pPr>
          </w:p>
          <w:p w:rsidR="0005735B" w:rsidRDefault="0005735B" w:rsidP="00CA462A">
            <w:pPr>
              <w:rPr>
                <w:rFonts w:ascii="Arial" w:hAnsi="Arial" w:cs="Arial"/>
                <w:sz w:val="32"/>
                <w:szCs w:val="32"/>
              </w:rPr>
            </w:pPr>
          </w:p>
          <w:p w:rsidR="0005735B" w:rsidRPr="001023B5" w:rsidRDefault="0005735B" w:rsidP="00CA462A">
            <w:pPr>
              <w:rPr>
                <w:rFonts w:ascii="Arial" w:hAnsi="Arial" w:cs="Arial"/>
                <w:sz w:val="32"/>
                <w:szCs w:val="32"/>
              </w:rPr>
            </w:pPr>
          </w:p>
          <w:p w:rsidR="000D09C2" w:rsidRDefault="00CA462A" w:rsidP="00CA462A">
            <w:pPr>
              <w:rPr>
                <w:rFonts w:ascii="Arial" w:hAnsi="Arial" w:cs="Arial"/>
                <w:sz w:val="32"/>
                <w:szCs w:val="32"/>
              </w:rPr>
            </w:pPr>
            <w:r w:rsidRPr="001023B5">
              <w:rPr>
                <w:rFonts w:ascii="Arial" w:hAnsi="Arial" w:cs="Arial"/>
                <w:sz w:val="32"/>
                <w:szCs w:val="32"/>
              </w:rPr>
              <w:t xml:space="preserve">It may be most helpful to plan how to get rid of some things. </w:t>
            </w:r>
          </w:p>
          <w:p w:rsidR="000D09C2" w:rsidRDefault="000D09C2" w:rsidP="00CA462A">
            <w:pPr>
              <w:rPr>
                <w:rFonts w:ascii="Arial" w:hAnsi="Arial" w:cs="Arial"/>
                <w:sz w:val="32"/>
                <w:szCs w:val="32"/>
              </w:rPr>
            </w:pPr>
          </w:p>
          <w:p w:rsidR="00CA462A" w:rsidRPr="001023B5" w:rsidRDefault="00CA462A" w:rsidP="00CA462A">
            <w:pPr>
              <w:rPr>
                <w:rFonts w:ascii="Arial" w:hAnsi="Arial" w:cs="Arial"/>
                <w:sz w:val="32"/>
                <w:szCs w:val="32"/>
              </w:rPr>
            </w:pPr>
            <w:r w:rsidRPr="001023B5">
              <w:rPr>
                <w:rFonts w:ascii="Arial" w:hAnsi="Arial" w:cs="Arial"/>
                <w:sz w:val="32"/>
                <w:szCs w:val="32"/>
              </w:rPr>
              <w:t xml:space="preserve">You can ask someone to help you to do this. </w:t>
            </w:r>
          </w:p>
          <w:p w:rsidR="0005735B" w:rsidRDefault="0005735B" w:rsidP="00CA462A">
            <w:pPr>
              <w:rPr>
                <w:rFonts w:ascii="Arial" w:hAnsi="Arial" w:cs="Arial"/>
                <w:sz w:val="32"/>
                <w:szCs w:val="32"/>
              </w:rPr>
            </w:pPr>
          </w:p>
          <w:p w:rsidR="0005735B" w:rsidRDefault="0005735B" w:rsidP="00CA462A">
            <w:pPr>
              <w:rPr>
                <w:rFonts w:ascii="Arial" w:hAnsi="Arial" w:cs="Arial"/>
                <w:sz w:val="32"/>
                <w:szCs w:val="32"/>
              </w:rPr>
            </w:pPr>
          </w:p>
          <w:p w:rsidR="0005735B" w:rsidRPr="001023B5" w:rsidRDefault="0005735B" w:rsidP="00CA462A">
            <w:pPr>
              <w:rPr>
                <w:rFonts w:ascii="Arial" w:hAnsi="Arial" w:cs="Arial"/>
                <w:sz w:val="32"/>
                <w:szCs w:val="32"/>
              </w:rPr>
            </w:pPr>
          </w:p>
          <w:p w:rsidR="00CA462A" w:rsidRDefault="00CA462A" w:rsidP="0005735B">
            <w:pPr>
              <w:rPr>
                <w:rFonts w:ascii="Arial" w:hAnsi="Arial" w:cs="Arial"/>
                <w:sz w:val="32"/>
                <w:szCs w:val="32"/>
              </w:rPr>
            </w:pPr>
            <w:r w:rsidRPr="001023B5">
              <w:rPr>
                <w:rFonts w:ascii="Arial" w:hAnsi="Arial" w:cs="Arial"/>
                <w:sz w:val="32"/>
                <w:szCs w:val="32"/>
              </w:rPr>
              <w:t>Learning ways to cope with feelings of worry or loss can be helpful.</w:t>
            </w:r>
          </w:p>
          <w:p w:rsidR="0005735B" w:rsidRDefault="0005735B" w:rsidP="0005735B">
            <w:pPr>
              <w:rPr>
                <w:rFonts w:ascii="Arial" w:hAnsi="Arial" w:cs="Arial"/>
                <w:sz w:val="32"/>
                <w:szCs w:val="32"/>
              </w:rPr>
            </w:pPr>
          </w:p>
          <w:p w:rsidR="0005735B" w:rsidRDefault="0005735B" w:rsidP="0005735B">
            <w:pPr>
              <w:rPr>
                <w:rFonts w:ascii="Arial" w:hAnsi="Arial" w:cs="Arial"/>
                <w:sz w:val="32"/>
                <w:szCs w:val="32"/>
              </w:rPr>
            </w:pPr>
          </w:p>
          <w:p w:rsidR="0005735B" w:rsidRDefault="0005735B" w:rsidP="0005735B">
            <w:pPr>
              <w:rPr>
                <w:rFonts w:ascii="Arial" w:hAnsi="Arial" w:cs="Arial"/>
                <w:sz w:val="32"/>
                <w:szCs w:val="32"/>
              </w:rPr>
            </w:pPr>
          </w:p>
          <w:p w:rsidR="0005735B" w:rsidRDefault="0005735B" w:rsidP="0005735B">
            <w:pPr>
              <w:rPr>
                <w:rFonts w:ascii="Arial" w:hAnsi="Arial" w:cs="Arial"/>
                <w:sz w:val="32"/>
                <w:szCs w:val="32"/>
              </w:rPr>
            </w:pPr>
          </w:p>
          <w:p w:rsidR="0005735B" w:rsidRPr="001023B5" w:rsidRDefault="0005735B" w:rsidP="0005735B">
            <w:pPr>
              <w:rPr>
                <w:rFonts w:ascii="Arial" w:hAnsi="Arial" w:cs="Arial"/>
                <w:b/>
                <w:sz w:val="32"/>
                <w:szCs w:val="32"/>
              </w:rPr>
            </w:pPr>
          </w:p>
        </w:tc>
      </w:tr>
      <w:tr w:rsidR="000E5169" w:rsidRPr="001023B5" w:rsidTr="0005735B">
        <w:tc>
          <w:tcPr>
            <w:tcW w:w="2943" w:type="dxa"/>
          </w:tcPr>
          <w:p w:rsidR="00CA462A" w:rsidRPr="001023B5" w:rsidRDefault="00CA462A">
            <w:pPr>
              <w:rPr>
                <w:rFonts w:ascii="Arial" w:hAnsi="Arial" w:cs="Arial"/>
              </w:rPr>
            </w:pPr>
          </w:p>
        </w:tc>
        <w:tc>
          <w:tcPr>
            <w:tcW w:w="6299" w:type="dxa"/>
          </w:tcPr>
          <w:p w:rsidR="00CA462A" w:rsidRPr="001023B5" w:rsidRDefault="00CA462A" w:rsidP="00CA462A">
            <w:pPr>
              <w:rPr>
                <w:rFonts w:ascii="Arial" w:hAnsi="Arial" w:cs="Arial"/>
                <w:b/>
                <w:sz w:val="32"/>
                <w:szCs w:val="32"/>
              </w:rPr>
            </w:pPr>
            <w:r w:rsidRPr="001023B5">
              <w:rPr>
                <w:rFonts w:ascii="Arial" w:hAnsi="Arial" w:cs="Arial"/>
                <w:b/>
                <w:sz w:val="32"/>
                <w:szCs w:val="32"/>
              </w:rPr>
              <w:t xml:space="preserve">Other People </w:t>
            </w:r>
          </w:p>
          <w:p w:rsidR="00CA462A" w:rsidRPr="001023B5" w:rsidRDefault="00CA462A" w:rsidP="00CA462A">
            <w:pPr>
              <w:rPr>
                <w:rFonts w:ascii="Arial" w:hAnsi="Arial" w:cs="Arial"/>
                <w:sz w:val="32"/>
                <w:szCs w:val="32"/>
              </w:rPr>
            </w:pPr>
          </w:p>
        </w:tc>
      </w:tr>
      <w:tr w:rsidR="000E5169" w:rsidRPr="001023B5" w:rsidTr="0005735B">
        <w:tc>
          <w:tcPr>
            <w:tcW w:w="2943" w:type="dxa"/>
          </w:tcPr>
          <w:p w:rsidR="0005735B" w:rsidRDefault="0005735B">
            <w:pPr>
              <w:rPr>
                <w:rFonts w:ascii="Arial" w:hAnsi="Arial" w:cs="Arial"/>
              </w:rPr>
            </w:pPr>
            <w:r>
              <w:rPr>
                <w:rFonts w:ascii="Open Sans" w:hAnsi="Open Sans" w:cs="Helvetica"/>
                <w:noProof/>
                <w:color w:val="222222"/>
                <w:lang w:eastAsia="en-GB"/>
              </w:rPr>
              <w:drawing>
                <wp:anchor distT="0" distB="0" distL="114300" distR="114300" simplePos="0" relativeHeight="251672576" behindDoc="0" locked="0" layoutInCell="1" allowOverlap="1" wp14:anchorId="33E39105" wp14:editId="3C3F314D">
                  <wp:simplePos x="0" y="0"/>
                  <wp:positionH relativeFrom="column">
                    <wp:posOffset>-273826</wp:posOffset>
                  </wp:positionH>
                  <wp:positionV relativeFrom="paragraph">
                    <wp:posOffset>3810</wp:posOffset>
                  </wp:positionV>
                  <wp:extent cx="2006600" cy="2006600"/>
                  <wp:effectExtent l="0" t="0" r="0" b="0"/>
                  <wp:wrapNone/>
                  <wp:docPr id="18" name="Picture 18" descr="http://cdn.shopify.com/s/files/1/0606/1553/products/Think_together1_large.png?v=141784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dn.shopify.com/s/files/1/0606/1553/products/Think_together1_large.png?v=14178474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35B" w:rsidRDefault="0005735B" w:rsidP="0005735B">
            <w:pPr>
              <w:rPr>
                <w:rFonts w:ascii="Arial" w:hAnsi="Arial" w:cs="Arial"/>
              </w:rPr>
            </w:pPr>
          </w:p>
          <w:p w:rsidR="0005735B" w:rsidRDefault="0005735B" w:rsidP="0005735B">
            <w:pPr>
              <w:rPr>
                <w:rFonts w:ascii="Arial" w:hAnsi="Arial" w:cs="Arial"/>
              </w:rPr>
            </w:pPr>
          </w:p>
          <w:p w:rsidR="00CA462A" w:rsidRPr="0005735B" w:rsidRDefault="00CA462A" w:rsidP="0005735B">
            <w:pPr>
              <w:ind w:firstLine="720"/>
              <w:rPr>
                <w:rFonts w:ascii="Arial" w:hAnsi="Arial" w:cs="Arial"/>
              </w:rPr>
            </w:pPr>
          </w:p>
        </w:tc>
        <w:tc>
          <w:tcPr>
            <w:tcW w:w="6299" w:type="dxa"/>
          </w:tcPr>
          <w:p w:rsidR="00CA462A" w:rsidRPr="001023B5" w:rsidRDefault="00CA462A" w:rsidP="00CA462A">
            <w:pPr>
              <w:rPr>
                <w:rFonts w:ascii="Arial" w:hAnsi="Arial" w:cs="Arial"/>
                <w:sz w:val="32"/>
                <w:szCs w:val="32"/>
              </w:rPr>
            </w:pPr>
            <w:r w:rsidRPr="001023B5">
              <w:rPr>
                <w:rFonts w:ascii="Arial" w:hAnsi="Arial" w:cs="Arial"/>
                <w:sz w:val="32"/>
                <w:szCs w:val="32"/>
              </w:rPr>
              <w:t>It is important for other people to say what needs to be done and work with you.</w:t>
            </w:r>
          </w:p>
          <w:p w:rsidR="00CA462A" w:rsidRPr="001023B5" w:rsidRDefault="00CA462A" w:rsidP="00CA462A">
            <w:pPr>
              <w:rPr>
                <w:rFonts w:ascii="Arial" w:hAnsi="Arial" w:cs="Arial"/>
                <w:sz w:val="32"/>
                <w:szCs w:val="32"/>
              </w:rPr>
            </w:pPr>
            <w:r w:rsidRPr="001023B5">
              <w:rPr>
                <w:rFonts w:ascii="Arial" w:hAnsi="Arial" w:cs="Arial"/>
                <w:sz w:val="32"/>
                <w:szCs w:val="32"/>
              </w:rPr>
              <w:t xml:space="preserve">Other people can help you to make goals and help you work towards them. </w:t>
            </w:r>
          </w:p>
          <w:p w:rsidR="00CA462A" w:rsidRDefault="00CA462A" w:rsidP="00CA462A">
            <w:pPr>
              <w:rPr>
                <w:rFonts w:ascii="Arial" w:hAnsi="Arial" w:cs="Arial"/>
                <w:sz w:val="32"/>
                <w:szCs w:val="32"/>
              </w:rPr>
            </w:pPr>
          </w:p>
          <w:p w:rsidR="0005735B" w:rsidRPr="001023B5" w:rsidRDefault="0005735B" w:rsidP="00CA462A">
            <w:pPr>
              <w:rPr>
                <w:rFonts w:ascii="Arial" w:hAnsi="Arial" w:cs="Arial"/>
                <w:sz w:val="32"/>
                <w:szCs w:val="32"/>
              </w:rPr>
            </w:pPr>
          </w:p>
          <w:p w:rsidR="00CA462A" w:rsidRDefault="00CA462A" w:rsidP="00CA462A">
            <w:pPr>
              <w:rPr>
                <w:rFonts w:ascii="Arial" w:hAnsi="Arial" w:cs="Arial"/>
                <w:sz w:val="32"/>
                <w:szCs w:val="32"/>
              </w:rPr>
            </w:pPr>
            <w:r w:rsidRPr="001023B5">
              <w:rPr>
                <w:rFonts w:ascii="Arial" w:hAnsi="Arial" w:cs="Arial"/>
                <w:sz w:val="32"/>
                <w:szCs w:val="32"/>
              </w:rPr>
              <w:t xml:space="preserve">When making goals, it can be helpful to think about what is important to you. </w:t>
            </w:r>
          </w:p>
          <w:p w:rsidR="0005735B" w:rsidRDefault="0005735B" w:rsidP="00CA462A">
            <w:pPr>
              <w:rPr>
                <w:rFonts w:ascii="Arial" w:hAnsi="Arial" w:cs="Arial"/>
                <w:sz w:val="32"/>
                <w:szCs w:val="32"/>
              </w:rPr>
            </w:pPr>
          </w:p>
          <w:p w:rsidR="0005735B" w:rsidRDefault="0005735B" w:rsidP="00CA462A">
            <w:pPr>
              <w:rPr>
                <w:rFonts w:ascii="Arial" w:hAnsi="Arial" w:cs="Arial"/>
                <w:sz w:val="32"/>
                <w:szCs w:val="32"/>
              </w:rPr>
            </w:pPr>
          </w:p>
          <w:p w:rsidR="00CA462A" w:rsidRPr="001023B5" w:rsidRDefault="00CA462A" w:rsidP="00CA462A">
            <w:pPr>
              <w:rPr>
                <w:rFonts w:ascii="Arial" w:hAnsi="Arial" w:cs="Arial"/>
                <w:b/>
                <w:sz w:val="32"/>
                <w:szCs w:val="32"/>
              </w:rPr>
            </w:pPr>
          </w:p>
        </w:tc>
      </w:tr>
      <w:tr w:rsidR="00CA462A" w:rsidRPr="001023B5" w:rsidTr="0005735B">
        <w:tc>
          <w:tcPr>
            <w:tcW w:w="9242" w:type="dxa"/>
            <w:gridSpan w:val="2"/>
          </w:tcPr>
          <w:p w:rsidR="00CA462A" w:rsidRDefault="00CA462A" w:rsidP="0005735B">
            <w:pPr>
              <w:rPr>
                <w:rFonts w:ascii="Arial" w:hAnsi="Arial" w:cs="Arial"/>
                <w:sz w:val="32"/>
                <w:szCs w:val="32"/>
              </w:rPr>
            </w:pPr>
            <w:r w:rsidRPr="001023B5">
              <w:rPr>
                <w:rFonts w:ascii="Arial" w:hAnsi="Arial" w:cs="Arial"/>
                <w:sz w:val="32"/>
                <w:szCs w:val="32"/>
              </w:rPr>
              <w:t>Bristol Central Psychology service</w:t>
            </w:r>
            <w:r w:rsidRPr="001023B5">
              <w:rPr>
                <w:rFonts w:ascii="Arial" w:hAnsi="Arial" w:cs="Arial"/>
                <w:sz w:val="32"/>
                <w:szCs w:val="32"/>
              </w:rPr>
              <w:tab/>
              <w:t>April 2016</w:t>
            </w:r>
          </w:p>
          <w:p w:rsidR="00FD4F9F" w:rsidRPr="001023B5" w:rsidRDefault="00FD4F9F" w:rsidP="0005735B">
            <w:pPr>
              <w:rPr>
                <w:rFonts w:ascii="Arial" w:hAnsi="Arial" w:cs="Arial"/>
                <w:sz w:val="32"/>
                <w:szCs w:val="32"/>
              </w:rPr>
            </w:pPr>
          </w:p>
        </w:tc>
      </w:tr>
    </w:tbl>
    <w:p w:rsidR="00CA462A" w:rsidRPr="001023B5" w:rsidRDefault="00CA462A">
      <w:pPr>
        <w:rPr>
          <w:rFonts w:ascii="Arial" w:hAnsi="Arial" w:cs="Arial"/>
          <w:sz w:val="32"/>
          <w:szCs w:val="32"/>
        </w:rPr>
      </w:pPr>
      <w:r w:rsidRPr="001023B5">
        <w:rPr>
          <w:rFonts w:ascii="Arial" w:hAnsi="Arial" w:cs="Arial"/>
          <w:sz w:val="32"/>
          <w:szCs w:val="32"/>
        </w:rPr>
        <w:lastRenderedPageBreak/>
        <w:t>Reference:</w:t>
      </w:r>
      <w:r w:rsidRPr="001023B5">
        <w:rPr>
          <w:rFonts w:ascii="Arial" w:hAnsi="Arial" w:cs="Arial"/>
          <w:sz w:val="32"/>
          <w:szCs w:val="32"/>
        </w:rPr>
        <w:tab/>
      </w:r>
    </w:p>
    <w:p w:rsidR="00DD4C73" w:rsidRDefault="00CA462A">
      <w:pPr>
        <w:rPr>
          <w:rFonts w:ascii="Arial" w:hAnsi="Arial" w:cs="Arial"/>
          <w:b/>
          <w:i/>
          <w:sz w:val="32"/>
          <w:szCs w:val="32"/>
        </w:rPr>
      </w:pPr>
      <w:r w:rsidRPr="001023B5">
        <w:rPr>
          <w:rFonts w:ascii="Arial" w:hAnsi="Arial" w:cs="Arial"/>
          <w:b/>
          <w:i/>
          <w:sz w:val="32"/>
          <w:szCs w:val="32"/>
        </w:rPr>
        <w:t>British Psychology Society (2015) A Psycholog</w:t>
      </w:r>
      <w:r w:rsidR="0005735B">
        <w:rPr>
          <w:rFonts w:ascii="Arial" w:hAnsi="Arial" w:cs="Arial"/>
          <w:b/>
          <w:i/>
          <w:sz w:val="32"/>
          <w:szCs w:val="32"/>
        </w:rPr>
        <w:t>ical Perspective on Hoarding DC</w:t>
      </w:r>
      <w:r w:rsidRPr="001023B5">
        <w:rPr>
          <w:rFonts w:ascii="Arial" w:hAnsi="Arial" w:cs="Arial"/>
          <w:b/>
          <w:i/>
          <w:sz w:val="32"/>
          <w:szCs w:val="32"/>
        </w:rPr>
        <w:t>P Good Practice Guidelines Edited by Sophie Holmes</w:t>
      </w:r>
    </w:p>
    <w:p w:rsidR="00FD4F9F" w:rsidRDefault="00FD4F9F">
      <w:pPr>
        <w:rPr>
          <w:rFonts w:ascii="Arial" w:hAnsi="Arial" w:cs="Arial"/>
          <w:b/>
          <w:i/>
          <w:sz w:val="32"/>
          <w:szCs w:val="32"/>
        </w:rPr>
      </w:pPr>
    </w:p>
    <w:p w:rsidR="00FD4F9F" w:rsidRPr="001023B5" w:rsidRDefault="00FD4F9F">
      <w:pPr>
        <w:rPr>
          <w:rFonts w:ascii="Arial" w:hAnsi="Arial" w:cs="Arial"/>
        </w:rPr>
      </w:pPr>
    </w:p>
    <w:sectPr w:rsidR="00FD4F9F" w:rsidRPr="001023B5" w:rsidSect="00FD4F9F">
      <w:headerReference w:type="defaul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35B" w:rsidRDefault="0005735B" w:rsidP="0005735B">
      <w:pPr>
        <w:spacing w:after="0" w:line="240" w:lineRule="auto"/>
      </w:pPr>
      <w:r>
        <w:separator/>
      </w:r>
    </w:p>
  </w:endnote>
  <w:endnote w:type="continuationSeparator" w:id="0">
    <w:p w:rsidR="0005735B" w:rsidRDefault="0005735B" w:rsidP="00057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35B" w:rsidRDefault="0005735B" w:rsidP="0005735B">
      <w:pPr>
        <w:spacing w:after="0" w:line="240" w:lineRule="auto"/>
      </w:pPr>
      <w:r>
        <w:separator/>
      </w:r>
    </w:p>
  </w:footnote>
  <w:footnote w:type="continuationSeparator" w:id="0">
    <w:p w:rsidR="0005735B" w:rsidRDefault="0005735B" w:rsidP="000573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567540"/>
      <w:docPartObj>
        <w:docPartGallery w:val="Page Numbers (Top of Page)"/>
        <w:docPartUnique/>
      </w:docPartObj>
    </w:sdtPr>
    <w:sdtEndPr>
      <w:rPr>
        <w:noProof/>
      </w:rPr>
    </w:sdtEndPr>
    <w:sdtContent>
      <w:p w:rsidR="0005735B" w:rsidRDefault="0005735B">
        <w:pPr>
          <w:pStyle w:val="Header"/>
          <w:jc w:val="center"/>
        </w:pPr>
        <w:r>
          <w:t xml:space="preserve">Page </w:t>
        </w:r>
        <w:r>
          <w:fldChar w:fldCharType="begin"/>
        </w:r>
        <w:r>
          <w:instrText xml:space="preserve"> PAGE   \* MERGEFORMAT </w:instrText>
        </w:r>
        <w:r>
          <w:fldChar w:fldCharType="separate"/>
        </w:r>
        <w:r w:rsidR="00DF7919">
          <w:rPr>
            <w:noProof/>
          </w:rPr>
          <w:t>5</w:t>
        </w:r>
        <w:r>
          <w:rPr>
            <w:noProof/>
          </w:rPr>
          <w:fldChar w:fldCharType="end"/>
        </w:r>
      </w:p>
    </w:sdtContent>
  </w:sdt>
  <w:p w:rsidR="0005735B" w:rsidRDefault="00057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942F3B"/>
    <w:multiLevelType w:val="hybridMultilevel"/>
    <w:tmpl w:val="0C52220E"/>
    <w:lvl w:ilvl="0" w:tplc="CD98EA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0E01BA2"/>
    <w:multiLevelType w:val="hybridMultilevel"/>
    <w:tmpl w:val="DC3EB250"/>
    <w:lvl w:ilvl="0" w:tplc="8C4CDEC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9F032DF"/>
    <w:multiLevelType w:val="hybridMultilevel"/>
    <w:tmpl w:val="8CC84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62A"/>
    <w:rsid w:val="0005735B"/>
    <w:rsid w:val="0006797E"/>
    <w:rsid w:val="000D09C2"/>
    <w:rsid w:val="000E5169"/>
    <w:rsid w:val="001023B5"/>
    <w:rsid w:val="001C4F73"/>
    <w:rsid w:val="004206D1"/>
    <w:rsid w:val="0058367F"/>
    <w:rsid w:val="007916E0"/>
    <w:rsid w:val="00CA462A"/>
    <w:rsid w:val="00DF7919"/>
    <w:rsid w:val="00FD4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4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62A"/>
    <w:pPr>
      <w:spacing w:line="240" w:lineRule="auto"/>
      <w:ind w:left="720"/>
      <w:contextualSpacing/>
    </w:pPr>
    <w:rPr>
      <w:rFonts w:ascii="Arial" w:hAnsi="Arial"/>
      <w:sz w:val="24"/>
    </w:rPr>
  </w:style>
  <w:style w:type="paragraph" w:styleId="BalloonText">
    <w:name w:val="Balloon Text"/>
    <w:basedOn w:val="Normal"/>
    <w:link w:val="BalloonTextChar"/>
    <w:uiPriority w:val="99"/>
    <w:semiHidden/>
    <w:unhideWhenUsed/>
    <w:rsid w:val="00CA4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62A"/>
    <w:rPr>
      <w:rFonts w:ascii="Tahoma" w:hAnsi="Tahoma" w:cs="Tahoma"/>
      <w:sz w:val="16"/>
      <w:szCs w:val="16"/>
    </w:rPr>
  </w:style>
  <w:style w:type="character" w:customStyle="1" w:styleId="center">
    <w:name w:val="center"/>
    <w:basedOn w:val="DefaultParagraphFont"/>
    <w:rsid w:val="0058367F"/>
  </w:style>
  <w:style w:type="paragraph" w:styleId="Header">
    <w:name w:val="header"/>
    <w:basedOn w:val="Normal"/>
    <w:link w:val="HeaderChar"/>
    <w:uiPriority w:val="99"/>
    <w:unhideWhenUsed/>
    <w:rsid w:val="00057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35B"/>
  </w:style>
  <w:style w:type="paragraph" w:styleId="Footer">
    <w:name w:val="footer"/>
    <w:basedOn w:val="Normal"/>
    <w:link w:val="FooterChar"/>
    <w:uiPriority w:val="99"/>
    <w:unhideWhenUsed/>
    <w:rsid w:val="00057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35B"/>
  </w:style>
  <w:style w:type="paragraph" w:styleId="NoSpacing">
    <w:name w:val="No Spacing"/>
    <w:link w:val="NoSpacingChar"/>
    <w:uiPriority w:val="1"/>
    <w:qFormat/>
    <w:rsid w:val="00FD4F9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D4F9F"/>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4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62A"/>
    <w:pPr>
      <w:spacing w:line="240" w:lineRule="auto"/>
      <w:ind w:left="720"/>
      <w:contextualSpacing/>
    </w:pPr>
    <w:rPr>
      <w:rFonts w:ascii="Arial" w:hAnsi="Arial"/>
      <w:sz w:val="24"/>
    </w:rPr>
  </w:style>
  <w:style w:type="paragraph" w:styleId="BalloonText">
    <w:name w:val="Balloon Text"/>
    <w:basedOn w:val="Normal"/>
    <w:link w:val="BalloonTextChar"/>
    <w:uiPriority w:val="99"/>
    <w:semiHidden/>
    <w:unhideWhenUsed/>
    <w:rsid w:val="00CA4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62A"/>
    <w:rPr>
      <w:rFonts w:ascii="Tahoma" w:hAnsi="Tahoma" w:cs="Tahoma"/>
      <w:sz w:val="16"/>
      <w:szCs w:val="16"/>
    </w:rPr>
  </w:style>
  <w:style w:type="character" w:customStyle="1" w:styleId="center">
    <w:name w:val="center"/>
    <w:basedOn w:val="DefaultParagraphFont"/>
    <w:rsid w:val="0058367F"/>
  </w:style>
  <w:style w:type="paragraph" w:styleId="Header">
    <w:name w:val="header"/>
    <w:basedOn w:val="Normal"/>
    <w:link w:val="HeaderChar"/>
    <w:uiPriority w:val="99"/>
    <w:unhideWhenUsed/>
    <w:rsid w:val="00057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35B"/>
  </w:style>
  <w:style w:type="paragraph" w:styleId="Footer">
    <w:name w:val="footer"/>
    <w:basedOn w:val="Normal"/>
    <w:link w:val="FooterChar"/>
    <w:uiPriority w:val="99"/>
    <w:unhideWhenUsed/>
    <w:rsid w:val="00057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35B"/>
  </w:style>
  <w:style w:type="paragraph" w:styleId="NoSpacing">
    <w:name w:val="No Spacing"/>
    <w:link w:val="NoSpacingChar"/>
    <w:uiPriority w:val="1"/>
    <w:qFormat/>
    <w:rsid w:val="00FD4F9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D4F9F"/>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bing.com/images/search?q=pests+house&amp;view=detailv2&amp;&amp;id=6A0872C52DAB1F124F4781447D540E2674D6153B&amp;selectedIndex=206&amp;ccid=xMv/BsIf&amp;simid=608025855212192669&amp;thid=OIP.Mc4cbff06c21f1c0de1a0f752c57cacafH0"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ing.com/images/search?q=accidents+in+the+home&amp;view=detailv2&amp;&amp;id=6B9DAD0BE27E58D3EF5F88FD3EA53EAFF984D681&amp;selectedIndex=1&amp;ccid=qs5TKO%2bD&amp;simid=608054262120319889&amp;thid=OIP.Maace5328ef83a3d9c8b60d8bf602f771o0"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ing.com/images/search?q=hoarding+unsafe&amp;view=detailv2&amp;&amp;id=08C0BCAB4E486456FBB92E6624AA44213E264FC4&amp;selectedIndex=5&amp;ccid=datPRXLZ&amp;simid=608049778173676738&amp;thid=OIP.M75ab4f4572d9e826671cf6b38952d5bfo0" TargetMode="External"/><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315</Words>
  <Characters>1801</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Sophie</dc:creator>
  <cp:lastModifiedBy>Samantha Greedy</cp:lastModifiedBy>
  <cp:revision>2</cp:revision>
  <cp:lastPrinted>2016-04-25T12:21:00Z</cp:lastPrinted>
  <dcterms:created xsi:type="dcterms:W3CDTF">2016-08-12T08:38:00Z</dcterms:created>
  <dcterms:modified xsi:type="dcterms:W3CDTF">2016-08-12T08:38:00Z</dcterms:modified>
</cp:coreProperties>
</file>