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9623346"/>
    <w:bookmarkStart w:id="1" w:name="FormID"/>
    <w:p w14:paraId="049AE0F3" w14:textId="56DCA317" w:rsidR="00C65A82" w:rsidRPr="004F519A" w:rsidRDefault="00C65A82" w:rsidP="00C65A82">
      <w:pPr>
        <w:spacing w:after="0" w:line="240" w:lineRule="auto"/>
        <w:jc w:val="center"/>
        <w:rPr>
          <w:rFonts w:ascii="Arial" w:hAnsi="Arial" w:cs="Arial"/>
          <w:b/>
          <w:caps/>
          <w:sz w:val="4"/>
          <w:szCs w:val="4"/>
        </w:rPr>
      </w:pPr>
      <w:r w:rsidRPr="004F519A">
        <w:rPr>
          <w:rFonts w:ascii="Arial" w:hAnsi="Arial" w:cs="Arial"/>
          <w:b/>
          <w:caps/>
          <w:noProof/>
          <w:sz w:val="4"/>
          <w:szCs w:val="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2C30D" wp14:editId="1729042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2940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FB2B" w14:textId="3B2F608B" w:rsidR="00C65A82" w:rsidRPr="00A64726" w:rsidRDefault="00453829" w:rsidP="004538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BNSSG URGENT</w:t>
                            </w:r>
                            <w:r w:rsidR="00C65A82" w:rsidRPr="00A64726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Suspected UROLOGY Cancer Referral Form</w:t>
                            </w:r>
                          </w:p>
                          <w:p w14:paraId="40BB4E1A" w14:textId="62CF30FE" w:rsidR="00C65A82" w:rsidRPr="00A64726" w:rsidRDefault="00C65A82" w:rsidP="004538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>Referral should be sent via e-RS with this form attached within 24 hours</w:t>
                            </w:r>
                          </w:p>
                          <w:p w14:paraId="222DCCED" w14:textId="56CE4ED5" w:rsidR="00A64726" w:rsidRPr="00A64726" w:rsidRDefault="00A64726" w:rsidP="00A64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</w:rPr>
                              <w:t>Please ensure all fields are completed, this will help ensure the patient is seen in the most appropriate clinic and in a timely way.  Requesting additional information can delay appointments.</w:t>
                            </w:r>
                          </w:p>
                          <w:p w14:paraId="293DD2D7" w14:textId="77777777" w:rsidR="00A64726" w:rsidRPr="00A64726" w:rsidRDefault="00A64726" w:rsidP="004538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1"/>
                                <w:szCs w:val="21"/>
                              </w:rPr>
                            </w:pPr>
                          </w:p>
                          <w:p w14:paraId="6CB01F19" w14:textId="77777777" w:rsidR="00C65A82" w:rsidRDefault="00C65A82" w:rsidP="004538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2C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522pt;height:6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WIDAIAAPY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" stroked="f">
                <v:textbox>
                  <w:txbxContent>
                    <w:p w14:paraId="0987FB2B" w14:textId="3B2F608B" w:rsidR="00C65A82" w:rsidRPr="00A64726" w:rsidRDefault="00453829" w:rsidP="004538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A64726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BNSSG URGENT</w:t>
                      </w:r>
                      <w:r w:rsidR="00C65A82" w:rsidRPr="00A64726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Suspected UROLOGY Cancer Referral Form</w:t>
                      </w:r>
                    </w:p>
                    <w:p w14:paraId="40BB4E1A" w14:textId="62CF30FE" w:rsidR="00C65A82" w:rsidRPr="00A64726" w:rsidRDefault="00C65A82" w:rsidP="004538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A64726">
                        <w:rPr>
                          <w:rFonts w:ascii="Arial" w:hAnsi="Arial" w:cs="Arial"/>
                          <w:b/>
                          <w:bCs/>
                          <w:color w:val="C00000"/>
                          <w:sz w:val="21"/>
                          <w:szCs w:val="21"/>
                        </w:rPr>
                        <w:t>Referral should be sent via e-RS with this form attached within 24 hours</w:t>
                      </w:r>
                    </w:p>
                    <w:p w14:paraId="222DCCED" w14:textId="56CE4ED5" w:rsidR="00A64726" w:rsidRPr="00A64726" w:rsidRDefault="00A64726" w:rsidP="00A64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64726">
                        <w:rPr>
                          <w:rFonts w:ascii="Arial" w:hAnsi="Arial" w:cs="Arial"/>
                        </w:rPr>
                        <w:t>Please ensure all fields are completed, this will help ensure the patient is seen in the most appropriate clinic and in a timely way.  Requesting additional information can delay appointments.</w:t>
                      </w:r>
                    </w:p>
                    <w:p w14:paraId="293DD2D7" w14:textId="77777777" w:rsidR="00A64726" w:rsidRPr="00A64726" w:rsidRDefault="00A64726" w:rsidP="004538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1"/>
                          <w:szCs w:val="21"/>
                        </w:rPr>
                      </w:pPr>
                    </w:p>
                    <w:p w14:paraId="6CB01F19" w14:textId="77777777" w:rsidR="00C65A82" w:rsidRDefault="00C65A82" w:rsidP="0045382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519A">
        <w:rPr>
          <w:rFonts w:ascii="Arial" w:hAnsi="Arial" w:cs="Arial"/>
          <w:b/>
          <w:caps/>
          <w:sz w:val="4"/>
          <w:szCs w:val="4"/>
        </w:rPr>
        <w:t xml:space="preserve">  </w:t>
      </w:r>
      <w:bookmarkEnd w:id="0"/>
      <w:r w:rsidRPr="004F519A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C65A82" w:rsidRPr="004F519A" w14:paraId="1275F86E" w14:textId="77777777" w:rsidTr="00A64726">
        <w:trPr>
          <w:gridAfter w:val="1"/>
          <w:wAfter w:w="18" w:type="dxa"/>
          <w:trHeight w:val="298"/>
        </w:trPr>
        <w:tc>
          <w:tcPr>
            <w:tcW w:w="4798" w:type="dxa"/>
          </w:tcPr>
          <w:p w14:paraId="44B48339" w14:textId="64DF9CAA" w:rsidR="00C65A82" w:rsidRPr="004F519A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2" w:name="d1O1mLIu9vTu5WyHuSqR"/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2" w:type="dxa"/>
            <w:gridSpan w:val="2"/>
          </w:tcPr>
          <w:p w14:paraId="5C1AFD58" w14:textId="5B3AC5B3" w:rsidR="00C65A82" w:rsidRPr="004F519A" w:rsidRDefault="00A64726" w:rsidP="0076603A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A64726" w:rsidRPr="008E1CC7" w14:paraId="0C010BD4" w14:textId="77777777" w:rsidTr="00A64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5FC4626E" w14:textId="77777777" w:rsidR="00A64726" w:rsidRPr="008E1CC7" w:rsidRDefault="00A64726" w:rsidP="007660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42060481"/>
            <w:bookmarkEnd w:id="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A64726" w:rsidRPr="008E1CC7" w14:paraId="60FE3E70" w14:textId="77777777" w:rsidTr="00A64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1F2F6CC7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4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30" w:type="dxa"/>
            <w:gridSpan w:val="2"/>
          </w:tcPr>
          <w:p w14:paraId="796CE0F0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4726" w:rsidRPr="008E1CC7" w14:paraId="391F90D0" w14:textId="77777777" w:rsidTr="00A64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14AE3438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7A160089" w14:textId="77777777" w:rsidR="00A64726" w:rsidRPr="00EA54D5" w:rsidRDefault="00A64726" w:rsidP="007660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5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4726" w:rsidRPr="008E1CC7" w14:paraId="47B3CD48" w14:textId="77777777" w:rsidTr="00A64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B035DF2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1B37D359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6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A64726" w:rsidRPr="008E1CC7" w14:paraId="72B574B1" w14:textId="77777777" w:rsidTr="00A64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57D715BA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7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30" w:type="dxa"/>
            <w:gridSpan w:val="2"/>
          </w:tcPr>
          <w:p w14:paraId="716960DA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3"/>
    </w:tbl>
    <w:p w14:paraId="6585A3EF" w14:textId="77777777" w:rsidR="00C82CB6" w:rsidRDefault="00C82CB6" w:rsidP="0076603A">
      <w:pPr>
        <w:spacing w:after="0" w:line="276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A64726" w:rsidRPr="008E1CC7" w14:paraId="71BB211D" w14:textId="77777777" w:rsidTr="009D03BC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1F6145B0" w14:textId="77777777" w:rsidR="00A64726" w:rsidRPr="008E1CC7" w:rsidRDefault="00A64726" w:rsidP="007660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8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A64726" w:rsidRPr="008E1CC7" w14:paraId="2D8DB87E" w14:textId="77777777" w:rsidTr="009D03BC">
        <w:tc>
          <w:tcPr>
            <w:tcW w:w="5234" w:type="dxa"/>
          </w:tcPr>
          <w:p w14:paraId="32F24DDF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4A23310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4726" w:rsidRPr="008E1CC7" w14:paraId="1D725E8B" w14:textId="77777777" w:rsidTr="009D03BC">
        <w:tc>
          <w:tcPr>
            <w:tcW w:w="5234" w:type="dxa"/>
          </w:tcPr>
          <w:p w14:paraId="30EB7EC9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556BA3A9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4726" w:rsidRPr="008E1CC7" w14:paraId="3A84415D" w14:textId="77777777" w:rsidTr="009D03BC">
        <w:tc>
          <w:tcPr>
            <w:tcW w:w="5234" w:type="dxa"/>
          </w:tcPr>
          <w:p w14:paraId="47A1AD4C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id="9" w:name="_Hlk104981097"/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20821C4C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A64726" w:rsidRPr="008E1CC7" w14:paraId="56728684" w14:textId="77777777" w:rsidTr="009D03BC">
        <w:tc>
          <w:tcPr>
            <w:tcW w:w="5234" w:type="dxa"/>
          </w:tcPr>
          <w:p w14:paraId="7ECC57A3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004AF3AB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0" w:name="P8G9RzVQVLfMhukt6eta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bookmarkEnd w:id="9"/>
      <w:tr w:rsidR="00A64726" w:rsidRPr="008E1CC7" w14:paraId="3590B96B" w14:textId="77777777" w:rsidTr="009D03BC">
        <w:tc>
          <w:tcPr>
            <w:tcW w:w="5234" w:type="dxa"/>
          </w:tcPr>
          <w:p w14:paraId="029F53EB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11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356317B1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64726" w:rsidRPr="008E1CC7" w14:paraId="2D9C04F4" w14:textId="77777777" w:rsidTr="009D03BC">
        <w:tc>
          <w:tcPr>
            <w:tcW w:w="10469" w:type="dxa"/>
            <w:gridSpan w:val="2"/>
          </w:tcPr>
          <w:p w14:paraId="0C261FBB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2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64726" w:rsidRPr="008E1CC7" w14:paraId="05F1E8C5" w14:textId="77777777" w:rsidTr="009D03BC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5576CB12" w14:textId="77777777" w:rsidR="00A64726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3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4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5967DA" w14:textId="77777777" w:rsidR="00A64726" w:rsidRPr="00EA54D5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A64726" w:rsidRPr="008E1CC7" w14:paraId="1A09898C" w14:textId="77777777" w:rsidTr="009D03BC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C7B877D" w14:textId="77777777" w:rsidR="00A64726" w:rsidRPr="00EA54D5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64726" w:rsidRPr="008E1CC7" w14:paraId="2D1B4A41" w14:textId="77777777" w:rsidTr="009D03BC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7AEE901B" w14:textId="77777777" w:rsidR="00A64726" w:rsidRPr="00EA54D5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A64726" w:rsidRPr="008E1CC7" w14:paraId="1150B9E3" w14:textId="77777777" w:rsidTr="009D03BC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0AFC6F91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726" w:rsidRPr="008E1CC7" w14:paraId="2340E01A" w14:textId="77777777" w:rsidTr="009D03BC">
        <w:trPr>
          <w:trHeight w:val="330"/>
        </w:trPr>
        <w:tc>
          <w:tcPr>
            <w:tcW w:w="10469" w:type="dxa"/>
            <w:gridSpan w:val="2"/>
          </w:tcPr>
          <w:p w14:paraId="60F7F362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A64726" w:rsidRPr="008E1CC7" w14:paraId="73BA102F" w14:textId="77777777" w:rsidTr="009D03BC">
        <w:tc>
          <w:tcPr>
            <w:tcW w:w="5234" w:type="dxa"/>
          </w:tcPr>
          <w:p w14:paraId="0AE215B2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1E6715BF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A64726" w:rsidRPr="008E1CC7" w14:paraId="19291391" w14:textId="77777777" w:rsidTr="009D03BC">
        <w:tc>
          <w:tcPr>
            <w:tcW w:w="5234" w:type="dxa"/>
          </w:tcPr>
          <w:p w14:paraId="440BC612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12BA8911" w14:textId="77777777" w:rsidR="00A64726" w:rsidRPr="008E1CC7" w:rsidRDefault="00A64726" w:rsidP="0076603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8"/>
    </w:tbl>
    <w:p w14:paraId="5A5F2BFE" w14:textId="77777777" w:rsidR="00A64726" w:rsidRDefault="00A64726" w:rsidP="00C82CB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73435AC" w14:textId="77777777" w:rsidR="00A64726" w:rsidRPr="004F519A" w:rsidRDefault="00A64726" w:rsidP="00C82CB6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658"/>
        <w:gridCol w:w="3827"/>
      </w:tblGrid>
      <w:tr w:rsidR="00C82CB6" w:rsidRPr="004F519A" w14:paraId="24D0F650" w14:textId="77777777" w:rsidTr="00C82CB6">
        <w:trPr>
          <w:trHeight w:val="514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2EEF2D2" w14:textId="77777777" w:rsidR="00C82CB6" w:rsidRPr="004F519A" w:rsidRDefault="00C82CB6" w:rsidP="00C82C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96617214"/>
            <w:r w:rsidRPr="004F519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4F519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33E64AD1" w14:textId="752DA9E3" w:rsidR="00C82CB6" w:rsidRPr="00147ED0" w:rsidRDefault="003756A0" w:rsidP="00C82CB6">
            <w:pPr>
              <w:spacing w:line="276" w:lineRule="auto"/>
              <w:rPr>
                <w:rFonts w:ascii="Arial" w:hAnsi="Arial" w:cs="Arial"/>
              </w:rPr>
            </w:pPr>
            <w:r w:rsidRPr="004F519A">
              <w:rPr>
                <w:rFonts w:ascii="Arial" w:hAnsi="Arial" w:cs="Arial"/>
              </w:rPr>
              <w:t xml:space="preserve">Please see </w:t>
            </w:r>
            <w:hyperlink r:id="rId7" w:history="1">
              <w:r w:rsidRPr="004F519A">
                <w:rPr>
                  <w:rStyle w:val="Hyperlink"/>
                  <w:rFonts w:ascii="Arial" w:hAnsi="Arial" w:cs="Arial"/>
                </w:rPr>
                <w:t>BNSSG Remedy for Urology USC guidance</w:t>
              </w:r>
            </w:hyperlink>
            <w:r w:rsidR="00453829" w:rsidRPr="004F519A">
              <w:rPr>
                <w:rFonts w:ascii="Arial" w:hAnsi="Arial" w:cs="Arial"/>
              </w:rPr>
              <w:t>.</w:t>
            </w:r>
            <w:r w:rsidRPr="004F519A">
              <w:rPr>
                <w:rFonts w:ascii="Arial" w:hAnsi="Arial" w:cs="Arial"/>
              </w:rPr>
              <w:t xml:space="preserve"> </w:t>
            </w:r>
            <w:hyperlink r:id="rId8" w:history="1"/>
          </w:p>
        </w:tc>
      </w:tr>
      <w:tr w:rsidR="00C82CB6" w:rsidRPr="004F519A" w14:paraId="34B0D60C" w14:textId="77777777" w:rsidTr="0076603A">
        <w:trPr>
          <w:trHeight w:val="4686"/>
          <w:jc w:val="center"/>
        </w:trPr>
        <w:tc>
          <w:tcPr>
            <w:tcW w:w="10485" w:type="dxa"/>
            <w:gridSpan w:val="2"/>
            <w:shd w:val="clear" w:color="auto" w:fill="auto"/>
          </w:tcPr>
          <w:p w14:paraId="7F86325A" w14:textId="77777777" w:rsidR="00C82CB6" w:rsidRPr="004F519A" w:rsidRDefault="00C82CB6" w:rsidP="00C82CB6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5A4697FC" w14:textId="77777777" w:rsidR="00C82CB6" w:rsidRPr="004F519A" w:rsidRDefault="00C82CB6" w:rsidP="00C41AC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="00C41AC2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6" w:name="Text96"/>
            <w:r w:rsidR="00C41AC2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C41AC2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C41AC2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C41AC2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41AC2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41AC2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41AC2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41AC2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41AC2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6"/>
          </w:p>
          <w:p w14:paraId="614190F6" w14:textId="77777777" w:rsidR="00A21D8D" w:rsidRPr="004F519A" w:rsidRDefault="00A21D8D" w:rsidP="00C41AC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2B631538" w14:textId="77777777" w:rsidR="00A21D8D" w:rsidRPr="004F519A" w:rsidRDefault="00A21D8D" w:rsidP="00C41AC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79E1B00A" w14:textId="77777777" w:rsidR="00A21D8D" w:rsidRPr="004F519A" w:rsidRDefault="00A21D8D" w:rsidP="00C41AC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622B5D8D" w14:textId="77777777" w:rsidR="00A21D8D" w:rsidRPr="004F519A" w:rsidRDefault="00A21D8D" w:rsidP="00EF00A0">
            <w:pPr>
              <w:tabs>
                <w:tab w:val="center" w:pos="5134"/>
              </w:tabs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</w:tc>
      </w:tr>
      <w:tr w:rsidR="00C82CB6" w:rsidRPr="004F519A" w14:paraId="2F519332" w14:textId="77777777" w:rsidTr="00C82CB6">
        <w:trPr>
          <w:trHeight w:val="418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7F104C71" w14:textId="77777777" w:rsidR="00C82CB6" w:rsidRPr="004F519A" w:rsidRDefault="00C82CB6" w:rsidP="00C82C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</w:t>
            </w:r>
            <w:r w:rsidRPr="004F519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bookmarkStart w:id="17" w:name="_Hlk96079643"/>
      <w:tr w:rsidR="00C82CB6" w:rsidRPr="004F519A" w14:paraId="04539832" w14:textId="77777777" w:rsidTr="00C82CB6">
        <w:trPr>
          <w:trHeight w:val="284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6788C0A6" w14:textId="77777777" w:rsidR="00C82CB6" w:rsidRPr="008744D6" w:rsidRDefault="00C41AC2" w:rsidP="00877CE0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8744D6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D6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744D6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744D6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C82CB6" w:rsidRPr="008744D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referral: suspected </w:t>
            </w:r>
            <w:r w:rsidR="00C82CB6" w:rsidRPr="008744D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PROSTATE CANCER </w:t>
            </w:r>
          </w:p>
        </w:tc>
      </w:tr>
      <w:tr w:rsidR="00C82CB6" w:rsidRPr="004F519A" w14:paraId="70A3FA81" w14:textId="77777777" w:rsidTr="0076603A">
        <w:trPr>
          <w:trHeight w:val="2378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16025B42" w14:textId="77777777" w:rsidR="00C82CB6" w:rsidRPr="008744D6" w:rsidRDefault="00C82CB6" w:rsidP="00877CE0">
            <w:pPr>
              <w:keepNext/>
              <w:keepLines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8" w:name="_Hlk96679551"/>
            <w:bookmarkStart w:id="19" w:name="_Hlk96679772"/>
            <w:r w:rsidRPr="008744D6">
              <w:rPr>
                <w:rFonts w:ascii="Arial" w:hAnsi="Arial" w:cs="Arial"/>
                <w:b/>
                <w:bCs/>
                <w:sz w:val="21"/>
                <w:szCs w:val="21"/>
              </w:rPr>
              <w:t>SYMPTOMATIC:</w:t>
            </w:r>
          </w:p>
          <w:p w14:paraId="7373A314" w14:textId="77777777" w:rsidR="00C82CB6" w:rsidRPr="008744D6" w:rsidRDefault="00C82CB6" w:rsidP="00877CE0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744D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D6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744D6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744D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PSA level above age-specific reference ranges </w:t>
            </w:r>
            <w:r w:rsidRPr="008744D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u w:val="single"/>
              </w:rPr>
              <w:t>and</w:t>
            </w:r>
            <w:r w:rsidRPr="008744D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>UTI excluded</w:t>
            </w:r>
          </w:p>
          <w:p w14:paraId="364427A2" w14:textId="77777777" w:rsidR="00C82CB6" w:rsidRPr="008744D6" w:rsidRDefault="00C82CB6" w:rsidP="00877CE0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8744D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PSA levels remain above age-specific reference ranges 8 weeks </w:t>
            </w:r>
            <w:r w:rsidRPr="008744D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u w:val="single"/>
              </w:rPr>
              <w:t>after</w:t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treatment for UTI</w:t>
            </w:r>
          </w:p>
          <w:p w14:paraId="6FB144F2" w14:textId="77777777" w:rsidR="00C82CB6" w:rsidRPr="008744D6" w:rsidRDefault="00C82CB6" w:rsidP="00877CE0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PSA level &gt; 20 (even in presence of UTI)</w:t>
            </w:r>
          </w:p>
          <w:p w14:paraId="7C9FF545" w14:textId="77777777" w:rsidR="00C82CB6" w:rsidRPr="008744D6" w:rsidRDefault="00C82CB6" w:rsidP="00877CE0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8744D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744D6">
              <w:rPr>
                <w:rFonts w:ascii="Arial" w:hAnsi="Arial" w:cs="Arial"/>
                <w:color w:val="000000" w:themeColor="text1"/>
                <w:sz w:val="21"/>
                <w:szCs w:val="21"/>
              </w:rPr>
              <w:t>Prostate feels malignant on digital rectal examination</w:t>
            </w:r>
          </w:p>
          <w:p w14:paraId="7F3181CD" w14:textId="77777777" w:rsidR="00BB209B" w:rsidRPr="008744D6" w:rsidRDefault="00BB209B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EAEE29C" w14:textId="6CE17B1F" w:rsidR="003756A0" w:rsidRPr="008744D6" w:rsidRDefault="003756A0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4D6">
              <w:rPr>
                <w:rFonts w:ascii="Arial" w:hAnsi="Arial" w:cs="Arial"/>
                <w:sz w:val="21"/>
                <w:szCs w:val="21"/>
              </w:rPr>
              <w:t>Please see Remedy guidance on raised PSA in men &gt;80, men with a &lt;10y life expectancy a</w:t>
            </w:r>
            <w:r w:rsidR="00453829" w:rsidRPr="008744D6">
              <w:rPr>
                <w:rFonts w:ascii="Arial" w:hAnsi="Arial" w:cs="Arial"/>
                <w:sz w:val="21"/>
                <w:szCs w:val="21"/>
              </w:rPr>
              <w:t>nd</w:t>
            </w:r>
            <w:r w:rsidRPr="008744D6">
              <w:rPr>
                <w:rFonts w:ascii="Arial" w:hAnsi="Arial" w:cs="Arial"/>
                <w:sz w:val="21"/>
                <w:szCs w:val="21"/>
              </w:rPr>
              <w:t xml:space="preserve"> interpretation of PSA in men on finasteride.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tbl>
            <w:tblPr>
              <w:tblStyle w:val="TableGrid"/>
              <w:tblpPr w:leftFromText="180" w:rightFromText="180" w:vertAnchor="page" w:horzAnchor="margin" w:tblpXSpec="right" w:tblpY="1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2332"/>
            </w:tblGrid>
            <w:tr w:rsidR="00C82CB6" w:rsidRPr="008744D6" w14:paraId="0DD4CBE3" w14:textId="77777777" w:rsidTr="00C82CB6">
              <w:trPr>
                <w:trHeight w:val="262"/>
              </w:trPr>
              <w:tc>
                <w:tcPr>
                  <w:tcW w:w="3539" w:type="dxa"/>
                  <w:gridSpan w:val="2"/>
                  <w:shd w:val="clear" w:color="auto" w:fill="E7E6E6" w:themeFill="background2"/>
                  <w:vAlign w:val="center"/>
                </w:tcPr>
                <w:p w14:paraId="16386DB1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Elevated Age Specific PSA Levels (NICE)</w:t>
                  </w:r>
                </w:p>
              </w:tc>
            </w:tr>
            <w:tr w:rsidR="00C82CB6" w:rsidRPr="008744D6" w14:paraId="3E98FED5" w14:textId="77777777" w:rsidTr="00C82CB6">
              <w:trPr>
                <w:trHeight w:val="262"/>
              </w:trPr>
              <w:tc>
                <w:tcPr>
                  <w:tcW w:w="1207" w:type="dxa"/>
                  <w:vAlign w:val="center"/>
                </w:tcPr>
                <w:p w14:paraId="379E79DD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2332" w:type="dxa"/>
                  <w:vAlign w:val="center"/>
                </w:tcPr>
                <w:p w14:paraId="55B5E82E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  <w:t>PSA level</w:t>
                  </w:r>
                </w:p>
              </w:tc>
            </w:tr>
            <w:tr w:rsidR="00C82CB6" w:rsidRPr="008744D6" w14:paraId="4ACB3F78" w14:textId="77777777" w:rsidTr="00C82CB6">
              <w:trPr>
                <w:trHeight w:val="252"/>
              </w:trPr>
              <w:tc>
                <w:tcPr>
                  <w:tcW w:w="1207" w:type="dxa"/>
                  <w:vAlign w:val="center"/>
                </w:tcPr>
                <w:p w14:paraId="0E750E38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Below 40</w:t>
                  </w:r>
                </w:p>
              </w:tc>
              <w:tc>
                <w:tcPr>
                  <w:tcW w:w="2332" w:type="dxa"/>
                  <w:vAlign w:val="center"/>
                </w:tcPr>
                <w:p w14:paraId="3BAF2FD8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Use clinical judgement</w:t>
                  </w:r>
                </w:p>
              </w:tc>
            </w:tr>
            <w:tr w:rsidR="00C82CB6" w:rsidRPr="008744D6" w14:paraId="5BFEEC2E" w14:textId="77777777" w:rsidTr="00C82CB6">
              <w:trPr>
                <w:trHeight w:val="262"/>
              </w:trPr>
              <w:tc>
                <w:tcPr>
                  <w:tcW w:w="1207" w:type="dxa"/>
                  <w:vAlign w:val="center"/>
                </w:tcPr>
                <w:p w14:paraId="724EBBCD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40–49</w:t>
                  </w:r>
                </w:p>
              </w:tc>
              <w:tc>
                <w:tcPr>
                  <w:tcW w:w="2332" w:type="dxa"/>
                  <w:vAlign w:val="center"/>
                </w:tcPr>
                <w:p w14:paraId="5187A62D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More than 2.5</w:t>
                  </w:r>
                </w:p>
              </w:tc>
            </w:tr>
            <w:tr w:rsidR="00C82CB6" w:rsidRPr="008744D6" w14:paraId="47664AC2" w14:textId="77777777" w:rsidTr="00C82CB6">
              <w:trPr>
                <w:trHeight w:val="262"/>
              </w:trPr>
              <w:tc>
                <w:tcPr>
                  <w:tcW w:w="1207" w:type="dxa"/>
                  <w:vAlign w:val="center"/>
                </w:tcPr>
                <w:p w14:paraId="5DB786C3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50–59</w:t>
                  </w:r>
                </w:p>
              </w:tc>
              <w:tc>
                <w:tcPr>
                  <w:tcW w:w="2332" w:type="dxa"/>
                  <w:vAlign w:val="center"/>
                </w:tcPr>
                <w:p w14:paraId="64B9CFD0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More than 3.5</w:t>
                  </w:r>
                </w:p>
              </w:tc>
            </w:tr>
            <w:tr w:rsidR="00C82CB6" w:rsidRPr="008744D6" w14:paraId="102A8F4B" w14:textId="77777777" w:rsidTr="00C82CB6">
              <w:trPr>
                <w:trHeight w:val="252"/>
              </w:trPr>
              <w:tc>
                <w:tcPr>
                  <w:tcW w:w="1207" w:type="dxa"/>
                  <w:vAlign w:val="center"/>
                </w:tcPr>
                <w:p w14:paraId="3A4ED968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60–69</w:t>
                  </w:r>
                </w:p>
              </w:tc>
              <w:tc>
                <w:tcPr>
                  <w:tcW w:w="2332" w:type="dxa"/>
                  <w:vAlign w:val="center"/>
                </w:tcPr>
                <w:p w14:paraId="7DF737F4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More than 4.5</w:t>
                  </w:r>
                </w:p>
              </w:tc>
            </w:tr>
            <w:tr w:rsidR="00C82CB6" w:rsidRPr="008744D6" w14:paraId="4D478A09" w14:textId="77777777" w:rsidTr="00C82CB6">
              <w:trPr>
                <w:trHeight w:val="262"/>
              </w:trPr>
              <w:tc>
                <w:tcPr>
                  <w:tcW w:w="1207" w:type="dxa"/>
                  <w:vAlign w:val="center"/>
                </w:tcPr>
                <w:p w14:paraId="4BC7E944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70–79</w:t>
                  </w:r>
                </w:p>
              </w:tc>
              <w:tc>
                <w:tcPr>
                  <w:tcW w:w="2332" w:type="dxa"/>
                  <w:vAlign w:val="center"/>
                </w:tcPr>
                <w:p w14:paraId="4F4CB84F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More than 6.5</w:t>
                  </w:r>
                </w:p>
              </w:tc>
            </w:tr>
            <w:tr w:rsidR="00C82CB6" w:rsidRPr="008744D6" w14:paraId="7EF2FA59" w14:textId="77777777" w:rsidTr="00C82CB6">
              <w:trPr>
                <w:trHeight w:val="252"/>
              </w:trPr>
              <w:tc>
                <w:tcPr>
                  <w:tcW w:w="1207" w:type="dxa"/>
                  <w:vAlign w:val="center"/>
                </w:tcPr>
                <w:p w14:paraId="4C876538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Above 79</w:t>
                  </w:r>
                </w:p>
              </w:tc>
              <w:tc>
                <w:tcPr>
                  <w:tcW w:w="2332" w:type="dxa"/>
                  <w:vAlign w:val="center"/>
                </w:tcPr>
                <w:p w14:paraId="0142E90B" w14:textId="77777777" w:rsidR="00C82CB6" w:rsidRPr="008744D6" w:rsidRDefault="00C82CB6" w:rsidP="00C82C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744D6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Use clinical judgement</w:t>
                  </w:r>
                </w:p>
              </w:tc>
            </w:tr>
          </w:tbl>
          <w:p w14:paraId="4A7B20BE" w14:textId="5389BF13" w:rsidR="00C82CB6" w:rsidRPr="008744D6" w:rsidRDefault="00C82CB6" w:rsidP="00C82C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bookmarkEnd w:id="17"/>
      <w:bookmarkEnd w:id="18"/>
      <w:bookmarkEnd w:id="19"/>
      <w:tr w:rsidR="00C82CB6" w:rsidRPr="004F519A" w14:paraId="44CC963E" w14:textId="77777777" w:rsidTr="00C82CB6">
        <w:trPr>
          <w:trHeight w:val="284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5DCE0CC4" w14:textId="77777777" w:rsidR="00C82CB6" w:rsidRPr="004F519A" w:rsidRDefault="00C41AC2" w:rsidP="00462ACE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2CB6"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referral: suspected </w:t>
            </w:r>
            <w:r w:rsidR="00C82CB6" w:rsidRPr="004F519A">
              <w:rPr>
                <w:rFonts w:ascii="Arial" w:hAnsi="Arial" w:cs="Arial"/>
                <w:b/>
                <w:bCs/>
                <w:sz w:val="21"/>
                <w:szCs w:val="21"/>
              </w:rPr>
              <w:t>BLADDER/RENAL CANCER</w:t>
            </w:r>
          </w:p>
        </w:tc>
      </w:tr>
      <w:tr w:rsidR="00C82CB6" w:rsidRPr="004F519A" w14:paraId="0435D8FF" w14:textId="77777777" w:rsidTr="00C82CB6">
        <w:trPr>
          <w:trHeight w:val="51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9698" w14:textId="77777777" w:rsidR="00C82CB6" w:rsidRPr="004F519A" w:rsidRDefault="00C82CB6" w:rsidP="0076603A">
            <w:pPr>
              <w:keepNext/>
              <w:keepLines/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sz w:val="21"/>
                <w:szCs w:val="21"/>
              </w:rPr>
              <w:t>Adults aged ≥45 with</w:t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331A4FC3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Visible haematuria that persists or recurs after successful UTI treatment  </w:t>
            </w:r>
          </w:p>
          <w:p w14:paraId="1372C023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Visible haematuria without UTI</w:t>
            </w:r>
          </w:p>
          <w:p w14:paraId="3441BF74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Abnormal imaging suggestive of renal malignancy</w:t>
            </w:r>
          </w:p>
          <w:p w14:paraId="595A9C95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b/>
                <w:bCs/>
                <w:sz w:val="21"/>
                <w:szCs w:val="21"/>
              </w:rPr>
              <w:t>Adults aged ≥60:</w:t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with unexplained non-visible haematuria and dysuria or a raised white cell count on a blood test</w:t>
            </w:r>
          </w:p>
        </w:tc>
      </w:tr>
      <w:tr w:rsidR="00C82CB6" w:rsidRPr="004F519A" w14:paraId="447D6804" w14:textId="77777777" w:rsidTr="00C82CB6">
        <w:trPr>
          <w:trHeight w:val="284"/>
          <w:jc w:val="center"/>
        </w:trPr>
        <w:tc>
          <w:tcPr>
            <w:tcW w:w="10485" w:type="dxa"/>
            <w:gridSpan w:val="2"/>
            <w:shd w:val="clear" w:color="auto" w:fill="DEEAF6" w:themeFill="accent1" w:themeFillTint="33"/>
            <w:vAlign w:val="center"/>
          </w:tcPr>
          <w:p w14:paraId="20D27273" w14:textId="77777777" w:rsidR="00C82CB6" w:rsidRPr="004F519A" w:rsidRDefault="00C41AC2" w:rsidP="00462ACE">
            <w:pPr>
              <w:keepNext/>
              <w:keepLines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2CB6"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referral: suspected </w:t>
            </w:r>
            <w:r w:rsidR="00C82CB6" w:rsidRPr="004F519A">
              <w:rPr>
                <w:rFonts w:ascii="Arial" w:hAnsi="Arial" w:cs="Arial"/>
                <w:b/>
                <w:bCs/>
                <w:sz w:val="21"/>
                <w:szCs w:val="21"/>
              </w:rPr>
              <w:t>TESTICULAR CANCER</w:t>
            </w:r>
          </w:p>
        </w:tc>
      </w:tr>
      <w:tr w:rsidR="00C82CB6" w:rsidRPr="004F519A" w14:paraId="73F90F74" w14:textId="77777777" w:rsidTr="00C82CB6">
        <w:trPr>
          <w:trHeight w:val="518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CAF47D0" w14:textId="28C5CEAF" w:rsidR="003756A0" w:rsidRPr="00E671AB" w:rsidRDefault="003756A0" w:rsidP="00877CE0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71AB">
              <w:rPr>
                <w:rFonts w:ascii="Arial" w:hAnsi="Arial" w:cs="Arial"/>
                <w:b/>
                <w:bCs/>
                <w:sz w:val="21"/>
                <w:szCs w:val="21"/>
              </w:rPr>
              <w:t>Please refer straight to ultrasound on NBT ICE</w:t>
            </w:r>
            <w:r w:rsidR="00E671A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where patients will be scanned in USC pathway slots.</w:t>
            </w:r>
          </w:p>
          <w:p w14:paraId="1A0C2AD0" w14:textId="3D965E5F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A solid intra-testicular lump</w:t>
            </w:r>
          </w:p>
          <w:p w14:paraId="5FD31A5E" w14:textId="7777777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Non-painful enlargement or change in shape or texture of the testis</w:t>
            </w:r>
          </w:p>
          <w:p w14:paraId="40A779D1" w14:textId="77777777" w:rsidR="00C82CB6" w:rsidRPr="004F519A" w:rsidRDefault="00C82CB6" w:rsidP="00877CE0">
            <w:pPr>
              <w:keepNext/>
              <w:keepLines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bCs/>
                <w:sz w:val="21"/>
                <w:szCs w:val="21"/>
              </w:rPr>
              <w:t>Abnormal testicular ultrasound suggestive of cancer</w:t>
            </w:r>
          </w:p>
        </w:tc>
      </w:tr>
      <w:tr w:rsidR="00C82CB6" w:rsidRPr="004F519A" w14:paraId="16526E19" w14:textId="77777777" w:rsidTr="00462ACE">
        <w:trPr>
          <w:trHeight w:val="284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34D2CEC0" w14:textId="77777777" w:rsidR="00C82CB6" w:rsidRPr="004F519A" w:rsidRDefault="00C41AC2" w:rsidP="00462ACE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2CB6"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referral: suspected PENILE</w:t>
            </w:r>
            <w:r w:rsidR="00C82CB6" w:rsidRPr="004F519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CANCER</w:t>
            </w:r>
          </w:p>
        </w:tc>
      </w:tr>
      <w:tr w:rsidR="00C82CB6" w:rsidRPr="004F519A" w14:paraId="1684CEF3" w14:textId="77777777" w:rsidTr="00C82CB6">
        <w:trPr>
          <w:trHeight w:val="518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3568075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Penile mass or ulcerated lesion, where a sexually transmitted infection has been excluded</w:t>
            </w:r>
          </w:p>
          <w:p w14:paraId="588AFE5D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Persistent penile lesion after treatment for a sexually transmitted infection has been completed</w:t>
            </w:r>
          </w:p>
          <w:p w14:paraId="674D2B58" w14:textId="77777777" w:rsidR="00C82CB6" w:rsidRPr="004F519A" w:rsidRDefault="00C82CB6" w:rsidP="0076603A">
            <w:pPr>
              <w:keepNext/>
              <w:keepLines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sz w:val="21"/>
                <w:szCs w:val="21"/>
              </w:rPr>
              <w:t>Unexplained or persistent symptoms affecting the foreskin or glans</w:t>
            </w:r>
          </w:p>
        </w:tc>
      </w:tr>
      <w:tr w:rsidR="00C82CB6" w:rsidRPr="004F519A" w14:paraId="79B9AD55" w14:textId="77777777" w:rsidTr="00C82CB6">
        <w:trPr>
          <w:trHeight w:val="675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0003FD0C" w14:textId="77777777" w:rsidR="00C82CB6" w:rsidRPr="004F519A" w:rsidRDefault="00C82CB6" w:rsidP="0076603A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519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4F519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4F519A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bCs/>
                <w:sz w:val="21"/>
                <w:szCs w:val="21"/>
              </w:rPr>
              <w:t xml:space="preserve">Referral is due to </w:t>
            </w:r>
            <w:r w:rsidRPr="004F519A">
              <w:rPr>
                <w:rFonts w:ascii="Arial" w:hAnsi="Arial" w:cs="Arial"/>
                <w:b/>
                <w:sz w:val="21"/>
                <w:szCs w:val="21"/>
              </w:rPr>
              <w:t>clinical concerns that do not meet above criteria (full case description required in section 1)</w:t>
            </w:r>
          </w:p>
          <w:p w14:paraId="340F74C0" w14:textId="77777777" w:rsidR="00C82CB6" w:rsidRPr="004F519A" w:rsidRDefault="00C82CB6" w:rsidP="0076603A">
            <w:pPr>
              <w:spacing w:before="20" w:after="40" w:line="276" w:lineRule="auto"/>
              <w:rPr>
                <w:rFonts w:ascii="Arial" w:hAnsi="Arial" w:cs="Arial"/>
                <w:b/>
                <w:bCs/>
                <w:i/>
                <w:iCs/>
                <w:color w:val="4472C4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i/>
                <w:iCs/>
                <w:color w:val="4472C4"/>
                <w:sz w:val="21"/>
                <w:szCs w:val="21"/>
              </w:rPr>
              <w:t>If the patient does not meet any specific criteria above, please consider the following alternatives:</w:t>
            </w:r>
          </w:p>
          <w:p w14:paraId="4FFEB6DA" w14:textId="77777777" w:rsidR="00C82CB6" w:rsidRPr="004F519A" w:rsidRDefault="00C82CB6" w:rsidP="0076603A">
            <w:pPr>
              <w:spacing w:after="60" w:line="276" w:lineRule="auto"/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</w:pPr>
            <w:r w:rsidRPr="004F519A">
              <w:rPr>
                <w:rFonts w:ascii="Arial" w:hAnsi="Arial" w:cs="Arial"/>
                <w:i/>
                <w:iCs/>
                <w:color w:val="4472C4"/>
                <w:sz w:val="21"/>
                <w:szCs w:val="21"/>
              </w:rPr>
              <w:t>• Obtain Advice &amp; Guidance from specialist           • Routine referral to Urology</w:t>
            </w:r>
          </w:p>
        </w:tc>
      </w:tr>
      <w:bookmarkEnd w:id="15"/>
    </w:tbl>
    <w:p w14:paraId="633BA032" w14:textId="77777777" w:rsidR="00A21D8D" w:rsidRDefault="00A21D8D" w:rsidP="00C82CB6">
      <w:pPr>
        <w:spacing w:after="0" w:line="240" w:lineRule="auto"/>
        <w:rPr>
          <w:rFonts w:ascii="Arial" w:hAnsi="Arial" w:cs="Arial"/>
        </w:rPr>
      </w:pPr>
    </w:p>
    <w:p w14:paraId="73BB472F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03DF05E8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7550AFF4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13A283AC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4F4F2C1A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783E1BEC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10B5EB59" w14:textId="77777777" w:rsidR="007D2EFD" w:rsidRDefault="007D2EFD" w:rsidP="00C82CB6">
      <w:pPr>
        <w:spacing w:after="0" w:line="240" w:lineRule="auto"/>
        <w:rPr>
          <w:rFonts w:ascii="Arial" w:hAnsi="Arial" w:cs="Arial"/>
        </w:rPr>
      </w:pPr>
    </w:p>
    <w:p w14:paraId="16D52D24" w14:textId="77777777" w:rsidR="007D2EFD" w:rsidRPr="004F519A" w:rsidRDefault="007D2EFD" w:rsidP="00C82CB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C82CB6" w:rsidRPr="004F519A" w14:paraId="473D7B58" w14:textId="77777777" w:rsidTr="00C82CB6">
        <w:trPr>
          <w:trHeight w:val="425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017D83FF" w14:textId="77777777" w:rsidR="00C82CB6" w:rsidRPr="004F519A" w:rsidRDefault="00C82CB6" w:rsidP="00C82C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F51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INVESTIGATIONS AND ACTIONS TO BE COMPLETED PRIOR TO REFERRAL </w:t>
            </w:r>
            <w:r w:rsidRPr="004F519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C82CB6" w:rsidRPr="004F519A" w14:paraId="11BAB165" w14:textId="77777777" w:rsidTr="00C82CB6">
        <w:trPr>
          <w:trHeight w:val="274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CB1B12B" w14:textId="660A6CB4" w:rsidR="00C82CB6" w:rsidRPr="004F519A" w:rsidRDefault="00012335" w:rsidP="00462ACE">
            <w:pPr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</w:t>
            </w:r>
            <w:r w:rsidR="00C82CB6" w:rsidRPr="004F519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arrange direct access investigations/ tests before referral, unless unavailable: </w:t>
            </w:r>
          </w:p>
          <w:p w14:paraId="67E68786" w14:textId="2E660EEC" w:rsidR="00C82CB6" w:rsidRPr="004F519A" w:rsidRDefault="00C82CB6" w:rsidP="00877CE0">
            <w:pPr>
              <w:spacing w:before="20" w:after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PROSTATE CANCER: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7660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PSA, U&amp;Es/eGFR within previous 3 months   </w:t>
            </w:r>
          </w:p>
          <w:p w14:paraId="11EA15C5" w14:textId="764033C5" w:rsidR="00C82CB6" w:rsidRPr="004F519A" w:rsidRDefault="00C82CB6" w:rsidP="00877CE0">
            <w:pPr>
              <w:spacing w:before="20" w:after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                            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Urine dipstick + MSU within previous 3 months</w:t>
            </w:r>
          </w:p>
          <w:p w14:paraId="5C51E43B" w14:textId="48EFE744" w:rsidR="00C82CB6" w:rsidRPr="004F519A" w:rsidRDefault="00C82CB6" w:rsidP="00877CE0">
            <w:pPr>
              <w:spacing w:before="20" w:after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BLADDER CANCER:    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FBC/U&amp;Es/eGFR within previous 3 months      </w:t>
            </w:r>
          </w:p>
          <w:p w14:paraId="4CAD9814" w14:textId="32656AAB" w:rsidR="00C82CB6" w:rsidRPr="004F519A" w:rsidRDefault="00C82CB6" w:rsidP="00877CE0">
            <w:pPr>
              <w:spacing w:before="20" w:after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RENAL CANCER: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FBC/U&amp;Es blood tests</w:t>
            </w:r>
            <w:r w:rsidRPr="004F519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>within previous 3 months</w:t>
            </w:r>
          </w:p>
          <w:p w14:paraId="3AB01FA4" w14:textId="5F33E121" w:rsidR="00C82CB6" w:rsidRPr="004F519A" w:rsidRDefault="00C82CB6" w:rsidP="00877CE0">
            <w:pPr>
              <w:spacing w:before="20" w:after="6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TESTICULAR: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147ED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Refer straight to test on NBT ICE</w:t>
            </w:r>
          </w:p>
        </w:tc>
      </w:tr>
      <w:tr w:rsidR="00C82CB6" w:rsidRPr="004F519A" w14:paraId="66107076" w14:textId="77777777" w:rsidTr="00C82CB6">
        <w:trPr>
          <w:trHeight w:val="454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3428DD" w14:textId="77777777" w:rsidR="00C82CB6" w:rsidRPr="004F519A" w:rsidRDefault="00C82CB6" w:rsidP="00C82C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F519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4F519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C82CB6" w:rsidRPr="004F519A" w14:paraId="57C452D9" w14:textId="77777777" w:rsidTr="00C82CB6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1FB75854" w14:textId="7762A969" w:rsidR="00C82CB6" w:rsidRPr="003F62C3" w:rsidRDefault="00A90D8F" w:rsidP="00C82CB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F62C3">
              <w:rPr>
                <w:rFonts w:ascii="Arial" w:hAnsi="Arial" w:cs="Arial"/>
                <w:b/>
                <w:bCs/>
                <w:color w:val="000000" w:themeColor="text1"/>
              </w:rPr>
              <w:t>Rockwood Frailty Score</w:t>
            </w:r>
          </w:p>
        </w:tc>
      </w:tr>
      <w:tr w:rsidR="00C82CB6" w:rsidRPr="004F519A" w14:paraId="11CEBCCE" w14:textId="77777777" w:rsidTr="00C82CB6">
        <w:trPr>
          <w:trHeight w:val="1626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41D9" w14:textId="05C0222F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3F62C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3F62C3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  <w:r w:rsidR="00A90D8F" w:rsidRPr="003F62C3">
              <w:rPr>
                <w:rFonts w:ascii="Arial" w:hAnsi="Arial" w:cs="Arial"/>
                <w:bCs/>
                <w:sz w:val="21"/>
                <w:szCs w:val="21"/>
              </w:rPr>
              <w:t>; Robust, active, energetic and motivated. Among the fittest for their age.</w:t>
            </w:r>
          </w:p>
          <w:p w14:paraId="4209F4B4" w14:textId="6FFAD686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3F62C3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sz w:val="21"/>
                <w:szCs w:val="21"/>
              </w:rPr>
              <w:t>Well; no active disease symptoms, less fit than category one</w:t>
            </w:r>
          </w:p>
          <w:p w14:paraId="12FD7330" w14:textId="173C4165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sz w:val="21"/>
                <w:szCs w:val="21"/>
              </w:rPr>
              <w:t>Managing well; Medical problems are well controlled, not active beyond routine walking.</w:t>
            </w:r>
          </w:p>
          <w:p w14:paraId="2038AB17" w14:textId="7D0A906B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eastAsia="Calibri" w:hAnsi="Arial" w:cs="Arial"/>
                <w:b/>
                <w:sz w:val="21"/>
                <w:szCs w:val="21"/>
              </w:rPr>
              <w:t>4</w:t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sz w:val="21"/>
                <w:szCs w:val="21"/>
              </w:rPr>
              <w:t>Vulnerable; Not dependent on others for daily help, often symptoms limit activities</w:t>
            </w:r>
          </w:p>
          <w:p w14:paraId="2BF39ACE" w14:textId="6589734E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eastAsia="Calibri" w:hAnsi="Arial" w:cs="Arial"/>
                <w:b/>
                <w:sz w:val="21"/>
                <w:szCs w:val="21"/>
              </w:rPr>
              <w:t>5</w:t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</w:t>
            </w:r>
            <w:r w:rsidR="00A90D8F" w:rsidRPr="003F62C3">
              <w:rPr>
                <w:rFonts w:ascii="Arial" w:hAnsi="Arial" w:cs="Arial"/>
                <w:sz w:val="21"/>
                <w:szCs w:val="21"/>
              </w:rPr>
              <w:t>Mildly frail; slowing and need help with high order IADLs</w:t>
            </w:r>
          </w:p>
          <w:p w14:paraId="42420488" w14:textId="7C9E42F3" w:rsidR="00A90D8F" w:rsidRPr="003F62C3" w:rsidRDefault="00A90D8F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6</w:t>
            </w:r>
            <w:r w:rsidRPr="003F62C3">
              <w:rPr>
                <w:rFonts w:ascii="Arial" w:hAnsi="Arial" w:cs="Arial"/>
                <w:sz w:val="21"/>
                <w:szCs w:val="21"/>
              </w:rPr>
              <w:t xml:space="preserve">   Moderately </w:t>
            </w:r>
            <w:proofErr w:type="gramStart"/>
            <w:r w:rsidRPr="003F62C3">
              <w:rPr>
                <w:rFonts w:ascii="Arial" w:hAnsi="Arial" w:cs="Arial"/>
                <w:sz w:val="21"/>
                <w:szCs w:val="21"/>
              </w:rPr>
              <w:t>frail</w:t>
            </w:r>
            <w:proofErr w:type="gramEnd"/>
            <w:r w:rsidRPr="003F62C3">
              <w:rPr>
                <w:rFonts w:ascii="Arial" w:hAnsi="Arial" w:cs="Arial"/>
                <w:sz w:val="21"/>
                <w:szCs w:val="21"/>
              </w:rPr>
              <w:t>; need help with all outside activities and with keeping house inside.</w:t>
            </w:r>
          </w:p>
          <w:p w14:paraId="79B4A4E7" w14:textId="6C1BFD4F" w:rsidR="00A90D8F" w:rsidRPr="003F62C3" w:rsidRDefault="00A90D8F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b/>
                <w:sz w:val="21"/>
                <w:szCs w:val="21"/>
              </w:rPr>
              <w:t xml:space="preserve">   7   </w:t>
            </w:r>
            <w:r w:rsidRPr="003F62C3">
              <w:rPr>
                <w:rFonts w:ascii="Arial" w:hAnsi="Arial" w:cs="Arial"/>
                <w:sz w:val="21"/>
                <w:szCs w:val="21"/>
              </w:rPr>
              <w:t>Severely frail; completely dependent for personal care</w:t>
            </w:r>
          </w:p>
          <w:p w14:paraId="22272768" w14:textId="16FA32B3" w:rsidR="00A90D8F" w:rsidRPr="003F62C3" w:rsidRDefault="00A90D8F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8   </w:t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t>Very severely frail; completely dependent, approaching the end of life.</w:t>
            </w:r>
          </w:p>
          <w:p w14:paraId="3908631A" w14:textId="78B1C7F5" w:rsidR="00A90D8F" w:rsidRPr="003F62C3" w:rsidRDefault="00A90D8F" w:rsidP="00877CE0">
            <w:pPr>
              <w:spacing w:line="360" w:lineRule="auto"/>
              <w:rPr>
                <w:rFonts w:ascii="Arial" w:hAnsi="Arial" w:cs="Arial"/>
                <w:bCs/>
                <w:sz w:val="8"/>
                <w:szCs w:val="8"/>
              </w:rPr>
            </w:pP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9   </w:t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t>Terminally ill</w:t>
            </w:r>
          </w:p>
        </w:tc>
      </w:tr>
      <w:tr w:rsidR="00C82CB6" w:rsidRPr="004F519A" w14:paraId="551A8DAD" w14:textId="77777777" w:rsidTr="00C82CB6">
        <w:trPr>
          <w:trHeight w:val="340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F4F1" w14:textId="77777777" w:rsidR="00C82CB6" w:rsidRPr="003F62C3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t xml:space="preserve">Is the patient contraindicated for MRI (e.g. implanted device, claustrophobic)? </w:t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Yes </w:t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No </w:t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C82CB6" w:rsidRPr="004F519A" w14:paraId="5BB7B066" w14:textId="77777777" w:rsidTr="00C82CB6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76BA14AA" w14:textId="77777777" w:rsidR="00C82CB6" w:rsidRPr="004F519A" w:rsidRDefault="00C82CB6" w:rsidP="00C82CB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F519A">
              <w:rPr>
                <w:rFonts w:ascii="Arial" w:hAnsi="Arial" w:cs="Arial"/>
                <w:b/>
                <w:bCs/>
              </w:rPr>
              <w:t>Other access needs</w:t>
            </w:r>
            <w:r w:rsidR="00C41AC2" w:rsidRPr="004F519A">
              <w:rPr>
                <w:rFonts w:ascii="Arial" w:hAnsi="Arial" w:cs="Arial"/>
                <w:b/>
                <w:bCs/>
              </w:rPr>
              <w:t xml:space="preserve"> -</w:t>
            </w:r>
            <w:r w:rsidR="00C41AC2" w:rsidRPr="004F519A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please detail per the selected options in the field below</w:t>
            </w:r>
          </w:p>
        </w:tc>
      </w:tr>
      <w:tr w:rsidR="00C82CB6" w:rsidRPr="004F519A" w14:paraId="111E328F" w14:textId="77777777" w:rsidTr="00C82CB6">
        <w:trPr>
          <w:trHeight w:val="336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0F70F99" w14:textId="77777777" w:rsidR="00C82CB6" w:rsidRPr="004F519A" w:rsidRDefault="00C82CB6" w:rsidP="00C82CB6">
            <w:pPr>
              <w:spacing w:before="20" w:after="2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Is patient suitable for a telephone assessment consultation? Yes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No </w:t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="001A4E1E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C82CB6" w:rsidRPr="004F519A" w14:paraId="18CA6194" w14:textId="77777777" w:rsidTr="00C82CB6">
        <w:trPr>
          <w:trHeight w:val="1134"/>
          <w:jc w:val="center"/>
        </w:trPr>
        <w:tc>
          <w:tcPr>
            <w:tcW w:w="5242" w:type="dxa"/>
            <w:shd w:val="clear" w:color="auto" w:fill="auto"/>
            <w:vAlign w:val="center"/>
          </w:tcPr>
          <w:p w14:paraId="4E86407C" w14:textId="7777777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CF2FC8" w:rsidRPr="004F519A">
              <w:rPr>
                <w:rFonts w:ascii="Arial" w:hAnsi="Arial" w:cs="Arial"/>
                <w:sz w:val="21"/>
                <w:szCs w:val="21"/>
              </w:rPr>
              <w:t xml:space="preserve">  Interpreter </w:t>
            </w:r>
            <w:proofErr w:type="gramStart"/>
            <w:r w:rsidR="00CF2FC8" w:rsidRPr="004F519A">
              <w:rPr>
                <w:rFonts w:ascii="Arial" w:hAnsi="Arial" w:cs="Arial"/>
                <w:sz w:val="21"/>
                <w:szCs w:val="21"/>
              </w:rPr>
              <w:t xml:space="preserve">required </w:t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If</w:t>
            </w:r>
            <w:proofErr w:type="gramEnd"/>
            <w:r w:rsidRPr="004F519A">
              <w:rPr>
                <w:rFonts w:ascii="Arial" w:hAnsi="Arial" w:cs="Arial"/>
                <w:sz w:val="21"/>
                <w:szCs w:val="21"/>
              </w:rPr>
              <w:t xml:space="preserve"> Yes, Language: </w: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tLanguage"/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0"/>
          </w:p>
          <w:p w14:paraId="0F64B928" w14:textId="7777777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Transport required</w:t>
            </w:r>
          </w:p>
          <w:p w14:paraId="261FDA6C" w14:textId="7777777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F0B1F20" w14:textId="7777777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58B5E9D0" w14:textId="5AD81657" w:rsidR="00C82CB6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 Learning disability</w:t>
            </w:r>
          </w:p>
          <w:p w14:paraId="4E045F57" w14:textId="0A1C9E47" w:rsidR="00C41AC2" w:rsidRPr="004F519A" w:rsidRDefault="00C82CB6" w:rsidP="00877CE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</w:tc>
      </w:tr>
      <w:tr w:rsidR="00C82CB6" w:rsidRPr="004F519A" w14:paraId="638E437D" w14:textId="77777777" w:rsidTr="00877CE0">
        <w:trPr>
          <w:trHeight w:val="897"/>
          <w:jc w:val="center"/>
        </w:trPr>
        <w:tc>
          <w:tcPr>
            <w:tcW w:w="10485" w:type="dxa"/>
            <w:gridSpan w:val="2"/>
            <w:shd w:val="clear" w:color="auto" w:fill="auto"/>
          </w:tcPr>
          <w:p w14:paraId="270E1D7E" w14:textId="77777777" w:rsidR="00C82CB6" w:rsidRPr="004F519A" w:rsidRDefault="00C82CB6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Details of access needs and reasonable adjustments: </w: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PtAddress"/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479CC"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1"/>
          </w:p>
        </w:tc>
      </w:tr>
    </w:tbl>
    <w:p w14:paraId="63BFEEA5" w14:textId="77777777" w:rsidR="00C82CB6" w:rsidRPr="004F519A" w:rsidRDefault="00C82CB6" w:rsidP="00C82CB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2CB6" w:rsidRPr="004F519A" w14:paraId="257D87A1" w14:textId="77777777" w:rsidTr="00C82CB6">
        <w:trPr>
          <w:trHeight w:val="454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553320C8" w14:textId="77777777" w:rsidR="00C82CB6" w:rsidRPr="003F62C3" w:rsidRDefault="00C82CB6" w:rsidP="00C82C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3F62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C82CB6" w:rsidRPr="004F519A" w14:paraId="442CDAC1" w14:textId="77777777" w:rsidTr="00C82CB6">
        <w:tc>
          <w:tcPr>
            <w:tcW w:w="10469" w:type="dxa"/>
          </w:tcPr>
          <w:p w14:paraId="5BC8DF56" w14:textId="77777777" w:rsidR="00C82CB6" w:rsidRPr="003F62C3" w:rsidRDefault="00C82CB6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3F62C3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3F62C3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82CB6" w:rsidRPr="004F519A" w14:paraId="795D1F6F" w14:textId="77777777" w:rsidTr="00C82CB6">
        <w:tc>
          <w:tcPr>
            <w:tcW w:w="10469" w:type="dxa"/>
          </w:tcPr>
          <w:p w14:paraId="07D10944" w14:textId="77777777" w:rsidR="00C82CB6" w:rsidRPr="003F62C3" w:rsidRDefault="00C82CB6" w:rsidP="00877C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3F62C3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82CB6" w:rsidRPr="004F519A" w14:paraId="06F11235" w14:textId="77777777" w:rsidTr="00C82CB6">
        <w:tc>
          <w:tcPr>
            <w:tcW w:w="10469" w:type="dxa"/>
          </w:tcPr>
          <w:p w14:paraId="048BEC33" w14:textId="77777777" w:rsidR="00C82CB6" w:rsidRPr="003F62C3" w:rsidRDefault="00C82CB6" w:rsidP="00877C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3F62C3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82CB6" w:rsidRPr="004F519A" w14:paraId="60071148" w14:textId="77777777" w:rsidTr="00C82CB6">
        <w:tc>
          <w:tcPr>
            <w:tcW w:w="10469" w:type="dxa"/>
          </w:tcPr>
          <w:p w14:paraId="69543F23" w14:textId="77777777" w:rsidR="00C82CB6" w:rsidRPr="003F62C3" w:rsidRDefault="00C82CB6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3F62C3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3F62C3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82CB6" w:rsidRPr="004F519A" w14:paraId="6553F02D" w14:textId="77777777" w:rsidTr="00C82CB6">
        <w:tc>
          <w:tcPr>
            <w:tcW w:w="10469" w:type="dxa"/>
          </w:tcPr>
          <w:p w14:paraId="0A2EE2C2" w14:textId="77777777" w:rsidR="00C82CB6" w:rsidRPr="003F62C3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43BDD9A9" w14:textId="77777777" w:rsidR="00C82CB6" w:rsidRPr="003F62C3" w:rsidRDefault="00C82CB6" w:rsidP="00877CE0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="001A4E1E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Pr="003F62C3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F62C3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3F62C3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3F62C3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3F62C3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3F62C3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3F62C3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3F62C3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3F62C3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3F62C3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6031C8A2" w14:textId="77777777" w:rsidR="00C82CB6" w:rsidRDefault="00C82CB6" w:rsidP="00877CE0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A37E126" w14:textId="77777777" w:rsidR="00462ACE" w:rsidRDefault="00462ACE" w:rsidP="00877CE0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A779179" w14:textId="77777777" w:rsidR="00462ACE" w:rsidRPr="004F519A" w:rsidRDefault="00462ACE" w:rsidP="00877CE0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C82CB6" w:rsidRPr="004F519A" w14:paraId="7F2CA5E7" w14:textId="77777777" w:rsidTr="004F519A">
        <w:tc>
          <w:tcPr>
            <w:tcW w:w="10456" w:type="dxa"/>
            <w:shd w:val="clear" w:color="auto" w:fill="E2E9F6"/>
          </w:tcPr>
          <w:p w14:paraId="70EAEA55" w14:textId="484F9496" w:rsidR="00C82CB6" w:rsidRPr="004F519A" w:rsidRDefault="00C82CB6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519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4F519A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4F519A">
              <w:rPr>
                <w:rFonts w:ascii="Arial" w:hAnsi="Arial" w:cs="Arial"/>
                <w:sz w:val="21"/>
                <w:szCs w:val="21"/>
              </w:rPr>
              <w:t xml:space="preserve"> with the patient </w:t>
            </w:r>
          </w:p>
        </w:tc>
      </w:tr>
      <w:tr w:rsidR="004F519A" w:rsidRPr="004F519A" w14:paraId="4CE95EEE" w14:textId="77777777" w:rsidTr="004F519A">
        <w:tc>
          <w:tcPr>
            <w:tcW w:w="10456" w:type="dxa"/>
            <w:shd w:val="clear" w:color="auto" w:fill="E2E9F6"/>
          </w:tcPr>
          <w:p w14:paraId="06538386" w14:textId="7C2894A7" w:rsidR="004F519A" w:rsidRPr="004F519A" w:rsidRDefault="004F519A" w:rsidP="00877CE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7E2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2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F7E2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F7E2D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BF7E2D">
              <w:rPr>
                <w:rFonts w:ascii="Arial" w:hAnsi="Arial" w:cs="Arial"/>
              </w:rPr>
              <w:t xml:space="preserve"> </w:t>
            </w:r>
            <w:r w:rsidRPr="00BF7E2D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9" w:history="1">
              <w:r w:rsidRPr="00BF7E2D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4F519A" w:rsidRPr="004F519A" w14:paraId="764BFA0B" w14:textId="77777777" w:rsidTr="004F519A">
        <w:tc>
          <w:tcPr>
            <w:tcW w:w="10456" w:type="dxa"/>
            <w:shd w:val="clear" w:color="auto" w:fill="E2E9F6"/>
          </w:tcPr>
          <w:p w14:paraId="6EE585D4" w14:textId="77777777" w:rsidR="004F519A" w:rsidRPr="003F62C3" w:rsidRDefault="004F519A" w:rsidP="00877CE0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3F62C3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4F519A" w:rsidRPr="004F519A" w14:paraId="1858AFE7" w14:textId="77777777" w:rsidTr="004F519A">
        <w:tc>
          <w:tcPr>
            <w:tcW w:w="10456" w:type="dxa"/>
            <w:shd w:val="clear" w:color="auto" w:fill="E2E9F6"/>
          </w:tcPr>
          <w:p w14:paraId="5BC464B7" w14:textId="77777777" w:rsidR="004F519A" w:rsidRPr="003F62C3" w:rsidRDefault="004F519A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sz w:val="21"/>
                <w:szCs w:val="21"/>
              </w:rPr>
              <w:t xml:space="preserve">   The patient has been advised that the hospital care</w:t>
            </w:r>
            <w:r w:rsidRPr="003F62C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4F519A" w:rsidRPr="004F519A" w14:paraId="29B961C5" w14:textId="77777777" w:rsidTr="004F519A">
        <w:tc>
          <w:tcPr>
            <w:tcW w:w="10456" w:type="dxa"/>
            <w:shd w:val="clear" w:color="auto" w:fill="E2E9F6"/>
          </w:tcPr>
          <w:p w14:paraId="1D60E838" w14:textId="2E0DFBA7" w:rsidR="004F519A" w:rsidRPr="003F62C3" w:rsidRDefault="004F519A" w:rsidP="00877CE0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3F62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1A4E1E">
              <w:rPr>
                <w:rFonts w:ascii="Arial" w:hAnsi="Arial" w:cs="Arial"/>
                <w:sz w:val="21"/>
                <w:szCs w:val="21"/>
              </w:rPr>
            </w:r>
            <w:r w:rsidR="001A4E1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F62C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F62C3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3F62C3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</w:p>
        </w:tc>
      </w:tr>
      <w:tr w:rsidR="004F519A" w:rsidRPr="004F519A" w14:paraId="77EFAE02" w14:textId="77777777" w:rsidTr="004F519A">
        <w:tc>
          <w:tcPr>
            <w:tcW w:w="10456" w:type="dxa"/>
            <w:shd w:val="clear" w:color="auto" w:fill="E2E9F6"/>
          </w:tcPr>
          <w:p w14:paraId="2D2F32C8" w14:textId="77777777" w:rsidR="004F519A" w:rsidRPr="00523EAA" w:rsidRDefault="004F519A" w:rsidP="00877CE0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9E56E5">
              <w:rPr>
                <w:rFonts w:ascii="Arial" w:hAnsi="Arial" w:cs="Arial"/>
                <w:sz w:val="21"/>
                <w:szCs w:val="21"/>
              </w:rPr>
              <w:t xml:space="preserve">If any of the </w:t>
            </w:r>
            <w:r w:rsidRPr="00BF7E2D">
              <w:rPr>
                <w:rFonts w:ascii="Arial" w:hAnsi="Arial" w:cs="Arial"/>
                <w:sz w:val="21"/>
                <w:szCs w:val="21"/>
              </w:rPr>
              <w:t xml:space="preserve">5 </w:t>
            </w:r>
            <w:r w:rsidRPr="009E56E5">
              <w:rPr>
                <w:rFonts w:ascii="Arial" w:hAnsi="Arial" w:cs="Arial"/>
                <w:sz w:val="21"/>
                <w:szCs w:val="21"/>
              </w:rPr>
              <w:t>boxes above are not ticked, please provide an explanation:</w:t>
            </w:r>
            <w:r w:rsidRPr="00523E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77328C3" w14:textId="06BBED83" w:rsidR="004F519A" w:rsidRPr="004F519A" w:rsidRDefault="004F519A" w:rsidP="00877CE0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6F8BF616" w14:textId="63282AD1" w:rsidR="00C82CB6" w:rsidRPr="004F519A" w:rsidRDefault="00C82CB6" w:rsidP="00877CE0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C82CB6" w:rsidRPr="004F519A" w14:paraId="4D4EA2FB" w14:textId="77777777" w:rsidTr="004F519A">
        <w:trPr>
          <w:trHeight w:val="529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676CA04D" w14:textId="77777777" w:rsidR="00C82CB6" w:rsidRPr="004F519A" w:rsidRDefault="00EF429F" w:rsidP="00877CE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1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C82CB6" w:rsidRPr="004F519A">
              <w:rPr>
                <w:rFonts w:ascii="Arial" w:hAnsi="Arial" w:cs="Arial"/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C82CB6" w:rsidRPr="004F519A" w14:paraId="1A66ADB4" w14:textId="77777777" w:rsidTr="004F519A">
        <w:tc>
          <w:tcPr>
            <w:tcW w:w="10469" w:type="dxa"/>
          </w:tcPr>
          <w:p w14:paraId="5CCF5E6F" w14:textId="77777777" w:rsidR="00C82CB6" w:rsidRPr="004F519A" w:rsidRDefault="00C82CB6" w:rsidP="00877CE0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1"/>
                <w:szCs w:val="21"/>
              </w:rPr>
            </w:pPr>
            <w:r w:rsidRPr="004F519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4F519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4F519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C41AC2" w:rsidRPr="004F519A" w14:paraId="7BD49502" w14:textId="77777777" w:rsidTr="004F519A">
        <w:tc>
          <w:tcPr>
            <w:tcW w:w="10469" w:type="dxa"/>
          </w:tcPr>
          <w:p w14:paraId="7022A303" w14:textId="08C7E3A1" w:rsidR="00C41AC2" w:rsidRPr="004F519A" w:rsidRDefault="00C41AC2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2" w:name="Tk63bDksPNeky1Dfhelt"/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k63bDksPNeky1Dfhelt"/>
                  <w:enabled w:val="0"/>
                  <w:calcOnExit w:val="0"/>
                  <w:textInput/>
                </w:ffData>
              </w:fldCha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t>Consultations</w: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</w:tr>
      <w:tr w:rsidR="00C82CB6" w:rsidRPr="004F519A" w14:paraId="406207C2" w14:textId="77777777" w:rsidTr="004F519A">
        <w:tc>
          <w:tcPr>
            <w:tcW w:w="10469" w:type="dxa"/>
          </w:tcPr>
          <w:p w14:paraId="256575B9" w14:textId="77777777" w:rsidR="00C47992" w:rsidRPr="004F519A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82CB6" w:rsidRPr="004F519A" w14:paraId="577B503A" w14:textId="77777777" w:rsidTr="004F519A">
        <w:tc>
          <w:tcPr>
            <w:tcW w:w="10469" w:type="dxa"/>
          </w:tcPr>
          <w:p w14:paraId="0BD0773F" w14:textId="1CB6C4E4" w:rsidR="00C47992" w:rsidRPr="004F519A" w:rsidRDefault="00C82CB6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3" w:name="TO43GDxEWX7Nk6tVH7XB"/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O43GDxEWX7Nk6tVH7XB"/>
                  <w:enabled w:val="0"/>
                  <w:calcOnExit w:val="0"/>
                  <w:textInput/>
                </w:ffData>
              </w:fldCha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t>Medication</w: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</w:tr>
      <w:tr w:rsidR="00C82CB6" w:rsidRPr="004F519A" w14:paraId="0EED87FC" w14:textId="77777777" w:rsidTr="004F519A">
        <w:tc>
          <w:tcPr>
            <w:tcW w:w="10469" w:type="dxa"/>
          </w:tcPr>
          <w:p w14:paraId="30C19E95" w14:textId="767BB789" w:rsidR="00C41AC2" w:rsidRPr="004F519A" w:rsidRDefault="00C82CB6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4" w:name="TFktCG6qVt2tWABXSvN3"/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FktCG6qVt2tWABXSvN3"/>
                  <w:enabled w:val="0"/>
                  <w:calcOnExit w:val="0"/>
                  <w:textInput/>
                </w:ffData>
              </w:fldCha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t>Allergies</w: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</w:tr>
      <w:tr w:rsidR="00C82CB6" w:rsidRPr="004F519A" w14:paraId="4220BF00" w14:textId="77777777" w:rsidTr="004F519A">
        <w:tc>
          <w:tcPr>
            <w:tcW w:w="10469" w:type="dxa"/>
          </w:tcPr>
          <w:p w14:paraId="49867775" w14:textId="77777777" w:rsidR="00C82CB6" w:rsidRPr="004F519A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Imaging studies (in the past </w:t>
            </w:r>
            <w:r w:rsidR="00B479CC" w:rsidRPr="004F519A">
              <w:rPr>
                <w:rFonts w:ascii="Arial" w:eastAsia="Calibri" w:hAnsi="Arial" w:cs="Arial"/>
                <w:bCs/>
                <w:sz w:val="21"/>
                <w:szCs w:val="21"/>
              </w:rPr>
              <w:t>12</w:t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  <w:p w14:paraId="46A1A416" w14:textId="77777777" w:rsidR="00C47992" w:rsidRPr="004F519A" w:rsidRDefault="00C47992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82CB6" w:rsidRPr="004F519A" w14:paraId="729E4091" w14:textId="77777777" w:rsidTr="004F519A">
        <w:tc>
          <w:tcPr>
            <w:tcW w:w="10469" w:type="dxa"/>
          </w:tcPr>
          <w:p w14:paraId="7D4C4920" w14:textId="77777777" w:rsidR="00C47992" w:rsidRPr="004F519A" w:rsidRDefault="00C82CB6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Renal function history (6 months):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82CB6" w:rsidRPr="004F519A" w14:paraId="2E5084DF" w14:textId="77777777" w:rsidTr="004F519A">
        <w:tc>
          <w:tcPr>
            <w:tcW w:w="10469" w:type="dxa"/>
          </w:tcPr>
          <w:p w14:paraId="3C1FE2E7" w14:textId="77777777" w:rsidR="00C47992" w:rsidRPr="004F519A" w:rsidRDefault="00C82CB6" w:rsidP="00877CE0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Prostate Specific Antigen (PSA) Test (All recorded values):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82CB6" w:rsidRPr="004F519A" w14:paraId="21221301" w14:textId="77777777" w:rsidTr="004F519A">
        <w:tc>
          <w:tcPr>
            <w:tcW w:w="10469" w:type="dxa"/>
          </w:tcPr>
          <w:p w14:paraId="62062764" w14:textId="77777777" w:rsidR="00C82CB6" w:rsidRPr="004F519A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Clotting/ INR history (6 months):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82CB6" w:rsidRPr="004F519A" w14:paraId="2FEFA89D" w14:textId="77777777" w:rsidTr="004F519A">
        <w:tc>
          <w:tcPr>
            <w:tcW w:w="10469" w:type="dxa"/>
          </w:tcPr>
          <w:p w14:paraId="333FC184" w14:textId="77777777" w:rsidR="00C82CB6" w:rsidRPr="004F519A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U&amp;Es/eGFR history (6 months):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82CB6" w:rsidRPr="004F519A" w14:paraId="47F7C9A0" w14:textId="77777777" w:rsidTr="004F519A">
        <w:tc>
          <w:tcPr>
            <w:tcW w:w="10469" w:type="dxa"/>
          </w:tcPr>
          <w:p w14:paraId="182469B3" w14:textId="77777777" w:rsidR="00C82CB6" w:rsidRPr="004F519A" w:rsidRDefault="00C82CB6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history (6 months):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C82CB6" w:rsidRPr="004F519A" w14:paraId="51294EA2" w14:textId="77777777" w:rsidTr="004F519A">
        <w:tc>
          <w:tcPr>
            <w:tcW w:w="10469" w:type="dxa"/>
          </w:tcPr>
          <w:p w14:paraId="55B9BA34" w14:textId="3638F639" w:rsidR="00C47992" w:rsidRPr="00462ACE" w:rsidRDefault="00C82CB6" w:rsidP="00877CE0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Test results pending (type of investigation):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519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41AC2" w:rsidRPr="004F519A" w14:paraId="62DB87D1" w14:textId="77777777" w:rsidTr="004F519A">
        <w:tc>
          <w:tcPr>
            <w:tcW w:w="10469" w:type="dxa"/>
            <w:hideMark/>
          </w:tcPr>
          <w:p w14:paraId="38BA6C5A" w14:textId="77777777" w:rsidR="00C41AC2" w:rsidRPr="004F519A" w:rsidRDefault="00C41AC2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F00A0" w:rsidRPr="004F519A" w14:paraId="774B9913" w14:textId="77777777" w:rsidTr="004F519A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5F0" w14:textId="66C395D4" w:rsidR="00EF00A0" w:rsidRPr="004F519A" w:rsidRDefault="00EF00A0" w:rsidP="00877CE0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F519A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5546C6" w:rsidRPr="004F519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5" w:name="TJWOcKfL6IM1AIgdcGYX"/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JWOcKfL6IM1AIgdcGYX"/>
                  <w:enabled w:val="0"/>
                  <w:calcOnExit w:val="0"/>
                  <w:textInput/>
                </w:ffData>
              </w:fldCha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t>BMI</w:t>
            </w:r>
            <w:r w:rsidR="004F519A" w:rsidRPr="00462AC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</w:tr>
      <w:tr w:rsidR="00EF00A0" w:rsidRPr="004F519A" w14:paraId="6753C1DA" w14:textId="77777777" w:rsidTr="004F519A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5348" w14:textId="77777777" w:rsidR="00EF00A0" w:rsidRPr="004F519A" w:rsidRDefault="00EF00A0" w:rsidP="00877CE0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F519A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5546C6" w:rsidRPr="004F519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F00A0" w:rsidRPr="004F519A" w14:paraId="352FBB6E" w14:textId="77777777" w:rsidTr="004F519A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A17" w14:textId="77777777" w:rsidR="00EF00A0" w:rsidRPr="004F519A" w:rsidRDefault="00EF00A0" w:rsidP="00877CE0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F519A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5546C6" w:rsidRPr="004F519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5546C6"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C41AC2" w:rsidRPr="004F519A" w14:paraId="5122FEDD" w14:textId="77777777" w:rsidTr="004F519A">
        <w:tc>
          <w:tcPr>
            <w:tcW w:w="10469" w:type="dxa"/>
            <w:hideMark/>
          </w:tcPr>
          <w:p w14:paraId="033631D9" w14:textId="77777777" w:rsidR="00C41AC2" w:rsidRPr="004F519A" w:rsidRDefault="00C41AC2" w:rsidP="00877CE0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F519A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4F519A" w:rsidRPr="004F519A" w14:paraId="352934EC" w14:textId="77777777" w:rsidTr="004F519A">
        <w:tc>
          <w:tcPr>
            <w:tcW w:w="10469" w:type="dxa"/>
            <w:tcBorders>
              <w:bottom w:val="single" w:sz="4" w:space="0" w:color="auto"/>
            </w:tcBorders>
          </w:tcPr>
          <w:p w14:paraId="2763A7CD" w14:textId="414279AD" w:rsidR="004F519A" w:rsidRPr="004F519A" w:rsidRDefault="004F519A" w:rsidP="00877CE0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E56E5">
              <w:rPr>
                <w:rFonts w:ascii="Arial" w:hAnsi="Arial" w:cs="Arial"/>
                <w:bCs/>
                <w:sz w:val="21"/>
                <w:szCs w:val="21"/>
              </w:rPr>
              <w:t xml:space="preserve">Alcohol consumption (units per week): </w:t>
            </w:r>
            <w:bookmarkStart w:id="26" w:name="Tlocvo1PPnEaye3iD6TS"/>
            <w:r w:rsidRPr="00462ACE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locvo1PPnEaye3iD6TS"/>
                  <w:enabled w:val="0"/>
                  <w:calcOnExit w:val="0"/>
                  <w:textInput/>
                </w:ffData>
              </w:fldChar>
            </w:r>
            <w:r w:rsidRPr="00462ACE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462ACE">
              <w:rPr>
                <w:rFonts w:ascii="Arial" w:hAnsi="Arial" w:cs="Arial"/>
                <w:bCs/>
                <w:sz w:val="21"/>
                <w:szCs w:val="21"/>
              </w:rPr>
            </w:r>
            <w:r w:rsidRPr="00462ACE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462ACE">
              <w:rPr>
                <w:rFonts w:ascii="Arial" w:hAnsi="Arial" w:cs="Arial"/>
                <w:bCs/>
                <w:sz w:val="21"/>
                <w:szCs w:val="21"/>
              </w:rPr>
              <w:t>Alcohol Consumption</w:t>
            </w:r>
            <w:r w:rsidRPr="00462ACE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6"/>
          </w:p>
        </w:tc>
      </w:tr>
      <w:tr w:rsidR="004F519A" w:rsidRPr="004F519A" w14:paraId="6F6ED773" w14:textId="77777777" w:rsidTr="004F519A">
        <w:tc>
          <w:tcPr>
            <w:tcW w:w="10469" w:type="dxa"/>
            <w:tcBorders>
              <w:bottom w:val="single" w:sz="4" w:space="0" w:color="auto"/>
            </w:tcBorders>
          </w:tcPr>
          <w:p w14:paraId="155B6CEF" w14:textId="2E42B4CB" w:rsidR="004F519A" w:rsidRPr="004F519A" w:rsidRDefault="004F519A" w:rsidP="00877CE0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E56E5">
              <w:rPr>
                <w:rFonts w:ascii="Arial" w:hAnsi="Arial" w:cs="Arial"/>
                <w:bCs/>
                <w:sz w:val="21"/>
                <w:szCs w:val="21"/>
              </w:rPr>
              <w:t xml:space="preserve">Smoking status: </w:t>
            </w:r>
            <w:bookmarkStart w:id="27" w:name="Tp7bhydycS1o5ffxwmMf"/>
            <w:r w:rsidRPr="00462A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p7bhydycS1o5ffxwmMf"/>
                  <w:enabled w:val="0"/>
                  <w:calcOnExit w:val="0"/>
                  <w:textInput/>
                </w:ffData>
              </w:fldChar>
            </w:r>
            <w:r w:rsidRPr="00462AC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62ACE">
              <w:rPr>
                <w:rFonts w:ascii="Arial" w:hAnsi="Arial" w:cs="Arial"/>
                <w:sz w:val="21"/>
                <w:szCs w:val="21"/>
              </w:rPr>
            </w:r>
            <w:r w:rsidRPr="00462AC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62ACE">
              <w:rPr>
                <w:rFonts w:ascii="Arial" w:hAnsi="Arial" w:cs="Arial"/>
                <w:sz w:val="21"/>
                <w:szCs w:val="21"/>
              </w:rPr>
              <w:t>Smoking</w:t>
            </w:r>
            <w:r w:rsidRPr="00462AC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</w:tr>
    </w:tbl>
    <w:p w14:paraId="3A5122ED" w14:textId="55779666" w:rsidR="007A28F0" w:rsidRDefault="007A28F0"/>
    <w:sectPr w:rsidR="007A28F0" w:rsidSect="00C82CB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E3FB" w14:textId="77777777" w:rsidR="00371B4F" w:rsidRDefault="00371B4F" w:rsidP="00C82CB6">
      <w:pPr>
        <w:spacing w:after="0" w:line="240" w:lineRule="auto"/>
      </w:pPr>
      <w:r>
        <w:separator/>
      </w:r>
    </w:p>
  </w:endnote>
  <w:endnote w:type="continuationSeparator" w:id="0">
    <w:p w14:paraId="09B15D8F" w14:textId="77777777" w:rsidR="00371B4F" w:rsidRDefault="00371B4F" w:rsidP="00C8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74B7" w14:textId="77777777" w:rsidR="004F519A" w:rsidRPr="008775EC" w:rsidRDefault="004F519A" w:rsidP="004F519A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760F5BEE" w14:textId="77777777" w:rsidR="004F519A" w:rsidRPr="008775EC" w:rsidRDefault="004F519A" w:rsidP="004F519A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Contact XXXX to report any issues with this form</w:t>
    </w:r>
  </w:p>
  <w:p w14:paraId="4646B64B" w14:textId="77777777" w:rsidR="004F519A" w:rsidRPr="008775EC" w:rsidRDefault="004F519A" w:rsidP="004F519A">
    <w:pPr>
      <w:pStyle w:val="Footer"/>
      <w:rPr>
        <w:rFonts w:ascii="Arial" w:hAnsi="Arial" w:cs="Arial"/>
        <w:i/>
        <w:iCs/>
        <w:sz w:val="20"/>
        <w:szCs w:val="20"/>
      </w:rPr>
    </w:pPr>
  </w:p>
  <w:p w14:paraId="21CC2667" w14:textId="283F9F01" w:rsidR="004F519A" w:rsidRPr="008775EC" w:rsidRDefault="004F519A" w:rsidP="004F519A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1A4E1E">
      <w:rPr>
        <w:rFonts w:ascii="Arial" w:hAnsi="Arial" w:cs="Arial"/>
        <w:sz w:val="20"/>
        <w:szCs w:val="20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5122" w14:textId="77777777" w:rsidR="00371B4F" w:rsidRDefault="00371B4F" w:rsidP="00C82CB6">
      <w:pPr>
        <w:spacing w:after="0" w:line="240" w:lineRule="auto"/>
      </w:pPr>
      <w:r>
        <w:separator/>
      </w:r>
    </w:p>
  </w:footnote>
  <w:footnote w:type="continuationSeparator" w:id="0">
    <w:p w14:paraId="6167568B" w14:textId="77777777" w:rsidR="00371B4F" w:rsidRDefault="00371B4F" w:rsidP="00C8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17A4" w14:textId="1AD49C52" w:rsidR="004F519A" w:rsidRDefault="004F519A">
    <w:pPr>
      <w:pStyle w:val="Header"/>
    </w:pPr>
    <w:r w:rsidRPr="00B97A0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CC97BC" wp14:editId="51CC9144">
          <wp:simplePos x="0" y="0"/>
          <wp:positionH relativeFrom="column">
            <wp:posOffset>5067300</wp:posOffset>
          </wp:positionH>
          <wp:positionV relativeFrom="paragraph">
            <wp:posOffset>-173990</wp:posOffset>
          </wp:positionV>
          <wp:extent cx="1647825" cy="533400"/>
          <wp:effectExtent l="0" t="0" r="9525" b="0"/>
          <wp:wrapTight wrapText="bothSides">
            <wp:wrapPolygon edited="0">
              <wp:start x="13235" y="0"/>
              <wp:lineTo x="10987" y="12343"/>
              <wp:lineTo x="0" y="15429"/>
              <wp:lineTo x="0" y="20829"/>
              <wp:lineTo x="21475" y="20829"/>
              <wp:lineTo x="21475" y="15429"/>
              <wp:lineTo x="10738" y="12343"/>
              <wp:lineTo x="21475" y="11571"/>
              <wp:lineTo x="21475" y="0"/>
              <wp:lineTo x="13235" y="0"/>
            </wp:wrapPolygon>
          </wp:wrapTight>
          <wp:docPr id="2" name="Picture 2" descr="C:\Users\HainesSX\AppData\Local\Microsoft\Windows\Temporary Internet Files\Content.Word\SWCN%20revised%20NHS%20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inesSX\AppData\Local\Microsoft\Windows\Temporary Internet Files\Content.Word\SWCN%20revised%20NHS%20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5E5D3" w14:textId="3298612C" w:rsidR="004F519A" w:rsidRDefault="004F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0CE"/>
    <w:multiLevelType w:val="hybridMultilevel"/>
    <w:tmpl w:val="5314B830"/>
    <w:lvl w:ilvl="0" w:tplc="929A9A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6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B6"/>
    <w:rsid w:val="00012335"/>
    <w:rsid w:val="00024345"/>
    <w:rsid w:val="00066BB1"/>
    <w:rsid w:val="000B6B9B"/>
    <w:rsid w:val="000C7D08"/>
    <w:rsid w:val="00147ED0"/>
    <w:rsid w:val="00151CA1"/>
    <w:rsid w:val="001A4E1E"/>
    <w:rsid w:val="001E03E2"/>
    <w:rsid w:val="00371B4F"/>
    <w:rsid w:val="003756A0"/>
    <w:rsid w:val="003A03D6"/>
    <w:rsid w:val="003C7DBD"/>
    <w:rsid w:val="003F62C3"/>
    <w:rsid w:val="00446203"/>
    <w:rsid w:val="00453829"/>
    <w:rsid w:val="00462ACE"/>
    <w:rsid w:val="004F519A"/>
    <w:rsid w:val="005546C6"/>
    <w:rsid w:val="006305AB"/>
    <w:rsid w:val="006F7548"/>
    <w:rsid w:val="00701D85"/>
    <w:rsid w:val="00740D48"/>
    <w:rsid w:val="0075027C"/>
    <w:rsid w:val="00754DE0"/>
    <w:rsid w:val="0076603A"/>
    <w:rsid w:val="007A28F0"/>
    <w:rsid w:val="007D0A86"/>
    <w:rsid w:val="007D2EFD"/>
    <w:rsid w:val="007F431F"/>
    <w:rsid w:val="00860FAD"/>
    <w:rsid w:val="008744D6"/>
    <w:rsid w:val="00877CE0"/>
    <w:rsid w:val="008D38B3"/>
    <w:rsid w:val="00920F2B"/>
    <w:rsid w:val="00A21D8D"/>
    <w:rsid w:val="00A64726"/>
    <w:rsid w:val="00A90D8F"/>
    <w:rsid w:val="00AE42D7"/>
    <w:rsid w:val="00B02064"/>
    <w:rsid w:val="00B479CC"/>
    <w:rsid w:val="00B844E4"/>
    <w:rsid w:val="00BB209B"/>
    <w:rsid w:val="00BE6220"/>
    <w:rsid w:val="00C41AC2"/>
    <w:rsid w:val="00C43567"/>
    <w:rsid w:val="00C47992"/>
    <w:rsid w:val="00C65A82"/>
    <w:rsid w:val="00C82CB6"/>
    <w:rsid w:val="00CF2FC8"/>
    <w:rsid w:val="00E463A6"/>
    <w:rsid w:val="00E671AB"/>
    <w:rsid w:val="00EA14C0"/>
    <w:rsid w:val="00EB3571"/>
    <w:rsid w:val="00EF00A0"/>
    <w:rsid w:val="00EF429F"/>
    <w:rsid w:val="00F73940"/>
    <w:rsid w:val="00FC17B8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97FB"/>
  <w15:chartTrackingRefBased/>
  <w15:docId w15:val="{4FF95BD6-91CF-4C8E-A839-E92CC20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CB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8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B6"/>
  </w:style>
  <w:style w:type="paragraph" w:styleId="Footer">
    <w:name w:val="footer"/>
    <w:basedOn w:val="Normal"/>
    <w:link w:val="FooterChar"/>
    <w:uiPriority w:val="99"/>
    <w:unhideWhenUsed/>
    <w:rsid w:val="00C8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B6"/>
  </w:style>
  <w:style w:type="character" w:styleId="CommentReference">
    <w:name w:val="annotation reference"/>
    <w:basedOn w:val="DefaultParagraphFont"/>
    <w:uiPriority w:val="99"/>
    <w:semiHidden/>
    <w:unhideWhenUsed/>
    <w:rsid w:val="0037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38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partnersinhealthandcare.nhs.uk/usc-urological-cancer-clinical-gui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medy.bnssg.icb.nhs.uk/urgent-suspected-cancer-usc/urology-usc-2w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medy.bnssg.icb.nhs.uk/urgent-suspected-cancer-usc/patient-information-safety-nett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1343</Words>
  <Characters>7657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RYAN, Vicky (NHS BRISTOL, NORTH SOMERSET AND SOUTH GLOUCESTERSHIRE ICB - 15C)</cp:lastModifiedBy>
  <cp:revision>2</cp:revision>
  <dcterms:created xsi:type="dcterms:W3CDTF">2024-07-24T08:46:00Z</dcterms:created>
  <dcterms:modified xsi:type="dcterms:W3CDTF">2024-07-24T08:46:00Z</dcterms:modified>
</cp:coreProperties>
</file>