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6475" w14:textId="52416250" w:rsidR="00E95C9A" w:rsidRPr="00E15CC9" w:rsidRDefault="0079525D" w:rsidP="00E95C9A">
      <w:pPr>
        <w:jc w:val="center"/>
        <w:rPr>
          <w:b/>
          <w:bCs/>
          <w:sz w:val="36"/>
          <w:szCs w:val="36"/>
          <w:u w:val="single"/>
        </w:rPr>
      </w:pPr>
      <w:r>
        <w:rPr>
          <w:b/>
          <w:bCs/>
          <w:sz w:val="36"/>
          <w:szCs w:val="36"/>
          <w:u w:val="single"/>
        </w:rPr>
        <w:t>South Gloucestershire Children &amp; Young People’s Mental Health Quick Guide</w:t>
      </w:r>
    </w:p>
    <w:p w14:paraId="20D6515C" w14:textId="77777777" w:rsidR="00E95C9A" w:rsidRDefault="00E95C9A" w:rsidP="00E95C9A">
      <w:pPr>
        <w:rPr>
          <w:rFonts w:ascii="Calibri" w:hAnsi="Calibri" w:cs="Calibri"/>
        </w:rPr>
      </w:pPr>
    </w:p>
    <w:p w14:paraId="58FC04F2" w14:textId="77777777" w:rsidR="00E95C9A" w:rsidRDefault="00E95C9A" w:rsidP="00E95C9A">
      <w:pPr>
        <w:jc w:val="center"/>
      </w:pPr>
      <w:r w:rsidRPr="00227F45">
        <w:rPr>
          <w:b/>
          <w:bCs/>
          <w:noProof/>
          <w:sz w:val="24"/>
          <w:szCs w:val="24"/>
        </w:rPr>
        <w:drawing>
          <wp:inline distT="0" distB="0" distL="0" distR="0" wp14:anchorId="1903964B" wp14:editId="47FB05A9">
            <wp:extent cx="2343150" cy="2283913"/>
            <wp:effectExtent l="0" t="0" r="0" b="254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2283913"/>
                    </a:xfrm>
                    <a:prstGeom prst="rect">
                      <a:avLst/>
                    </a:prstGeom>
                    <a:noFill/>
                    <a:ln>
                      <a:noFill/>
                    </a:ln>
                  </pic:spPr>
                </pic:pic>
              </a:graphicData>
            </a:graphic>
          </wp:inline>
        </w:drawing>
      </w:r>
    </w:p>
    <w:p w14:paraId="57569F8A" w14:textId="77777777" w:rsidR="00E95C9A" w:rsidRPr="00863EF2" w:rsidRDefault="00E95C9A" w:rsidP="00E95C9A">
      <w:pPr>
        <w:rPr>
          <w:sz w:val="28"/>
          <w:szCs w:val="28"/>
        </w:rPr>
      </w:pPr>
      <w:r w:rsidRPr="00863EF2">
        <w:rPr>
          <w:sz w:val="28"/>
          <w:szCs w:val="28"/>
        </w:rPr>
        <w:t>Mental Health is a complex area, this document is designed as a guide to support you to find the right help at the right time for children and young people in South Gloucestershir</w:t>
      </w:r>
      <w:r>
        <w:rPr>
          <w:sz w:val="28"/>
          <w:szCs w:val="28"/>
        </w:rPr>
        <w:t>e. P</w:t>
      </w:r>
      <w:r w:rsidRPr="00863EF2">
        <w:rPr>
          <w:sz w:val="28"/>
          <w:szCs w:val="28"/>
        </w:rPr>
        <w:t xml:space="preserve">lease </w:t>
      </w:r>
      <w:r>
        <w:rPr>
          <w:sz w:val="28"/>
          <w:szCs w:val="28"/>
        </w:rPr>
        <w:t>also r</w:t>
      </w:r>
      <w:r w:rsidRPr="00863EF2">
        <w:rPr>
          <w:sz w:val="28"/>
          <w:szCs w:val="28"/>
        </w:rPr>
        <w:t xml:space="preserve">ead </w:t>
      </w:r>
      <w:r>
        <w:rPr>
          <w:sz w:val="28"/>
          <w:szCs w:val="28"/>
        </w:rPr>
        <w:t>organisations</w:t>
      </w:r>
      <w:r w:rsidRPr="00863EF2">
        <w:rPr>
          <w:sz w:val="28"/>
          <w:szCs w:val="28"/>
        </w:rPr>
        <w:t xml:space="preserve"> full referral and threshold guidance</w:t>
      </w:r>
      <w:r>
        <w:rPr>
          <w:sz w:val="28"/>
          <w:szCs w:val="28"/>
        </w:rPr>
        <w:t xml:space="preserve"> and contact them for further advice</w:t>
      </w:r>
      <w:r w:rsidRPr="00863EF2">
        <w:rPr>
          <w:sz w:val="28"/>
          <w:szCs w:val="28"/>
        </w:rPr>
        <w:t>.  And of course, always follow your organisation safeguarding policies.</w:t>
      </w:r>
    </w:p>
    <w:p w14:paraId="313352FE" w14:textId="77777777" w:rsidR="00E95C9A" w:rsidRDefault="00E95C9A" w:rsidP="00E95C9A">
      <w:pPr>
        <w:rPr>
          <w:rStyle w:val="Hyperlink"/>
          <w:sz w:val="28"/>
          <w:szCs w:val="28"/>
        </w:rPr>
      </w:pPr>
      <w:r w:rsidRPr="00863EF2">
        <w:rPr>
          <w:sz w:val="28"/>
          <w:szCs w:val="28"/>
        </w:rPr>
        <w:t xml:space="preserve">The full South Gloucestershire Children and </w:t>
      </w:r>
      <w:r>
        <w:rPr>
          <w:sz w:val="28"/>
          <w:szCs w:val="28"/>
        </w:rPr>
        <w:t>Y</w:t>
      </w:r>
      <w:r w:rsidRPr="00863EF2">
        <w:rPr>
          <w:sz w:val="28"/>
          <w:szCs w:val="28"/>
        </w:rPr>
        <w:t xml:space="preserve">oung </w:t>
      </w:r>
      <w:r>
        <w:rPr>
          <w:sz w:val="28"/>
          <w:szCs w:val="28"/>
        </w:rPr>
        <w:t>P</w:t>
      </w:r>
      <w:r w:rsidRPr="00863EF2">
        <w:rPr>
          <w:sz w:val="28"/>
          <w:szCs w:val="28"/>
        </w:rPr>
        <w:t xml:space="preserve">eople </w:t>
      </w:r>
      <w:r>
        <w:rPr>
          <w:sz w:val="28"/>
          <w:szCs w:val="28"/>
        </w:rPr>
        <w:t>M</w:t>
      </w:r>
      <w:r w:rsidRPr="00863EF2">
        <w:rPr>
          <w:sz w:val="28"/>
          <w:szCs w:val="28"/>
        </w:rPr>
        <w:t xml:space="preserve">ental </w:t>
      </w:r>
      <w:r>
        <w:rPr>
          <w:sz w:val="28"/>
          <w:szCs w:val="28"/>
        </w:rPr>
        <w:t>H</w:t>
      </w:r>
      <w:r w:rsidRPr="00863EF2">
        <w:rPr>
          <w:sz w:val="28"/>
          <w:szCs w:val="28"/>
        </w:rPr>
        <w:t xml:space="preserve">ealth and </w:t>
      </w:r>
      <w:r>
        <w:rPr>
          <w:sz w:val="28"/>
          <w:szCs w:val="28"/>
        </w:rPr>
        <w:t>W</w:t>
      </w:r>
      <w:r w:rsidRPr="00863EF2">
        <w:rPr>
          <w:sz w:val="28"/>
          <w:szCs w:val="28"/>
        </w:rPr>
        <w:t xml:space="preserve">ellbeing </w:t>
      </w:r>
      <w:r>
        <w:rPr>
          <w:sz w:val="28"/>
          <w:szCs w:val="28"/>
        </w:rPr>
        <w:t>d</w:t>
      </w:r>
      <w:r w:rsidRPr="00863EF2">
        <w:rPr>
          <w:sz w:val="28"/>
          <w:szCs w:val="28"/>
        </w:rPr>
        <w:t xml:space="preserve">irectory can be found </w:t>
      </w:r>
      <w:hyperlink r:id="rId12" w:history="1">
        <w:r w:rsidRPr="00B630DA">
          <w:rPr>
            <w:rStyle w:val="Hyperlink"/>
            <w:color w:val="0070C0"/>
            <w:sz w:val="28"/>
            <w:szCs w:val="28"/>
          </w:rPr>
          <w:t>here</w:t>
        </w:r>
      </w:hyperlink>
      <w:r w:rsidRPr="00B630DA">
        <w:rPr>
          <w:color w:val="0070C0"/>
          <w:sz w:val="28"/>
          <w:szCs w:val="28"/>
        </w:rPr>
        <w:t xml:space="preserve">, </w:t>
      </w:r>
      <w:r w:rsidRPr="00863EF2">
        <w:rPr>
          <w:sz w:val="28"/>
          <w:szCs w:val="28"/>
        </w:rPr>
        <w:t>we link back to this throughout th</w:t>
      </w:r>
      <w:r>
        <w:rPr>
          <w:sz w:val="28"/>
          <w:szCs w:val="28"/>
        </w:rPr>
        <w:t>e</w:t>
      </w:r>
      <w:r w:rsidRPr="00863EF2">
        <w:rPr>
          <w:sz w:val="28"/>
          <w:szCs w:val="28"/>
        </w:rPr>
        <w:t xml:space="preserve"> document.</w:t>
      </w:r>
      <w:r>
        <w:rPr>
          <w:sz w:val="28"/>
          <w:szCs w:val="28"/>
        </w:rPr>
        <w:t xml:space="preserve"> This document uses the THRIVE conceptual framework. </w:t>
      </w:r>
      <w:r w:rsidRPr="00863EF2">
        <w:rPr>
          <w:sz w:val="28"/>
          <w:szCs w:val="28"/>
        </w:rPr>
        <w:t xml:space="preserve"> A short (2m40</w:t>
      </w:r>
      <w:r>
        <w:rPr>
          <w:sz w:val="28"/>
          <w:szCs w:val="28"/>
        </w:rPr>
        <w:t>s</w:t>
      </w:r>
      <w:r w:rsidRPr="00863EF2">
        <w:rPr>
          <w:sz w:val="28"/>
          <w:szCs w:val="28"/>
        </w:rPr>
        <w:t xml:space="preserve">) video to explain the </w:t>
      </w:r>
      <w:r>
        <w:rPr>
          <w:sz w:val="28"/>
          <w:szCs w:val="28"/>
        </w:rPr>
        <w:t>THRIVE</w:t>
      </w:r>
      <w:r w:rsidRPr="00863EF2">
        <w:rPr>
          <w:sz w:val="28"/>
          <w:szCs w:val="28"/>
        </w:rPr>
        <w:t xml:space="preserve"> </w:t>
      </w:r>
      <w:r>
        <w:rPr>
          <w:sz w:val="28"/>
          <w:szCs w:val="28"/>
        </w:rPr>
        <w:t>F</w:t>
      </w:r>
      <w:r w:rsidRPr="00863EF2">
        <w:rPr>
          <w:sz w:val="28"/>
          <w:szCs w:val="28"/>
        </w:rPr>
        <w:t xml:space="preserve">ramework can be found </w:t>
      </w:r>
      <w:hyperlink r:id="rId13" w:history="1">
        <w:r w:rsidRPr="00863EF2">
          <w:rPr>
            <w:rStyle w:val="Hyperlink"/>
            <w:sz w:val="28"/>
            <w:szCs w:val="28"/>
          </w:rPr>
          <w:t>he</w:t>
        </w:r>
        <w:r w:rsidRPr="00863EF2">
          <w:rPr>
            <w:rStyle w:val="Hyperlink"/>
            <w:sz w:val="28"/>
            <w:szCs w:val="28"/>
          </w:rPr>
          <w:t>r</w:t>
        </w:r>
        <w:r w:rsidRPr="00863EF2">
          <w:rPr>
            <w:rStyle w:val="Hyperlink"/>
            <w:sz w:val="28"/>
            <w:szCs w:val="28"/>
          </w:rPr>
          <w:t>e</w:t>
        </w:r>
      </w:hyperlink>
      <w:r>
        <w:rPr>
          <w:rStyle w:val="Hyperlink"/>
          <w:sz w:val="28"/>
          <w:szCs w:val="28"/>
        </w:rPr>
        <w:t xml:space="preserve">. </w:t>
      </w:r>
    </w:p>
    <w:p w14:paraId="7520EF67" w14:textId="77777777" w:rsidR="00033D84" w:rsidRDefault="00033D84" w:rsidP="001546B3">
      <w:pPr>
        <w:pStyle w:val="Heading1"/>
        <w:rPr>
          <w:rStyle w:val="Hyperlink"/>
          <w:sz w:val="28"/>
          <w:szCs w:val="28"/>
        </w:rPr>
      </w:pPr>
    </w:p>
    <w:p w14:paraId="23DAB3CD" w14:textId="4B7BEF84" w:rsidR="00033D84" w:rsidRPr="001546B3" w:rsidRDefault="009C0E89" w:rsidP="001546B3">
      <w:pPr>
        <w:pStyle w:val="Heading1"/>
        <w:rPr>
          <w:rStyle w:val="Hyperlink"/>
          <w:b/>
          <w:bCs/>
          <w:color w:val="auto"/>
          <w:sz w:val="36"/>
          <w:szCs w:val="36"/>
        </w:rPr>
      </w:pPr>
      <w:hyperlink r:id="rId14" w:history="1">
        <w:bookmarkStart w:id="0" w:name="_Toc142047601"/>
        <w:r w:rsidR="001546B3" w:rsidRPr="001546B3">
          <w:rPr>
            <w:rStyle w:val="Hyperlink"/>
            <w:b/>
            <w:bCs/>
            <w:color w:val="auto"/>
            <w:sz w:val="36"/>
            <w:szCs w:val="36"/>
          </w:rPr>
          <w:t>South Gloucestershire Mental Health and Wellbeing – Directory of Services for Children and Young People</w:t>
        </w:r>
        <w:bookmarkEnd w:id="0"/>
      </w:hyperlink>
    </w:p>
    <w:p w14:paraId="17F86BF5" w14:textId="77777777" w:rsidR="00033D84" w:rsidRDefault="00033D84" w:rsidP="00E95C9A">
      <w:pPr>
        <w:rPr>
          <w:rStyle w:val="Hyperlink"/>
          <w:sz w:val="28"/>
          <w:szCs w:val="28"/>
        </w:rPr>
      </w:pPr>
    </w:p>
    <w:p w14:paraId="62214B1A" w14:textId="77777777" w:rsidR="00033D84" w:rsidRDefault="00033D84" w:rsidP="00E95C9A">
      <w:pPr>
        <w:rPr>
          <w:rStyle w:val="Hyperlink"/>
          <w:sz w:val="28"/>
          <w:szCs w:val="28"/>
        </w:rPr>
      </w:pPr>
    </w:p>
    <w:p w14:paraId="03155C2B" w14:textId="77777777" w:rsidR="00033D84" w:rsidRDefault="00033D84" w:rsidP="00E95C9A">
      <w:pPr>
        <w:rPr>
          <w:rStyle w:val="Hyperlink"/>
          <w:sz w:val="28"/>
          <w:szCs w:val="28"/>
        </w:rPr>
      </w:pPr>
    </w:p>
    <w:p w14:paraId="1D315DE3" w14:textId="69270959" w:rsidR="00033D84" w:rsidRPr="00033D84" w:rsidRDefault="00033D84" w:rsidP="00E95C9A">
      <w:pPr>
        <w:rPr>
          <w:rStyle w:val="Hyperlink"/>
          <w:i/>
          <w:iCs/>
          <w:color w:val="auto"/>
          <w:sz w:val="28"/>
          <w:szCs w:val="28"/>
          <w:u w:val="none"/>
        </w:rPr>
      </w:pPr>
      <w:r>
        <w:rPr>
          <w:rStyle w:val="Hyperlink"/>
          <w:i/>
          <w:iCs/>
          <w:color w:val="auto"/>
          <w:sz w:val="28"/>
          <w:szCs w:val="28"/>
          <w:u w:val="none"/>
        </w:rPr>
        <w:t>(</w:t>
      </w:r>
      <w:r w:rsidRPr="00033D84">
        <w:rPr>
          <w:rStyle w:val="Hyperlink"/>
          <w:i/>
          <w:iCs/>
          <w:color w:val="auto"/>
          <w:sz w:val="28"/>
          <w:szCs w:val="28"/>
          <w:u w:val="none"/>
        </w:rPr>
        <w:t xml:space="preserve">CTRL </w:t>
      </w:r>
      <w:r w:rsidR="0079525D">
        <w:rPr>
          <w:rStyle w:val="Hyperlink"/>
          <w:i/>
          <w:iCs/>
          <w:color w:val="auto"/>
          <w:sz w:val="28"/>
          <w:szCs w:val="28"/>
          <w:u w:val="none"/>
        </w:rPr>
        <w:t xml:space="preserve">+ </w:t>
      </w:r>
      <w:r w:rsidRPr="00033D84">
        <w:rPr>
          <w:rStyle w:val="Hyperlink"/>
          <w:i/>
          <w:iCs/>
          <w:color w:val="auto"/>
          <w:sz w:val="28"/>
          <w:szCs w:val="28"/>
          <w:u w:val="none"/>
        </w:rPr>
        <w:t>Click on heading below to jump to that section of the document</w:t>
      </w:r>
      <w:r>
        <w:rPr>
          <w:rStyle w:val="Hyperlink"/>
          <w:i/>
          <w:iCs/>
          <w:color w:val="auto"/>
          <w:sz w:val="28"/>
          <w:szCs w:val="28"/>
          <w:u w:val="none"/>
        </w:rPr>
        <w:t>)</w:t>
      </w:r>
    </w:p>
    <w:sdt>
      <w:sdtPr>
        <w:rPr>
          <w:rFonts w:asciiTheme="minorHAnsi" w:eastAsiaTheme="minorHAnsi" w:hAnsiTheme="minorHAnsi" w:cstheme="minorBidi"/>
          <w:color w:val="auto"/>
          <w:kern w:val="2"/>
          <w:sz w:val="36"/>
          <w:szCs w:val="36"/>
          <w:lang w:val="en-GB"/>
          <w14:ligatures w14:val="standardContextual"/>
        </w:rPr>
        <w:id w:val="-1362051484"/>
        <w:docPartObj>
          <w:docPartGallery w:val="Table of Contents"/>
          <w:docPartUnique/>
        </w:docPartObj>
      </w:sdtPr>
      <w:sdtEndPr>
        <w:rPr>
          <w:b/>
          <w:bCs/>
          <w:noProof/>
        </w:rPr>
      </w:sdtEndPr>
      <w:sdtContent>
        <w:p w14:paraId="291127E7" w14:textId="01453756" w:rsidR="00033D84" w:rsidRPr="00D66404" w:rsidRDefault="00033D84">
          <w:pPr>
            <w:pStyle w:val="TOCHeading"/>
            <w:rPr>
              <w:b/>
              <w:bCs/>
              <w:sz w:val="72"/>
              <w:szCs w:val="72"/>
            </w:rPr>
          </w:pPr>
          <w:r w:rsidRPr="00D66404">
            <w:rPr>
              <w:b/>
              <w:bCs/>
              <w:sz w:val="72"/>
              <w:szCs w:val="72"/>
            </w:rPr>
            <w:t>Contents</w:t>
          </w:r>
        </w:p>
        <w:p w14:paraId="3C520A0D" w14:textId="138AC9F3" w:rsidR="00D66404" w:rsidRPr="00D66404" w:rsidRDefault="00033D84">
          <w:pPr>
            <w:pStyle w:val="TOC1"/>
            <w:tabs>
              <w:tab w:val="right" w:leader="dot" w:pos="15388"/>
            </w:tabs>
            <w:rPr>
              <w:rFonts w:eastAsiaTheme="minorEastAsia"/>
              <w:noProof/>
              <w:sz w:val="36"/>
              <w:szCs w:val="36"/>
              <w:lang w:eastAsia="en-GB"/>
            </w:rPr>
          </w:pPr>
          <w:r w:rsidRPr="00D66404">
            <w:rPr>
              <w:sz w:val="144"/>
              <w:szCs w:val="144"/>
            </w:rPr>
            <w:fldChar w:fldCharType="begin"/>
          </w:r>
          <w:r w:rsidRPr="00D66404">
            <w:rPr>
              <w:sz w:val="144"/>
              <w:szCs w:val="144"/>
            </w:rPr>
            <w:instrText xml:space="preserve"> TOC \o "1-3" \h \z \u </w:instrText>
          </w:r>
          <w:r w:rsidRPr="00D66404">
            <w:rPr>
              <w:sz w:val="144"/>
              <w:szCs w:val="144"/>
            </w:rPr>
            <w:fldChar w:fldCharType="separate"/>
          </w:r>
          <w:hyperlink w:anchor="_Toc142047601" w:history="1">
            <w:r w:rsidR="00D66404" w:rsidRPr="00D66404">
              <w:rPr>
                <w:rStyle w:val="Hyperlink"/>
                <w:noProof/>
                <w:sz w:val="36"/>
                <w:szCs w:val="36"/>
              </w:rPr>
              <w:t>South Gloucestershire Mental Health and Wellbeing – Directory of Services for Children and Young People</w:t>
            </w:r>
            <w:r w:rsidR="00D66404" w:rsidRPr="00D66404">
              <w:rPr>
                <w:noProof/>
                <w:webHidden/>
                <w:sz w:val="36"/>
                <w:szCs w:val="36"/>
              </w:rPr>
              <w:tab/>
            </w:r>
            <w:r w:rsidR="00D66404" w:rsidRPr="00D66404">
              <w:rPr>
                <w:noProof/>
                <w:webHidden/>
                <w:sz w:val="36"/>
                <w:szCs w:val="36"/>
              </w:rPr>
              <w:fldChar w:fldCharType="begin"/>
            </w:r>
            <w:r w:rsidR="00D66404" w:rsidRPr="00D66404">
              <w:rPr>
                <w:noProof/>
                <w:webHidden/>
                <w:sz w:val="36"/>
                <w:szCs w:val="36"/>
              </w:rPr>
              <w:instrText xml:space="preserve"> PAGEREF _Toc142047601 \h </w:instrText>
            </w:r>
            <w:r w:rsidR="00D66404" w:rsidRPr="00D66404">
              <w:rPr>
                <w:noProof/>
                <w:webHidden/>
                <w:sz w:val="36"/>
                <w:szCs w:val="36"/>
              </w:rPr>
            </w:r>
            <w:r w:rsidR="00D66404" w:rsidRPr="00D66404">
              <w:rPr>
                <w:noProof/>
                <w:webHidden/>
                <w:sz w:val="36"/>
                <w:szCs w:val="36"/>
              </w:rPr>
              <w:fldChar w:fldCharType="separate"/>
            </w:r>
            <w:r w:rsidR="00D66404" w:rsidRPr="00D66404">
              <w:rPr>
                <w:noProof/>
                <w:webHidden/>
                <w:sz w:val="36"/>
                <w:szCs w:val="36"/>
              </w:rPr>
              <w:t>1</w:t>
            </w:r>
            <w:r w:rsidR="00D66404" w:rsidRPr="00D66404">
              <w:rPr>
                <w:noProof/>
                <w:webHidden/>
                <w:sz w:val="36"/>
                <w:szCs w:val="36"/>
              </w:rPr>
              <w:fldChar w:fldCharType="end"/>
            </w:r>
          </w:hyperlink>
        </w:p>
        <w:p w14:paraId="32585B15" w14:textId="2D24CA20" w:rsidR="00D66404" w:rsidRPr="00D66404" w:rsidRDefault="009C0E89">
          <w:pPr>
            <w:pStyle w:val="TOC1"/>
            <w:tabs>
              <w:tab w:val="right" w:leader="dot" w:pos="15388"/>
            </w:tabs>
            <w:rPr>
              <w:rFonts w:eastAsiaTheme="minorEastAsia"/>
              <w:noProof/>
              <w:sz w:val="36"/>
              <w:szCs w:val="36"/>
              <w:lang w:eastAsia="en-GB"/>
            </w:rPr>
          </w:pPr>
          <w:hyperlink w:anchor="_Toc142047602" w:history="1">
            <w:r w:rsidR="00D66404" w:rsidRPr="00D66404">
              <w:rPr>
                <w:rStyle w:val="Hyperlink"/>
                <w:noProof/>
                <w:sz w:val="36"/>
                <w:szCs w:val="36"/>
              </w:rPr>
              <w:t>The Right Help at the Right Time</w:t>
            </w:r>
            <w:r w:rsidR="00D66404" w:rsidRPr="00D66404">
              <w:rPr>
                <w:noProof/>
                <w:webHidden/>
                <w:sz w:val="36"/>
                <w:szCs w:val="36"/>
              </w:rPr>
              <w:tab/>
            </w:r>
            <w:r w:rsidR="00D66404" w:rsidRPr="00D66404">
              <w:rPr>
                <w:noProof/>
                <w:webHidden/>
                <w:sz w:val="36"/>
                <w:szCs w:val="36"/>
              </w:rPr>
              <w:fldChar w:fldCharType="begin"/>
            </w:r>
            <w:r w:rsidR="00D66404" w:rsidRPr="00D66404">
              <w:rPr>
                <w:noProof/>
                <w:webHidden/>
                <w:sz w:val="36"/>
                <w:szCs w:val="36"/>
              </w:rPr>
              <w:instrText xml:space="preserve"> PAGEREF _Toc142047602 \h </w:instrText>
            </w:r>
            <w:r w:rsidR="00D66404" w:rsidRPr="00D66404">
              <w:rPr>
                <w:noProof/>
                <w:webHidden/>
                <w:sz w:val="36"/>
                <w:szCs w:val="36"/>
              </w:rPr>
            </w:r>
            <w:r w:rsidR="00D66404" w:rsidRPr="00D66404">
              <w:rPr>
                <w:noProof/>
                <w:webHidden/>
                <w:sz w:val="36"/>
                <w:szCs w:val="36"/>
              </w:rPr>
              <w:fldChar w:fldCharType="separate"/>
            </w:r>
            <w:r w:rsidR="00D66404" w:rsidRPr="00D66404">
              <w:rPr>
                <w:noProof/>
                <w:webHidden/>
                <w:sz w:val="36"/>
                <w:szCs w:val="36"/>
              </w:rPr>
              <w:t>2</w:t>
            </w:r>
            <w:r w:rsidR="00D66404" w:rsidRPr="00D66404">
              <w:rPr>
                <w:noProof/>
                <w:webHidden/>
                <w:sz w:val="36"/>
                <w:szCs w:val="36"/>
              </w:rPr>
              <w:fldChar w:fldCharType="end"/>
            </w:r>
          </w:hyperlink>
        </w:p>
        <w:p w14:paraId="02AAFD9D" w14:textId="379440ED" w:rsidR="00D66404" w:rsidRPr="00D66404" w:rsidRDefault="009C0E89">
          <w:pPr>
            <w:pStyle w:val="TOC1"/>
            <w:tabs>
              <w:tab w:val="right" w:leader="dot" w:pos="15388"/>
            </w:tabs>
            <w:rPr>
              <w:rFonts w:eastAsiaTheme="minorEastAsia"/>
              <w:noProof/>
              <w:sz w:val="36"/>
              <w:szCs w:val="36"/>
              <w:lang w:eastAsia="en-GB"/>
            </w:rPr>
          </w:pPr>
          <w:hyperlink w:anchor="_Toc142047603" w:history="1">
            <w:r w:rsidR="00D66404" w:rsidRPr="00D66404">
              <w:rPr>
                <w:rStyle w:val="Hyperlink"/>
                <w:noProof/>
                <w:sz w:val="36"/>
                <w:szCs w:val="36"/>
              </w:rPr>
              <w:t>Support, Training &amp; Useful Links for Practitioners</w:t>
            </w:r>
            <w:r w:rsidR="00D66404" w:rsidRPr="00D66404">
              <w:rPr>
                <w:noProof/>
                <w:webHidden/>
                <w:sz w:val="36"/>
                <w:szCs w:val="36"/>
              </w:rPr>
              <w:tab/>
            </w:r>
            <w:r w:rsidR="00D66404" w:rsidRPr="00D66404">
              <w:rPr>
                <w:noProof/>
                <w:webHidden/>
                <w:sz w:val="36"/>
                <w:szCs w:val="36"/>
              </w:rPr>
              <w:fldChar w:fldCharType="begin"/>
            </w:r>
            <w:r w:rsidR="00D66404" w:rsidRPr="00D66404">
              <w:rPr>
                <w:noProof/>
                <w:webHidden/>
                <w:sz w:val="36"/>
                <w:szCs w:val="36"/>
              </w:rPr>
              <w:instrText xml:space="preserve"> PAGEREF _Toc142047603 \h </w:instrText>
            </w:r>
            <w:r w:rsidR="00D66404" w:rsidRPr="00D66404">
              <w:rPr>
                <w:noProof/>
                <w:webHidden/>
                <w:sz w:val="36"/>
                <w:szCs w:val="36"/>
              </w:rPr>
            </w:r>
            <w:r w:rsidR="00D66404" w:rsidRPr="00D66404">
              <w:rPr>
                <w:noProof/>
                <w:webHidden/>
                <w:sz w:val="36"/>
                <w:szCs w:val="36"/>
              </w:rPr>
              <w:fldChar w:fldCharType="separate"/>
            </w:r>
            <w:r w:rsidR="00D66404" w:rsidRPr="00D66404">
              <w:rPr>
                <w:noProof/>
                <w:webHidden/>
                <w:sz w:val="36"/>
                <w:szCs w:val="36"/>
              </w:rPr>
              <w:t>3</w:t>
            </w:r>
            <w:r w:rsidR="00D66404" w:rsidRPr="00D66404">
              <w:rPr>
                <w:noProof/>
                <w:webHidden/>
                <w:sz w:val="36"/>
                <w:szCs w:val="36"/>
              </w:rPr>
              <w:fldChar w:fldCharType="end"/>
            </w:r>
          </w:hyperlink>
        </w:p>
        <w:p w14:paraId="74D0205C" w14:textId="40CCAF0B" w:rsidR="00D66404" w:rsidRPr="00D66404" w:rsidRDefault="009C0E89">
          <w:pPr>
            <w:pStyle w:val="TOC1"/>
            <w:tabs>
              <w:tab w:val="left" w:pos="440"/>
              <w:tab w:val="right" w:leader="dot" w:pos="15388"/>
            </w:tabs>
            <w:rPr>
              <w:rFonts w:eastAsiaTheme="minorEastAsia"/>
              <w:noProof/>
              <w:sz w:val="36"/>
              <w:szCs w:val="36"/>
              <w:lang w:eastAsia="en-GB"/>
            </w:rPr>
          </w:pPr>
          <w:hyperlink r:id="rId15" w:anchor="_Toc142047604" w:history="1">
            <w:r w:rsidR="00D66404" w:rsidRPr="00D66404">
              <w:rPr>
                <w:rStyle w:val="Hyperlink"/>
                <w:b/>
                <w:bCs/>
                <w:noProof/>
                <w:sz w:val="36"/>
                <w:szCs w:val="36"/>
              </w:rPr>
              <w:t>1)</w:t>
            </w:r>
            <w:r w:rsidR="00D66404" w:rsidRPr="00D66404">
              <w:rPr>
                <w:rFonts w:eastAsiaTheme="minorEastAsia"/>
                <w:noProof/>
                <w:sz w:val="36"/>
                <w:szCs w:val="36"/>
                <w:lang w:eastAsia="en-GB"/>
              </w:rPr>
              <w:tab/>
            </w:r>
            <w:r w:rsidR="00D66404" w:rsidRPr="00D66404">
              <w:rPr>
                <w:rStyle w:val="Hyperlink"/>
                <w:b/>
                <w:bCs/>
                <w:noProof/>
                <w:sz w:val="36"/>
                <w:szCs w:val="36"/>
              </w:rPr>
              <w:t>Does the child or children/ young person need help thriving?</w:t>
            </w:r>
            <w:r w:rsidR="00D66404" w:rsidRPr="00D66404">
              <w:rPr>
                <w:noProof/>
                <w:webHidden/>
                <w:sz w:val="36"/>
                <w:szCs w:val="36"/>
              </w:rPr>
              <w:tab/>
            </w:r>
            <w:r w:rsidR="00D66404" w:rsidRPr="00D66404">
              <w:rPr>
                <w:noProof/>
                <w:webHidden/>
                <w:sz w:val="36"/>
                <w:szCs w:val="36"/>
              </w:rPr>
              <w:fldChar w:fldCharType="begin"/>
            </w:r>
            <w:r w:rsidR="00D66404" w:rsidRPr="00D66404">
              <w:rPr>
                <w:noProof/>
                <w:webHidden/>
                <w:sz w:val="36"/>
                <w:szCs w:val="36"/>
              </w:rPr>
              <w:instrText xml:space="preserve"> PAGEREF _Toc142047604 \h </w:instrText>
            </w:r>
            <w:r w:rsidR="00D66404" w:rsidRPr="00D66404">
              <w:rPr>
                <w:noProof/>
                <w:webHidden/>
                <w:sz w:val="36"/>
                <w:szCs w:val="36"/>
              </w:rPr>
            </w:r>
            <w:r w:rsidR="00D66404" w:rsidRPr="00D66404">
              <w:rPr>
                <w:noProof/>
                <w:webHidden/>
                <w:sz w:val="36"/>
                <w:szCs w:val="36"/>
              </w:rPr>
              <w:fldChar w:fldCharType="separate"/>
            </w:r>
            <w:r w:rsidR="00D66404" w:rsidRPr="00D66404">
              <w:rPr>
                <w:noProof/>
                <w:webHidden/>
                <w:sz w:val="36"/>
                <w:szCs w:val="36"/>
              </w:rPr>
              <w:t>5</w:t>
            </w:r>
            <w:r w:rsidR="00D66404" w:rsidRPr="00D66404">
              <w:rPr>
                <w:noProof/>
                <w:webHidden/>
                <w:sz w:val="36"/>
                <w:szCs w:val="36"/>
              </w:rPr>
              <w:fldChar w:fldCharType="end"/>
            </w:r>
          </w:hyperlink>
        </w:p>
        <w:p w14:paraId="6F766FB1" w14:textId="76F1B8F5" w:rsidR="00D66404" w:rsidRPr="00D66404" w:rsidRDefault="009C0E89">
          <w:pPr>
            <w:pStyle w:val="TOC1"/>
            <w:tabs>
              <w:tab w:val="left" w:pos="440"/>
              <w:tab w:val="right" w:leader="dot" w:pos="15388"/>
            </w:tabs>
            <w:rPr>
              <w:rFonts w:eastAsiaTheme="minorEastAsia"/>
              <w:noProof/>
              <w:sz w:val="36"/>
              <w:szCs w:val="36"/>
              <w:lang w:eastAsia="en-GB"/>
            </w:rPr>
          </w:pPr>
          <w:hyperlink r:id="rId16" w:anchor="_Toc142047605" w:history="1">
            <w:r w:rsidR="00D66404" w:rsidRPr="00D66404">
              <w:rPr>
                <w:rStyle w:val="Hyperlink"/>
                <w:b/>
                <w:bCs/>
                <w:noProof/>
                <w:sz w:val="36"/>
                <w:szCs w:val="36"/>
              </w:rPr>
              <w:t>2)</w:t>
            </w:r>
            <w:r w:rsidR="00D66404" w:rsidRPr="00D66404">
              <w:rPr>
                <w:rFonts w:eastAsiaTheme="minorEastAsia"/>
                <w:noProof/>
                <w:sz w:val="36"/>
                <w:szCs w:val="36"/>
                <w:lang w:eastAsia="en-GB"/>
              </w:rPr>
              <w:tab/>
            </w:r>
            <w:r w:rsidR="00D66404" w:rsidRPr="00D66404">
              <w:rPr>
                <w:rStyle w:val="Hyperlink"/>
                <w:b/>
                <w:bCs/>
                <w:noProof/>
                <w:sz w:val="36"/>
                <w:szCs w:val="36"/>
              </w:rPr>
              <w:t>Does the child/ young person and/or family need support getting advice?</w:t>
            </w:r>
            <w:r w:rsidR="00D66404" w:rsidRPr="00D66404">
              <w:rPr>
                <w:noProof/>
                <w:webHidden/>
                <w:sz w:val="36"/>
                <w:szCs w:val="36"/>
              </w:rPr>
              <w:tab/>
            </w:r>
            <w:r w:rsidR="00D66404" w:rsidRPr="00D66404">
              <w:rPr>
                <w:noProof/>
                <w:webHidden/>
                <w:sz w:val="36"/>
                <w:szCs w:val="36"/>
              </w:rPr>
              <w:fldChar w:fldCharType="begin"/>
            </w:r>
            <w:r w:rsidR="00D66404" w:rsidRPr="00D66404">
              <w:rPr>
                <w:noProof/>
                <w:webHidden/>
                <w:sz w:val="36"/>
                <w:szCs w:val="36"/>
              </w:rPr>
              <w:instrText xml:space="preserve"> PAGEREF _Toc142047605 \h </w:instrText>
            </w:r>
            <w:r w:rsidR="00D66404" w:rsidRPr="00D66404">
              <w:rPr>
                <w:noProof/>
                <w:webHidden/>
                <w:sz w:val="36"/>
                <w:szCs w:val="36"/>
              </w:rPr>
            </w:r>
            <w:r w:rsidR="00D66404" w:rsidRPr="00D66404">
              <w:rPr>
                <w:noProof/>
                <w:webHidden/>
                <w:sz w:val="36"/>
                <w:szCs w:val="36"/>
              </w:rPr>
              <w:fldChar w:fldCharType="separate"/>
            </w:r>
            <w:r w:rsidR="00D66404" w:rsidRPr="00D66404">
              <w:rPr>
                <w:noProof/>
                <w:webHidden/>
                <w:sz w:val="36"/>
                <w:szCs w:val="36"/>
              </w:rPr>
              <w:t>6</w:t>
            </w:r>
            <w:r w:rsidR="00D66404" w:rsidRPr="00D66404">
              <w:rPr>
                <w:noProof/>
                <w:webHidden/>
                <w:sz w:val="36"/>
                <w:szCs w:val="36"/>
              </w:rPr>
              <w:fldChar w:fldCharType="end"/>
            </w:r>
          </w:hyperlink>
        </w:p>
        <w:p w14:paraId="2DA7DD67" w14:textId="49F46723" w:rsidR="00D66404" w:rsidRPr="00D66404" w:rsidRDefault="009C0E89">
          <w:pPr>
            <w:pStyle w:val="TOC1"/>
            <w:tabs>
              <w:tab w:val="right" w:leader="dot" w:pos="15388"/>
            </w:tabs>
            <w:rPr>
              <w:rFonts w:eastAsiaTheme="minorEastAsia"/>
              <w:noProof/>
              <w:sz w:val="36"/>
              <w:szCs w:val="36"/>
              <w:lang w:eastAsia="en-GB"/>
            </w:rPr>
          </w:pPr>
          <w:hyperlink r:id="rId17" w:anchor="_Toc142047606" w:history="1">
            <w:r w:rsidR="00D66404" w:rsidRPr="00D66404">
              <w:rPr>
                <w:rStyle w:val="Hyperlink"/>
                <w:b/>
                <w:bCs/>
                <w:noProof/>
                <w:sz w:val="36"/>
                <w:szCs w:val="36"/>
              </w:rPr>
              <w:t>3) Does the child/ young person need support getting help?</w:t>
            </w:r>
            <w:r w:rsidR="00D66404" w:rsidRPr="00D66404">
              <w:rPr>
                <w:noProof/>
                <w:webHidden/>
                <w:sz w:val="36"/>
                <w:szCs w:val="36"/>
              </w:rPr>
              <w:tab/>
            </w:r>
            <w:r w:rsidR="00D66404" w:rsidRPr="00D66404">
              <w:rPr>
                <w:noProof/>
                <w:webHidden/>
                <w:sz w:val="36"/>
                <w:szCs w:val="36"/>
              </w:rPr>
              <w:fldChar w:fldCharType="begin"/>
            </w:r>
            <w:r w:rsidR="00D66404" w:rsidRPr="00D66404">
              <w:rPr>
                <w:noProof/>
                <w:webHidden/>
                <w:sz w:val="36"/>
                <w:szCs w:val="36"/>
              </w:rPr>
              <w:instrText xml:space="preserve"> PAGEREF _Toc142047606 \h </w:instrText>
            </w:r>
            <w:r w:rsidR="00D66404" w:rsidRPr="00D66404">
              <w:rPr>
                <w:noProof/>
                <w:webHidden/>
                <w:sz w:val="36"/>
                <w:szCs w:val="36"/>
              </w:rPr>
            </w:r>
            <w:r w:rsidR="00D66404" w:rsidRPr="00D66404">
              <w:rPr>
                <w:noProof/>
                <w:webHidden/>
                <w:sz w:val="36"/>
                <w:szCs w:val="36"/>
              </w:rPr>
              <w:fldChar w:fldCharType="separate"/>
            </w:r>
            <w:r w:rsidR="00D66404" w:rsidRPr="00D66404">
              <w:rPr>
                <w:noProof/>
                <w:webHidden/>
                <w:sz w:val="36"/>
                <w:szCs w:val="36"/>
              </w:rPr>
              <w:t>8</w:t>
            </w:r>
            <w:r w:rsidR="00D66404" w:rsidRPr="00D66404">
              <w:rPr>
                <w:noProof/>
                <w:webHidden/>
                <w:sz w:val="36"/>
                <w:szCs w:val="36"/>
              </w:rPr>
              <w:fldChar w:fldCharType="end"/>
            </w:r>
          </w:hyperlink>
        </w:p>
        <w:p w14:paraId="1BE574E3" w14:textId="37CC3A9B" w:rsidR="00D66404" w:rsidRPr="00D66404" w:rsidRDefault="009C0E89">
          <w:pPr>
            <w:pStyle w:val="TOC1"/>
            <w:tabs>
              <w:tab w:val="right" w:leader="dot" w:pos="15388"/>
            </w:tabs>
            <w:rPr>
              <w:rFonts w:eastAsiaTheme="minorEastAsia"/>
              <w:noProof/>
              <w:sz w:val="36"/>
              <w:szCs w:val="36"/>
              <w:lang w:eastAsia="en-GB"/>
            </w:rPr>
          </w:pPr>
          <w:hyperlink r:id="rId18" w:anchor="_Toc142047607" w:history="1">
            <w:r w:rsidR="00D66404" w:rsidRPr="00D66404">
              <w:rPr>
                <w:rStyle w:val="Hyperlink"/>
                <w:b/>
                <w:bCs/>
                <w:noProof/>
                <w:sz w:val="36"/>
                <w:szCs w:val="36"/>
              </w:rPr>
              <w:t>4) Does the child/young person need support getting more help?</w:t>
            </w:r>
            <w:r w:rsidR="00D66404" w:rsidRPr="00D66404">
              <w:rPr>
                <w:noProof/>
                <w:webHidden/>
                <w:sz w:val="36"/>
                <w:szCs w:val="36"/>
              </w:rPr>
              <w:tab/>
            </w:r>
            <w:r w:rsidR="00D66404" w:rsidRPr="00D66404">
              <w:rPr>
                <w:noProof/>
                <w:webHidden/>
                <w:sz w:val="36"/>
                <w:szCs w:val="36"/>
              </w:rPr>
              <w:fldChar w:fldCharType="begin"/>
            </w:r>
            <w:r w:rsidR="00D66404" w:rsidRPr="00D66404">
              <w:rPr>
                <w:noProof/>
                <w:webHidden/>
                <w:sz w:val="36"/>
                <w:szCs w:val="36"/>
              </w:rPr>
              <w:instrText xml:space="preserve"> PAGEREF _Toc142047607 \h </w:instrText>
            </w:r>
            <w:r w:rsidR="00D66404" w:rsidRPr="00D66404">
              <w:rPr>
                <w:noProof/>
                <w:webHidden/>
                <w:sz w:val="36"/>
                <w:szCs w:val="36"/>
              </w:rPr>
            </w:r>
            <w:r w:rsidR="00D66404" w:rsidRPr="00D66404">
              <w:rPr>
                <w:noProof/>
                <w:webHidden/>
                <w:sz w:val="36"/>
                <w:szCs w:val="36"/>
              </w:rPr>
              <w:fldChar w:fldCharType="separate"/>
            </w:r>
            <w:r w:rsidR="00D66404" w:rsidRPr="00D66404">
              <w:rPr>
                <w:noProof/>
                <w:webHidden/>
                <w:sz w:val="36"/>
                <w:szCs w:val="36"/>
              </w:rPr>
              <w:t>9</w:t>
            </w:r>
            <w:r w:rsidR="00D66404" w:rsidRPr="00D66404">
              <w:rPr>
                <w:noProof/>
                <w:webHidden/>
                <w:sz w:val="36"/>
                <w:szCs w:val="36"/>
              </w:rPr>
              <w:fldChar w:fldCharType="end"/>
            </w:r>
          </w:hyperlink>
        </w:p>
        <w:p w14:paraId="4CC1F258" w14:textId="127B7B6F" w:rsidR="00D66404" w:rsidRPr="00D66404" w:rsidRDefault="009C0E89">
          <w:pPr>
            <w:pStyle w:val="TOC1"/>
            <w:tabs>
              <w:tab w:val="right" w:leader="dot" w:pos="15388"/>
            </w:tabs>
            <w:rPr>
              <w:rFonts w:eastAsiaTheme="minorEastAsia"/>
              <w:noProof/>
              <w:sz w:val="36"/>
              <w:szCs w:val="36"/>
              <w:lang w:eastAsia="en-GB"/>
            </w:rPr>
          </w:pPr>
          <w:hyperlink r:id="rId19" w:anchor="_Toc142047608" w:history="1">
            <w:r w:rsidR="00D66404" w:rsidRPr="00D66404">
              <w:rPr>
                <w:rStyle w:val="Hyperlink"/>
                <w:b/>
                <w:bCs/>
                <w:noProof/>
                <w:sz w:val="36"/>
                <w:szCs w:val="36"/>
              </w:rPr>
              <w:t>5) Does the child/ young person need risk support?</w:t>
            </w:r>
            <w:r w:rsidR="00D66404" w:rsidRPr="00D66404">
              <w:rPr>
                <w:noProof/>
                <w:webHidden/>
                <w:sz w:val="36"/>
                <w:szCs w:val="36"/>
              </w:rPr>
              <w:tab/>
            </w:r>
            <w:r w:rsidR="00D66404" w:rsidRPr="00D66404">
              <w:rPr>
                <w:noProof/>
                <w:webHidden/>
                <w:sz w:val="36"/>
                <w:szCs w:val="36"/>
              </w:rPr>
              <w:fldChar w:fldCharType="begin"/>
            </w:r>
            <w:r w:rsidR="00D66404" w:rsidRPr="00D66404">
              <w:rPr>
                <w:noProof/>
                <w:webHidden/>
                <w:sz w:val="36"/>
                <w:szCs w:val="36"/>
              </w:rPr>
              <w:instrText xml:space="preserve"> PAGEREF _Toc142047608 \h </w:instrText>
            </w:r>
            <w:r w:rsidR="00D66404" w:rsidRPr="00D66404">
              <w:rPr>
                <w:noProof/>
                <w:webHidden/>
                <w:sz w:val="36"/>
                <w:szCs w:val="36"/>
              </w:rPr>
            </w:r>
            <w:r w:rsidR="00D66404" w:rsidRPr="00D66404">
              <w:rPr>
                <w:noProof/>
                <w:webHidden/>
                <w:sz w:val="36"/>
                <w:szCs w:val="36"/>
              </w:rPr>
              <w:fldChar w:fldCharType="separate"/>
            </w:r>
            <w:r w:rsidR="00D66404" w:rsidRPr="00D66404">
              <w:rPr>
                <w:noProof/>
                <w:webHidden/>
                <w:sz w:val="36"/>
                <w:szCs w:val="36"/>
              </w:rPr>
              <w:t>10</w:t>
            </w:r>
            <w:r w:rsidR="00D66404" w:rsidRPr="00D66404">
              <w:rPr>
                <w:noProof/>
                <w:webHidden/>
                <w:sz w:val="36"/>
                <w:szCs w:val="36"/>
              </w:rPr>
              <w:fldChar w:fldCharType="end"/>
            </w:r>
          </w:hyperlink>
        </w:p>
        <w:p w14:paraId="1234841D" w14:textId="477AF78E" w:rsidR="00033D84" w:rsidRPr="00D66404" w:rsidRDefault="00033D84">
          <w:pPr>
            <w:rPr>
              <w:sz w:val="36"/>
              <w:szCs w:val="36"/>
            </w:rPr>
          </w:pPr>
          <w:r w:rsidRPr="00D66404">
            <w:rPr>
              <w:b/>
              <w:bCs/>
              <w:noProof/>
              <w:sz w:val="144"/>
              <w:szCs w:val="144"/>
            </w:rPr>
            <w:fldChar w:fldCharType="end"/>
          </w:r>
        </w:p>
      </w:sdtContent>
    </w:sdt>
    <w:p w14:paraId="2BBF5B0E" w14:textId="77777777" w:rsidR="00D66404" w:rsidRDefault="00D66404" w:rsidP="00033D84">
      <w:pPr>
        <w:pStyle w:val="Heading1"/>
        <w:rPr>
          <w:b/>
          <w:bCs/>
        </w:rPr>
      </w:pPr>
      <w:bookmarkStart w:id="1" w:name="_Toc142047602"/>
    </w:p>
    <w:p w14:paraId="5783FDC7" w14:textId="7D9DD9F4" w:rsidR="003152F1" w:rsidRPr="00033D84" w:rsidRDefault="00033D84" w:rsidP="00033D84">
      <w:pPr>
        <w:pStyle w:val="Heading1"/>
        <w:rPr>
          <w:b/>
          <w:bCs/>
        </w:rPr>
      </w:pPr>
      <w:r w:rsidRPr="00033D84">
        <w:rPr>
          <w:b/>
          <w:bCs/>
        </w:rPr>
        <w:t>The Right Help at the Right Time</w:t>
      </w:r>
      <w:bookmarkEnd w:id="1"/>
    </w:p>
    <w:p w14:paraId="76E2142A" w14:textId="77777777" w:rsidR="00781044" w:rsidRDefault="00781044" w:rsidP="00781044">
      <w:pPr>
        <w:jc w:val="center"/>
        <w:rPr>
          <w:b/>
          <w:bCs/>
          <w:color w:val="1F4E79" w:themeColor="accent5" w:themeShade="80"/>
          <w:sz w:val="32"/>
          <w:szCs w:val="32"/>
        </w:rPr>
      </w:pPr>
    </w:p>
    <w:p w14:paraId="5FEAE4B6" w14:textId="09FB8E9F" w:rsidR="00781044" w:rsidRPr="000368BD" w:rsidRDefault="00781044" w:rsidP="00781044">
      <w:pPr>
        <w:jc w:val="center"/>
        <w:rPr>
          <w:b/>
          <w:bCs/>
          <w:color w:val="1F4E79" w:themeColor="accent5" w:themeShade="80"/>
          <w:sz w:val="32"/>
          <w:szCs w:val="32"/>
        </w:rPr>
      </w:pPr>
      <w:r w:rsidRPr="000368BD">
        <w:rPr>
          <w:b/>
          <w:bCs/>
          <w:color w:val="1F4E79" w:themeColor="accent5" w:themeShade="80"/>
          <w:sz w:val="32"/>
          <w:szCs w:val="32"/>
        </w:rPr>
        <w:t>Think carefully before referring, into a mental health focused service what do the child</w:t>
      </w:r>
      <w:r w:rsidR="00DA0AD0">
        <w:rPr>
          <w:b/>
          <w:bCs/>
          <w:color w:val="1F4E79" w:themeColor="accent5" w:themeShade="80"/>
          <w:sz w:val="32"/>
          <w:szCs w:val="32"/>
        </w:rPr>
        <w:t>/ young person</w:t>
      </w:r>
      <w:r w:rsidRPr="000368BD">
        <w:rPr>
          <w:b/>
          <w:bCs/>
          <w:color w:val="1F4E79" w:themeColor="accent5" w:themeShade="80"/>
          <w:sz w:val="32"/>
          <w:szCs w:val="32"/>
        </w:rPr>
        <w:t xml:space="preserve"> and family currently want and need?</w:t>
      </w:r>
    </w:p>
    <w:p w14:paraId="51550A82" w14:textId="77777777" w:rsidR="00781044" w:rsidRPr="000368BD" w:rsidRDefault="00781044" w:rsidP="00781044">
      <w:pPr>
        <w:jc w:val="center"/>
        <w:rPr>
          <w:b/>
          <w:bCs/>
          <w:color w:val="1F4E79" w:themeColor="accent5" w:themeShade="80"/>
          <w:sz w:val="32"/>
          <w:szCs w:val="32"/>
        </w:rPr>
      </w:pPr>
      <w:r w:rsidRPr="000368BD">
        <w:rPr>
          <w:b/>
          <w:bCs/>
          <w:color w:val="1F4E79" w:themeColor="accent5" w:themeShade="80"/>
          <w:sz w:val="32"/>
          <w:szCs w:val="32"/>
        </w:rPr>
        <w:t>Support with their mental health?  Access to support to reduce significant stress in the household?</w:t>
      </w:r>
    </w:p>
    <w:p w14:paraId="468108C0" w14:textId="77777777" w:rsidR="00781044" w:rsidRPr="003A3716" w:rsidRDefault="00781044" w:rsidP="00781044">
      <w:pPr>
        <w:jc w:val="center"/>
        <w:rPr>
          <w:b/>
          <w:bCs/>
          <w:color w:val="000000" w:themeColor="text1"/>
          <w:sz w:val="28"/>
          <w:szCs w:val="28"/>
        </w:rPr>
      </w:pPr>
      <w:r w:rsidRPr="003A3716">
        <w:rPr>
          <w:b/>
          <w:bCs/>
          <w:color w:val="000000" w:themeColor="text1"/>
          <w:sz w:val="28"/>
          <w:szCs w:val="28"/>
        </w:rPr>
        <w:t>Will it help to…</w:t>
      </w:r>
    </w:p>
    <w:p w14:paraId="5F397A53" w14:textId="77777777" w:rsidR="00781044" w:rsidRPr="003A3716" w:rsidRDefault="00781044" w:rsidP="00781044">
      <w:pPr>
        <w:jc w:val="center"/>
        <w:rPr>
          <w:color w:val="000000" w:themeColor="text1"/>
          <w:sz w:val="28"/>
          <w:szCs w:val="28"/>
        </w:rPr>
      </w:pPr>
      <w:r w:rsidRPr="003A3716">
        <w:rPr>
          <w:color w:val="000000" w:themeColor="text1"/>
          <w:sz w:val="28"/>
          <w:szCs w:val="28"/>
        </w:rPr>
        <w:t>Link into support/ clubs’ groups within their local community?</w:t>
      </w:r>
      <w:hyperlink r:id="rId20" w:history="1">
        <w:r w:rsidRPr="003A3716">
          <w:rPr>
            <w:rStyle w:val="Hyperlink"/>
            <w:color w:val="000000" w:themeColor="text1"/>
            <w:sz w:val="28"/>
            <w:szCs w:val="28"/>
          </w:rPr>
          <w:t xml:space="preserve"> </w:t>
        </w:r>
        <w:r w:rsidRPr="000933E9">
          <w:rPr>
            <w:rStyle w:val="Hyperlink"/>
            <w:color w:val="0070C0"/>
            <w:sz w:val="28"/>
            <w:szCs w:val="28"/>
          </w:rPr>
          <w:t>Well Awa</w:t>
        </w:r>
        <w:r w:rsidRPr="000933E9">
          <w:rPr>
            <w:rStyle w:val="Hyperlink"/>
            <w:color w:val="0070C0"/>
            <w:sz w:val="28"/>
            <w:szCs w:val="28"/>
          </w:rPr>
          <w:t>r</w:t>
        </w:r>
        <w:r w:rsidRPr="000933E9">
          <w:rPr>
            <w:rStyle w:val="Hyperlink"/>
            <w:color w:val="0070C0"/>
            <w:sz w:val="28"/>
            <w:szCs w:val="28"/>
          </w:rPr>
          <w:t>e information</w:t>
        </w:r>
      </w:hyperlink>
    </w:p>
    <w:p w14:paraId="3B16B46B" w14:textId="77777777" w:rsidR="00781044" w:rsidRPr="003A3716" w:rsidRDefault="00781044" w:rsidP="00781044">
      <w:pPr>
        <w:jc w:val="center"/>
        <w:rPr>
          <w:color w:val="000000" w:themeColor="text1"/>
          <w:sz w:val="28"/>
          <w:szCs w:val="28"/>
        </w:rPr>
      </w:pPr>
      <w:r w:rsidRPr="003A3716">
        <w:rPr>
          <w:color w:val="000000" w:themeColor="text1"/>
          <w:sz w:val="28"/>
          <w:szCs w:val="28"/>
        </w:rPr>
        <w:t>Access support around their finances or housing situation?</w:t>
      </w:r>
      <w:r w:rsidRPr="000933E9">
        <w:rPr>
          <w:color w:val="0070C0"/>
          <w:sz w:val="28"/>
          <w:szCs w:val="28"/>
        </w:rPr>
        <w:t xml:space="preserve"> </w:t>
      </w:r>
      <w:hyperlink r:id="rId21" w:history="1">
        <w:r w:rsidRPr="00D2043A">
          <w:rPr>
            <w:rStyle w:val="Hyperlink"/>
            <w:color w:val="0070C0"/>
            <w:sz w:val="28"/>
            <w:szCs w:val="28"/>
          </w:rPr>
          <w:t>South Gloucesters</w:t>
        </w:r>
        <w:r w:rsidRPr="00D2043A">
          <w:rPr>
            <w:rStyle w:val="Hyperlink"/>
            <w:color w:val="0070C0"/>
            <w:sz w:val="28"/>
            <w:szCs w:val="28"/>
          </w:rPr>
          <w:t>h</w:t>
        </w:r>
        <w:r w:rsidRPr="00D2043A">
          <w:rPr>
            <w:rStyle w:val="Hyperlink"/>
            <w:color w:val="0070C0"/>
            <w:sz w:val="28"/>
            <w:szCs w:val="28"/>
          </w:rPr>
          <w:t>ire financial support info</w:t>
        </w:r>
      </w:hyperlink>
    </w:p>
    <w:p w14:paraId="711446C8" w14:textId="00C3C734" w:rsidR="00781044" w:rsidRPr="003A3716" w:rsidRDefault="00781044" w:rsidP="00781044">
      <w:pPr>
        <w:jc w:val="center"/>
        <w:rPr>
          <w:color w:val="000000" w:themeColor="text1"/>
          <w:sz w:val="28"/>
          <w:szCs w:val="28"/>
          <w:u w:val="single"/>
        </w:rPr>
      </w:pPr>
      <w:r w:rsidRPr="003A3716">
        <w:rPr>
          <w:color w:val="000000" w:themeColor="text1"/>
          <w:sz w:val="28"/>
          <w:szCs w:val="28"/>
        </w:rPr>
        <w:t xml:space="preserve">Access support around an abusive relationship? </w:t>
      </w:r>
      <w:r w:rsidRPr="000933E9">
        <w:rPr>
          <w:rStyle w:val="Hyperlink"/>
          <w:color w:val="0070C0"/>
          <w:sz w:val="28"/>
          <w:szCs w:val="28"/>
        </w:rPr>
        <w:t xml:space="preserve">Julian </w:t>
      </w:r>
      <w:hyperlink r:id="rId22" w:history="1">
        <w:r w:rsidRPr="00E75C3C">
          <w:rPr>
            <w:rStyle w:val="Hyperlink"/>
            <w:color w:val="0070C0"/>
            <w:sz w:val="28"/>
            <w:szCs w:val="28"/>
          </w:rPr>
          <w:t>hous</w:t>
        </w:r>
        <w:r w:rsidRPr="00E75C3C">
          <w:rPr>
            <w:rStyle w:val="Hyperlink"/>
            <w:color w:val="0070C0"/>
            <w:sz w:val="28"/>
            <w:szCs w:val="28"/>
          </w:rPr>
          <w:t>e</w:t>
        </w:r>
      </w:hyperlink>
      <w:r>
        <w:rPr>
          <w:rStyle w:val="Hyperlink"/>
          <w:color w:val="0070C0"/>
          <w:sz w:val="28"/>
          <w:szCs w:val="28"/>
        </w:rPr>
        <w:t>;</w:t>
      </w:r>
      <w:r w:rsidRPr="00E75C3C">
        <w:rPr>
          <w:rStyle w:val="Hyperlink"/>
          <w:color w:val="0070C0"/>
          <w:sz w:val="28"/>
          <w:szCs w:val="28"/>
        </w:rPr>
        <w:t xml:space="preserve">   </w:t>
      </w:r>
      <w:hyperlink r:id="rId23" w:history="1">
        <w:r w:rsidRPr="00E75C3C">
          <w:rPr>
            <w:rStyle w:val="Hyperlink"/>
            <w:color w:val="0070C0"/>
            <w:sz w:val="28"/>
            <w:szCs w:val="28"/>
          </w:rPr>
          <w:t>Next Link</w:t>
        </w:r>
      </w:hyperlink>
    </w:p>
    <w:p w14:paraId="31EC65A9" w14:textId="77777777" w:rsidR="00781044" w:rsidRPr="003A3716" w:rsidRDefault="00781044" w:rsidP="00781044">
      <w:pPr>
        <w:jc w:val="center"/>
        <w:rPr>
          <w:rStyle w:val="Hyperlink"/>
          <w:color w:val="000000" w:themeColor="text1"/>
          <w:sz w:val="28"/>
          <w:szCs w:val="28"/>
        </w:rPr>
      </w:pPr>
      <w:r w:rsidRPr="003A3716">
        <w:rPr>
          <w:color w:val="000000" w:themeColor="text1"/>
          <w:sz w:val="28"/>
          <w:szCs w:val="28"/>
        </w:rPr>
        <w:t xml:space="preserve">Manage abuse, being experienced in the community? </w:t>
      </w:r>
      <w:hyperlink r:id="rId24" w:history="1">
        <w:r w:rsidRPr="000933E9">
          <w:rPr>
            <w:rStyle w:val="Hyperlink"/>
            <w:color w:val="0070C0"/>
            <w:sz w:val="28"/>
            <w:szCs w:val="28"/>
          </w:rPr>
          <w:t>SARI</w:t>
        </w:r>
      </w:hyperlink>
      <w:r w:rsidRPr="000933E9">
        <w:rPr>
          <w:rStyle w:val="Hyperlink"/>
          <w:color w:val="0070C0"/>
          <w:sz w:val="28"/>
          <w:szCs w:val="28"/>
        </w:rPr>
        <w:t>;</w:t>
      </w:r>
      <w:r w:rsidRPr="00555385">
        <w:rPr>
          <w:rStyle w:val="Hyperlink"/>
          <w:color w:val="0070C0"/>
          <w:sz w:val="28"/>
          <w:szCs w:val="28"/>
        </w:rPr>
        <w:t xml:space="preserve">    </w:t>
      </w:r>
      <w:hyperlink r:id="rId25" w:history="1">
        <w:r w:rsidRPr="000933E9">
          <w:rPr>
            <w:rStyle w:val="Hyperlink"/>
            <w:color w:val="0070C0"/>
            <w:sz w:val="28"/>
            <w:szCs w:val="28"/>
          </w:rPr>
          <w:t>D</w:t>
        </w:r>
        <w:r w:rsidRPr="000933E9">
          <w:rPr>
            <w:rStyle w:val="Hyperlink"/>
            <w:color w:val="0070C0"/>
            <w:sz w:val="28"/>
            <w:szCs w:val="28"/>
          </w:rPr>
          <w:t>i</w:t>
        </w:r>
        <w:r w:rsidRPr="000933E9">
          <w:rPr>
            <w:rStyle w:val="Hyperlink"/>
            <w:color w:val="0070C0"/>
            <w:sz w:val="28"/>
            <w:szCs w:val="28"/>
          </w:rPr>
          <w:t>v</w:t>
        </w:r>
        <w:r w:rsidRPr="000933E9">
          <w:rPr>
            <w:rStyle w:val="Hyperlink"/>
            <w:color w:val="0070C0"/>
            <w:sz w:val="28"/>
            <w:szCs w:val="28"/>
          </w:rPr>
          <w:t>ersity Trust</w:t>
        </w:r>
      </w:hyperlink>
    </w:p>
    <w:p w14:paraId="5504D9BD" w14:textId="77777777" w:rsidR="00781044" w:rsidRPr="003A3716" w:rsidRDefault="00781044" w:rsidP="00781044">
      <w:pPr>
        <w:jc w:val="center"/>
        <w:rPr>
          <w:color w:val="000000" w:themeColor="text1"/>
          <w:sz w:val="28"/>
          <w:szCs w:val="28"/>
        </w:rPr>
      </w:pPr>
      <w:r w:rsidRPr="00162957">
        <w:rPr>
          <w:rStyle w:val="Hyperlink"/>
          <w:color w:val="000000" w:themeColor="text1"/>
          <w:sz w:val="28"/>
          <w:szCs w:val="28"/>
          <w:u w:val="none"/>
        </w:rPr>
        <w:t>Community based family support?</w:t>
      </w:r>
      <w:r w:rsidRPr="003A3716">
        <w:rPr>
          <w:rStyle w:val="Hyperlink"/>
          <w:color w:val="000000" w:themeColor="text1"/>
          <w:sz w:val="28"/>
          <w:szCs w:val="28"/>
        </w:rPr>
        <w:t xml:space="preserve"> </w:t>
      </w:r>
      <w:hyperlink r:id="rId26" w:history="1">
        <w:r w:rsidRPr="000933E9">
          <w:rPr>
            <w:rStyle w:val="Hyperlink"/>
            <w:color w:val="0070C0"/>
            <w:sz w:val="28"/>
            <w:szCs w:val="28"/>
          </w:rPr>
          <w:t>CCP – Family su</w:t>
        </w:r>
        <w:r w:rsidRPr="000933E9">
          <w:rPr>
            <w:rStyle w:val="Hyperlink"/>
            <w:color w:val="0070C0"/>
            <w:sz w:val="28"/>
            <w:szCs w:val="28"/>
          </w:rPr>
          <w:t>p</w:t>
        </w:r>
        <w:r w:rsidRPr="000933E9">
          <w:rPr>
            <w:rStyle w:val="Hyperlink"/>
            <w:color w:val="0070C0"/>
            <w:sz w:val="28"/>
            <w:szCs w:val="28"/>
          </w:rPr>
          <w:t>port</w:t>
        </w:r>
      </w:hyperlink>
    </w:p>
    <w:p w14:paraId="3621FD3B" w14:textId="77777777" w:rsidR="00781044" w:rsidRPr="003A3716" w:rsidRDefault="00781044" w:rsidP="00781044">
      <w:pPr>
        <w:jc w:val="center"/>
        <w:rPr>
          <w:rStyle w:val="Hyperlink"/>
          <w:color w:val="000000" w:themeColor="text1"/>
          <w:sz w:val="28"/>
          <w:szCs w:val="28"/>
        </w:rPr>
      </w:pPr>
      <w:r w:rsidRPr="003A3716">
        <w:rPr>
          <w:color w:val="000000" w:themeColor="text1"/>
          <w:sz w:val="28"/>
          <w:szCs w:val="28"/>
        </w:rPr>
        <w:t xml:space="preserve">Manage Drug/ Alcohol use that is causing conflict in the household or becoming problematic?  </w:t>
      </w:r>
      <w:hyperlink r:id="rId27" w:history="1">
        <w:r w:rsidRPr="000933E9">
          <w:rPr>
            <w:rStyle w:val="Hyperlink"/>
            <w:color w:val="0070C0"/>
            <w:sz w:val="28"/>
            <w:szCs w:val="28"/>
          </w:rPr>
          <w:t>YPDA</w:t>
        </w:r>
        <w:r w:rsidRPr="000933E9">
          <w:rPr>
            <w:rStyle w:val="Hyperlink"/>
            <w:color w:val="0070C0"/>
            <w:sz w:val="28"/>
            <w:szCs w:val="28"/>
          </w:rPr>
          <w:t>S</w:t>
        </w:r>
        <w:r w:rsidRPr="000933E9">
          <w:rPr>
            <w:rStyle w:val="Hyperlink"/>
            <w:color w:val="0070C0"/>
            <w:sz w:val="28"/>
            <w:szCs w:val="28"/>
          </w:rPr>
          <w:t xml:space="preserve"> </w:t>
        </w:r>
      </w:hyperlink>
      <w:r w:rsidRPr="000933E9">
        <w:rPr>
          <w:color w:val="0070C0"/>
          <w:sz w:val="28"/>
          <w:szCs w:val="28"/>
        </w:rPr>
        <w:t xml:space="preserve">;  </w:t>
      </w:r>
      <w:hyperlink r:id="rId28" w:history="1">
        <w:r w:rsidRPr="000933E9">
          <w:rPr>
            <w:rStyle w:val="Hyperlink"/>
            <w:color w:val="0070C0"/>
            <w:sz w:val="28"/>
            <w:szCs w:val="28"/>
          </w:rPr>
          <w:t>DHI ( ad</w:t>
        </w:r>
        <w:r w:rsidRPr="000933E9">
          <w:rPr>
            <w:rStyle w:val="Hyperlink"/>
            <w:color w:val="0070C0"/>
            <w:sz w:val="28"/>
            <w:szCs w:val="28"/>
          </w:rPr>
          <w:t>u</w:t>
        </w:r>
        <w:r w:rsidRPr="000933E9">
          <w:rPr>
            <w:rStyle w:val="Hyperlink"/>
            <w:color w:val="0070C0"/>
            <w:sz w:val="28"/>
            <w:szCs w:val="28"/>
          </w:rPr>
          <w:t>lts)</w:t>
        </w:r>
      </w:hyperlink>
    </w:p>
    <w:p w14:paraId="50FC848B" w14:textId="46C98758" w:rsidR="00781044" w:rsidRPr="000933E9" w:rsidRDefault="00781044" w:rsidP="00781044">
      <w:pPr>
        <w:jc w:val="center"/>
        <w:rPr>
          <w:rStyle w:val="Hyperlink"/>
          <w:color w:val="0070C0"/>
          <w:sz w:val="28"/>
          <w:szCs w:val="28"/>
        </w:rPr>
      </w:pPr>
      <w:r w:rsidRPr="00162957">
        <w:rPr>
          <w:rStyle w:val="Hyperlink"/>
          <w:color w:val="000000" w:themeColor="text1"/>
          <w:sz w:val="28"/>
          <w:szCs w:val="28"/>
          <w:u w:val="none"/>
        </w:rPr>
        <w:t>For a broader range of information for children and families also see South Gloucestershire’s</w:t>
      </w:r>
      <w:r w:rsidRPr="00162957">
        <w:rPr>
          <w:rStyle w:val="Hyperlink"/>
          <w:color w:val="0070C0"/>
          <w:sz w:val="28"/>
          <w:szCs w:val="28"/>
          <w:u w:val="none"/>
        </w:rPr>
        <w:t xml:space="preserve">: </w:t>
      </w:r>
      <w:hyperlink r:id="rId29" w:history="1">
        <w:r w:rsidRPr="000933E9">
          <w:rPr>
            <w:rStyle w:val="Hyperlink"/>
            <w:color w:val="0070C0"/>
            <w:sz w:val="28"/>
            <w:szCs w:val="28"/>
          </w:rPr>
          <w:t xml:space="preserve">Find </w:t>
        </w:r>
        <w:r w:rsidRPr="000933E9">
          <w:rPr>
            <w:rStyle w:val="Hyperlink"/>
            <w:color w:val="0070C0"/>
            <w:sz w:val="28"/>
            <w:szCs w:val="28"/>
          </w:rPr>
          <w:t>i</w:t>
        </w:r>
        <w:r w:rsidRPr="000933E9">
          <w:rPr>
            <w:rStyle w:val="Hyperlink"/>
            <w:color w:val="0070C0"/>
            <w:sz w:val="28"/>
            <w:szCs w:val="28"/>
          </w:rPr>
          <w:t>nformation for adults, children and families</w:t>
        </w:r>
      </w:hyperlink>
    </w:p>
    <w:p w14:paraId="0275A69C" w14:textId="77777777" w:rsidR="00781044" w:rsidRDefault="009C0E89" w:rsidP="00781044">
      <w:pPr>
        <w:jc w:val="center"/>
        <w:rPr>
          <w:rStyle w:val="Hyperlink"/>
          <w:color w:val="000000" w:themeColor="text1"/>
          <w:sz w:val="28"/>
          <w:szCs w:val="28"/>
        </w:rPr>
      </w:pPr>
      <w:hyperlink r:id="rId30" w:history="1">
        <w:r w:rsidR="00781044" w:rsidRPr="00665809">
          <w:rPr>
            <w:rStyle w:val="Hyperlink"/>
            <w:sz w:val="28"/>
            <w:szCs w:val="28"/>
          </w:rPr>
          <w:t>COMPASS</w:t>
        </w:r>
      </w:hyperlink>
      <w:r w:rsidR="00781044">
        <w:rPr>
          <w:rStyle w:val="Hyperlink"/>
          <w:color w:val="000000" w:themeColor="text1"/>
          <w:sz w:val="28"/>
          <w:szCs w:val="28"/>
          <w:u w:val="none"/>
        </w:rPr>
        <w:t xml:space="preserve">: SGC </w:t>
      </w:r>
      <w:r w:rsidR="00781044" w:rsidRPr="00665809">
        <w:rPr>
          <w:rStyle w:val="Hyperlink"/>
          <w:color w:val="000000" w:themeColor="text1"/>
          <w:sz w:val="28"/>
          <w:szCs w:val="28"/>
          <w:u w:val="none"/>
        </w:rPr>
        <w:t>established</w:t>
      </w:r>
      <w:r w:rsidR="00781044">
        <w:rPr>
          <w:rStyle w:val="Hyperlink"/>
          <w:color w:val="000000" w:themeColor="text1"/>
          <w:sz w:val="28"/>
          <w:szCs w:val="28"/>
          <w:u w:val="none"/>
        </w:rPr>
        <w:t xml:space="preserve"> service</w:t>
      </w:r>
      <w:r w:rsidR="00781044" w:rsidRPr="00665809">
        <w:rPr>
          <w:rStyle w:val="Hyperlink"/>
          <w:color w:val="000000" w:themeColor="text1"/>
          <w:sz w:val="28"/>
          <w:szCs w:val="28"/>
          <w:u w:val="none"/>
        </w:rPr>
        <w:t xml:space="preserve"> to help navigate to the right information or support.  Compass will provide advice, support, and guidance to help families and workers navigate to the right place and where to access appropriate early help.</w:t>
      </w:r>
      <w:r w:rsidR="00781044">
        <w:rPr>
          <w:rStyle w:val="Hyperlink"/>
          <w:color w:val="000000" w:themeColor="text1"/>
          <w:sz w:val="28"/>
          <w:szCs w:val="28"/>
          <w:u w:val="none"/>
        </w:rPr>
        <w:t xml:space="preserve"> </w:t>
      </w:r>
      <w:r w:rsidR="00781044" w:rsidRPr="00665809">
        <w:rPr>
          <w:rStyle w:val="Hyperlink"/>
          <w:color w:val="000000" w:themeColor="text1"/>
          <w:sz w:val="28"/>
          <w:szCs w:val="28"/>
          <w:u w:val="none"/>
        </w:rPr>
        <w:t>Compass will include dedicated Compass Partnership Workers from the council.</w:t>
      </w:r>
      <w:r w:rsidR="00781044">
        <w:rPr>
          <w:rStyle w:val="Hyperlink"/>
          <w:color w:val="000000" w:themeColor="text1"/>
          <w:sz w:val="28"/>
          <w:szCs w:val="28"/>
          <w:u w:val="none"/>
        </w:rPr>
        <w:t xml:space="preserve"> </w:t>
      </w:r>
      <w:r w:rsidR="00781044" w:rsidRPr="00665809">
        <w:rPr>
          <w:rStyle w:val="Hyperlink"/>
          <w:color w:val="000000" w:themeColor="text1"/>
          <w:sz w:val="28"/>
          <w:szCs w:val="28"/>
          <w:u w:val="none"/>
        </w:rPr>
        <w:t xml:space="preserve">Access to the Compass team is by referral only via our </w:t>
      </w:r>
      <w:hyperlink r:id="rId31" w:history="1">
        <w:r w:rsidR="00781044" w:rsidRPr="00665809">
          <w:rPr>
            <w:rStyle w:val="Hyperlink"/>
            <w:sz w:val="28"/>
            <w:szCs w:val="28"/>
          </w:rPr>
          <w:t>Access</w:t>
        </w:r>
        <w:r w:rsidR="00781044" w:rsidRPr="00665809">
          <w:rPr>
            <w:rStyle w:val="Hyperlink"/>
            <w:sz w:val="28"/>
            <w:szCs w:val="28"/>
          </w:rPr>
          <w:t xml:space="preserve"> </w:t>
        </w:r>
        <w:r w:rsidR="00781044" w:rsidRPr="00665809">
          <w:rPr>
            <w:rStyle w:val="Hyperlink"/>
            <w:sz w:val="28"/>
            <w:szCs w:val="28"/>
          </w:rPr>
          <w:t>and Response team</w:t>
        </w:r>
      </w:hyperlink>
      <w:r w:rsidR="00781044" w:rsidRPr="00665809">
        <w:rPr>
          <w:rStyle w:val="Hyperlink"/>
          <w:color w:val="000000" w:themeColor="text1"/>
          <w:sz w:val="28"/>
          <w:szCs w:val="28"/>
          <w:u w:val="none"/>
        </w:rPr>
        <w:t>.</w:t>
      </w:r>
      <w:r w:rsidR="00781044">
        <w:rPr>
          <w:rStyle w:val="Hyperlink"/>
          <w:color w:val="000000" w:themeColor="text1"/>
          <w:sz w:val="28"/>
          <w:szCs w:val="28"/>
          <w:u w:val="none"/>
        </w:rPr>
        <w:t xml:space="preserve">  </w:t>
      </w:r>
      <w:r w:rsidR="00781044" w:rsidRPr="00665809">
        <w:rPr>
          <w:rStyle w:val="Hyperlink"/>
          <w:color w:val="000000" w:themeColor="text1"/>
          <w:sz w:val="28"/>
          <w:szCs w:val="28"/>
          <w:u w:val="none"/>
        </w:rPr>
        <w:t>Please contact 01454 866000 for further information</w:t>
      </w:r>
    </w:p>
    <w:p w14:paraId="35CB705C" w14:textId="4B7DEBD0" w:rsidR="007A31ED" w:rsidRPr="00781044" w:rsidRDefault="007A31ED" w:rsidP="00897DA2">
      <w:pPr>
        <w:pStyle w:val="Heading1"/>
        <w:jc w:val="center"/>
        <w:rPr>
          <w:b/>
          <w:bCs/>
          <w:sz w:val="44"/>
          <w:szCs w:val="44"/>
        </w:rPr>
      </w:pPr>
      <w:bookmarkStart w:id="2" w:name="_Toc142047603"/>
      <w:bookmarkStart w:id="3" w:name="_Hlk146198940"/>
      <w:r w:rsidRPr="00781044">
        <w:rPr>
          <w:b/>
          <w:bCs/>
          <w:sz w:val="44"/>
          <w:szCs w:val="44"/>
        </w:rPr>
        <w:lastRenderedPageBreak/>
        <w:t>Support</w:t>
      </w:r>
      <w:r w:rsidR="001546B3">
        <w:rPr>
          <w:b/>
          <w:bCs/>
          <w:sz w:val="44"/>
          <w:szCs w:val="44"/>
        </w:rPr>
        <w:t>, T</w:t>
      </w:r>
      <w:r w:rsidRPr="00781044">
        <w:rPr>
          <w:b/>
          <w:bCs/>
          <w:sz w:val="44"/>
          <w:szCs w:val="44"/>
        </w:rPr>
        <w:t xml:space="preserve">raining </w:t>
      </w:r>
      <w:r w:rsidR="001546B3">
        <w:rPr>
          <w:b/>
          <w:bCs/>
          <w:sz w:val="44"/>
          <w:szCs w:val="44"/>
        </w:rPr>
        <w:t xml:space="preserve">&amp; Useful Links </w:t>
      </w:r>
      <w:r w:rsidRPr="00781044">
        <w:rPr>
          <w:b/>
          <w:bCs/>
          <w:sz w:val="44"/>
          <w:szCs w:val="44"/>
        </w:rPr>
        <w:t xml:space="preserve">for </w:t>
      </w:r>
      <w:r w:rsidR="0079525D">
        <w:rPr>
          <w:b/>
          <w:bCs/>
          <w:sz w:val="44"/>
          <w:szCs w:val="44"/>
        </w:rPr>
        <w:t>P</w:t>
      </w:r>
      <w:r w:rsidRPr="00781044">
        <w:rPr>
          <w:b/>
          <w:bCs/>
          <w:sz w:val="44"/>
          <w:szCs w:val="44"/>
        </w:rPr>
        <w:t>ractitioners</w:t>
      </w:r>
      <w:bookmarkEnd w:id="2"/>
    </w:p>
    <w:bookmarkEnd w:id="3"/>
    <w:p w14:paraId="7F702D0B" w14:textId="77777777" w:rsidR="00781044" w:rsidRPr="00781044" w:rsidRDefault="00781044" w:rsidP="00781044">
      <w:pPr>
        <w:pStyle w:val="ListParagraph"/>
        <w:spacing w:after="0"/>
        <w:ind w:left="1080"/>
        <w:rPr>
          <w:color w:val="0D0D0D" w:themeColor="text1" w:themeTint="F2"/>
          <w:sz w:val="28"/>
          <w:szCs w:val="28"/>
        </w:rPr>
      </w:pPr>
    </w:p>
    <w:p w14:paraId="735474A6" w14:textId="77777777" w:rsidR="002F03FC" w:rsidRPr="001546B3" w:rsidRDefault="002F03FC" w:rsidP="002F03FC">
      <w:pPr>
        <w:pStyle w:val="ListParagraph"/>
        <w:numPr>
          <w:ilvl w:val="0"/>
          <w:numId w:val="2"/>
        </w:numPr>
        <w:rPr>
          <w:rStyle w:val="Hyperlink"/>
          <w:color w:val="auto"/>
          <w:sz w:val="28"/>
          <w:szCs w:val="28"/>
          <w:u w:val="none"/>
        </w:rPr>
      </w:pPr>
      <w:r w:rsidRPr="001546B3">
        <w:rPr>
          <w:sz w:val="28"/>
          <w:szCs w:val="28"/>
        </w:rPr>
        <w:t xml:space="preserve">Complex case? Which Service to submit to? Please email </w:t>
      </w:r>
      <w:hyperlink r:id="rId32" w:history="1">
        <w:r w:rsidRPr="002F03FC">
          <w:rPr>
            <w:rStyle w:val="Hyperlink"/>
            <w:b/>
            <w:bCs/>
            <w:sz w:val="28"/>
            <w:szCs w:val="28"/>
          </w:rPr>
          <w:t>awp.camhsgettingadvice@nhs.net</w:t>
        </w:r>
      </w:hyperlink>
    </w:p>
    <w:p w14:paraId="481C9E10" w14:textId="139A534E" w:rsidR="0052339B" w:rsidRPr="0052339B" w:rsidRDefault="009C0E89" w:rsidP="0052339B">
      <w:pPr>
        <w:pStyle w:val="ListParagraph"/>
        <w:numPr>
          <w:ilvl w:val="0"/>
          <w:numId w:val="2"/>
        </w:numPr>
        <w:rPr>
          <w:sz w:val="28"/>
          <w:szCs w:val="28"/>
        </w:rPr>
      </w:pPr>
      <w:hyperlink r:id="rId33" w:history="1">
        <w:r w:rsidR="002B3D13" w:rsidRPr="002B3D13">
          <w:rPr>
            <w:rStyle w:val="Hyperlink"/>
            <w:sz w:val="28"/>
            <w:szCs w:val="28"/>
          </w:rPr>
          <w:t>MIDOS QUIC</w:t>
        </w:r>
        <w:r w:rsidR="002B3D13" w:rsidRPr="002B3D13">
          <w:rPr>
            <w:rStyle w:val="Hyperlink"/>
            <w:sz w:val="28"/>
            <w:szCs w:val="28"/>
          </w:rPr>
          <w:t>K</w:t>
        </w:r>
        <w:r w:rsidR="002B3D13" w:rsidRPr="002B3D13">
          <w:rPr>
            <w:rStyle w:val="Hyperlink"/>
            <w:sz w:val="28"/>
            <w:szCs w:val="28"/>
          </w:rPr>
          <w:t xml:space="preserve"> SEARCH</w:t>
        </w:r>
      </w:hyperlink>
      <w:r w:rsidR="0052339B">
        <w:rPr>
          <w:sz w:val="28"/>
          <w:szCs w:val="28"/>
        </w:rPr>
        <w:t xml:space="preserve"> – Practitioner website &amp; </w:t>
      </w:r>
      <w:hyperlink r:id="rId34" w:history="1">
        <w:r w:rsidR="0052339B" w:rsidRPr="0052339B">
          <w:rPr>
            <w:rStyle w:val="Hyperlink"/>
            <w:sz w:val="28"/>
            <w:szCs w:val="28"/>
          </w:rPr>
          <w:t>MIDOS Public</w:t>
        </w:r>
        <w:r w:rsidR="0052339B" w:rsidRPr="0052339B">
          <w:rPr>
            <w:rStyle w:val="Hyperlink"/>
            <w:sz w:val="28"/>
            <w:szCs w:val="28"/>
          </w:rPr>
          <w:t xml:space="preserve"> </w:t>
        </w:r>
        <w:r w:rsidR="0052339B" w:rsidRPr="0052339B">
          <w:rPr>
            <w:rStyle w:val="Hyperlink"/>
            <w:sz w:val="28"/>
            <w:szCs w:val="28"/>
          </w:rPr>
          <w:t>Facing Website</w:t>
        </w:r>
      </w:hyperlink>
    </w:p>
    <w:p w14:paraId="591A254A" w14:textId="363CF8D1" w:rsidR="002F03FC" w:rsidRDefault="009C0E89" w:rsidP="002F03FC">
      <w:pPr>
        <w:pStyle w:val="ListParagraph"/>
        <w:numPr>
          <w:ilvl w:val="0"/>
          <w:numId w:val="2"/>
        </w:numPr>
        <w:rPr>
          <w:sz w:val="28"/>
          <w:szCs w:val="28"/>
        </w:rPr>
      </w:pPr>
      <w:hyperlink r:id="rId35" w:history="1">
        <w:r w:rsidR="002F03FC" w:rsidRPr="00124971">
          <w:rPr>
            <w:rStyle w:val="Hyperlink"/>
            <w:sz w:val="28"/>
            <w:szCs w:val="28"/>
          </w:rPr>
          <w:t>Happy M</w:t>
        </w:r>
        <w:r w:rsidR="002F03FC" w:rsidRPr="00124971">
          <w:rPr>
            <w:rStyle w:val="Hyperlink"/>
            <w:sz w:val="28"/>
            <w:szCs w:val="28"/>
          </w:rPr>
          <w:t>a</w:t>
        </w:r>
        <w:r w:rsidR="002F03FC" w:rsidRPr="00124971">
          <w:rPr>
            <w:rStyle w:val="Hyperlink"/>
            <w:sz w:val="28"/>
            <w:szCs w:val="28"/>
          </w:rPr>
          <w:t>ps</w:t>
        </w:r>
      </w:hyperlink>
      <w:r w:rsidR="002F03FC">
        <w:rPr>
          <w:sz w:val="28"/>
          <w:szCs w:val="28"/>
        </w:rPr>
        <w:t xml:space="preserve"> </w:t>
      </w:r>
      <w:r w:rsidR="002F03FC" w:rsidRPr="002F03FC">
        <w:rPr>
          <w:sz w:val="28"/>
          <w:szCs w:val="28"/>
        </w:rPr>
        <w:t xml:space="preserve">an excellent </w:t>
      </w:r>
      <w:r w:rsidR="002F03FC">
        <w:rPr>
          <w:sz w:val="28"/>
          <w:szCs w:val="28"/>
        </w:rPr>
        <w:t xml:space="preserve">charity run </w:t>
      </w:r>
      <w:r w:rsidR="002F03FC" w:rsidRPr="002F03FC">
        <w:rPr>
          <w:sz w:val="28"/>
          <w:szCs w:val="28"/>
        </w:rPr>
        <w:t xml:space="preserve">website run that provides signposting to resources </w:t>
      </w:r>
      <w:r w:rsidR="002F03FC">
        <w:rPr>
          <w:sz w:val="28"/>
          <w:szCs w:val="28"/>
        </w:rPr>
        <w:t>for</w:t>
      </w:r>
      <w:r w:rsidR="002F03FC" w:rsidRPr="002F03FC">
        <w:rPr>
          <w:sz w:val="28"/>
          <w:szCs w:val="28"/>
        </w:rPr>
        <w:t xml:space="preserve"> children and parents.</w:t>
      </w:r>
    </w:p>
    <w:p w14:paraId="7603C4D4" w14:textId="798046DC" w:rsidR="002F03FC" w:rsidRDefault="009C0E89" w:rsidP="002F03FC">
      <w:pPr>
        <w:pStyle w:val="ListParagraph"/>
        <w:numPr>
          <w:ilvl w:val="0"/>
          <w:numId w:val="2"/>
        </w:numPr>
        <w:rPr>
          <w:sz w:val="28"/>
          <w:szCs w:val="28"/>
        </w:rPr>
      </w:pPr>
      <w:hyperlink r:id="rId36" w:history="1">
        <w:r w:rsidR="002F03FC" w:rsidRPr="002F03FC">
          <w:rPr>
            <w:rStyle w:val="Hyperlink"/>
            <w:sz w:val="28"/>
            <w:szCs w:val="28"/>
          </w:rPr>
          <w:t xml:space="preserve">REMEDY: </w:t>
        </w:r>
        <w:r w:rsidR="002F03FC" w:rsidRPr="002F03FC">
          <w:rPr>
            <w:rStyle w:val="Hyperlink"/>
            <w:sz w:val="28"/>
            <w:szCs w:val="28"/>
          </w:rPr>
          <w:t>C</w:t>
        </w:r>
        <w:r w:rsidR="002F03FC" w:rsidRPr="002F03FC">
          <w:rPr>
            <w:rStyle w:val="Hyperlink"/>
            <w:sz w:val="28"/>
            <w:szCs w:val="28"/>
          </w:rPr>
          <w:t>AMHS Referral Information</w:t>
        </w:r>
      </w:hyperlink>
      <w:r w:rsidR="002F03FC">
        <w:rPr>
          <w:sz w:val="28"/>
          <w:szCs w:val="28"/>
        </w:rPr>
        <w:t xml:space="preserve"> &amp; </w:t>
      </w:r>
      <w:r w:rsidR="002F03FC" w:rsidRPr="002F03FC">
        <w:rPr>
          <w:sz w:val="28"/>
          <w:szCs w:val="28"/>
        </w:rPr>
        <w:t>CAMHS emergency helpline - 0800 953</w:t>
      </w:r>
      <w:r w:rsidR="00D75272">
        <w:rPr>
          <w:sz w:val="28"/>
          <w:szCs w:val="28"/>
        </w:rPr>
        <w:t xml:space="preserve"> </w:t>
      </w:r>
      <w:r w:rsidR="002F03FC" w:rsidRPr="002F03FC">
        <w:rPr>
          <w:sz w:val="28"/>
          <w:szCs w:val="28"/>
        </w:rPr>
        <w:t>9599</w:t>
      </w:r>
    </w:p>
    <w:p w14:paraId="0A1EC1E8" w14:textId="6372D429" w:rsidR="0079525D" w:rsidRDefault="009C0E89" w:rsidP="002F03FC">
      <w:pPr>
        <w:pStyle w:val="ListParagraph"/>
        <w:numPr>
          <w:ilvl w:val="0"/>
          <w:numId w:val="2"/>
        </w:numPr>
        <w:rPr>
          <w:sz w:val="28"/>
          <w:szCs w:val="28"/>
        </w:rPr>
      </w:pPr>
      <w:hyperlink r:id="rId37" w:history="1">
        <w:r w:rsidR="0079525D" w:rsidRPr="0079525D">
          <w:rPr>
            <w:rStyle w:val="Hyperlink"/>
            <w:sz w:val="28"/>
            <w:szCs w:val="28"/>
          </w:rPr>
          <w:t xml:space="preserve">REMEDY: </w:t>
        </w:r>
        <w:r w:rsidR="0079525D" w:rsidRPr="0079525D">
          <w:rPr>
            <w:rStyle w:val="Hyperlink"/>
            <w:sz w:val="28"/>
            <w:szCs w:val="28"/>
          </w:rPr>
          <w:t>M</w:t>
        </w:r>
        <w:r w:rsidR="0079525D" w:rsidRPr="0079525D">
          <w:rPr>
            <w:rStyle w:val="Hyperlink"/>
            <w:sz w:val="28"/>
            <w:szCs w:val="28"/>
          </w:rPr>
          <w:t>ental Health Resources for Children &amp; Young People</w:t>
        </w:r>
      </w:hyperlink>
    </w:p>
    <w:p w14:paraId="4D759C37" w14:textId="2999AFDE" w:rsidR="002F03FC" w:rsidRDefault="009C0E89" w:rsidP="002F03FC">
      <w:pPr>
        <w:pStyle w:val="ListParagraph"/>
        <w:numPr>
          <w:ilvl w:val="0"/>
          <w:numId w:val="2"/>
        </w:numPr>
        <w:rPr>
          <w:sz w:val="28"/>
          <w:szCs w:val="28"/>
        </w:rPr>
      </w:pPr>
      <w:hyperlink r:id="rId38" w:anchor=":~:text=The%20GP%20cannot%20formally%20diagnose,a%20specialist%20assessment%2C%20if%20necessary." w:history="1">
        <w:r w:rsidR="002F03FC" w:rsidRPr="005854CA">
          <w:rPr>
            <w:rStyle w:val="Hyperlink"/>
            <w:sz w:val="28"/>
            <w:szCs w:val="28"/>
          </w:rPr>
          <w:t>ADHD Refe</w:t>
        </w:r>
        <w:r w:rsidR="002F03FC" w:rsidRPr="005854CA">
          <w:rPr>
            <w:rStyle w:val="Hyperlink"/>
            <w:sz w:val="28"/>
            <w:szCs w:val="28"/>
          </w:rPr>
          <w:t>r</w:t>
        </w:r>
        <w:r w:rsidR="002F03FC" w:rsidRPr="005854CA">
          <w:rPr>
            <w:rStyle w:val="Hyperlink"/>
            <w:sz w:val="28"/>
            <w:szCs w:val="28"/>
          </w:rPr>
          <w:t>ral</w:t>
        </w:r>
      </w:hyperlink>
    </w:p>
    <w:p w14:paraId="33F6BA88" w14:textId="77777777" w:rsidR="002F03FC" w:rsidRDefault="009C0E89" w:rsidP="002F03FC">
      <w:pPr>
        <w:pStyle w:val="ListParagraph"/>
        <w:numPr>
          <w:ilvl w:val="0"/>
          <w:numId w:val="2"/>
        </w:numPr>
        <w:rPr>
          <w:sz w:val="28"/>
          <w:szCs w:val="28"/>
        </w:rPr>
      </w:pPr>
      <w:hyperlink r:id="rId39" w:history="1">
        <w:r w:rsidR="002F03FC" w:rsidRPr="005854CA">
          <w:rPr>
            <w:rStyle w:val="Hyperlink"/>
            <w:sz w:val="28"/>
            <w:szCs w:val="28"/>
          </w:rPr>
          <w:t>Communi</w:t>
        </w:r>
        <w:r w:rsidR="002F03FC" w:rsidRPr="005854CA">
          <w:rPr>
            <w:rStyle w:val="Hyperlink"/>
            <w:sz w:val="28"/>
            <w:szCs w:val="28"/>
          </w:rPr>
          <w:t>t</w:t>
        </w:r>
        <w:r w:rsidR="002F03FC" w:rsidRPr="005854CA">
          <w:rPr>
            <w:rStyle w:val="Hyperlink"/>
            <w:sz w:val="28"/>
            <w:szCs w:val="28"/>
          </w:rPr>
          <w:t>y Paediatrics</w:t>
        </w:r>
      </w:hyperlink>
    </w:p>
    <w:p w14:paraId="1B5EB100" w14:textId="77777777" w:rsidR="002F03FC" w:rsidRDefault="009C0E89" w:rsidP="002F03FC">
      <w:pPr>
        <w:pStyle w:val="ListParagraph"/>
        <w:numPr>
          <w:ilvl w:val="0"/>
          <w:numId w:val="2"/>
        </w:numPr>
        <w:rPr>
          <w:sz w:val="28"/>
          <w:szCs w:val="28"/>
        </w:rPr>
      </w:pPr>
      <w:hyperlink r:id="rId40" w:history="1">
        <w:r w:rsidR="002F03FC" w:rsidRPr="005854CA">
          <w:rPr>
            <w:rStyle w:val="Hyperlink"/>
            <w:sz w:val="28"/>
            <w:szCs w:val="28"/>
          </w:rPr>
          <w:t>The Specialist Autism Ass</w:t>
        </w:r>
        <w:r w:rsidR="002F03FC" w:rsidRPr="005854CA">
          <w:rPr>
            <w:rStyle w:val="Hyperlink"/>
            <w:sz w:val="28"/>
            <w:szCs w:val="28"/>
          </w:rPr>
          <w:t>e</w:t>
        </w:r>
        <w:r w:rsidR="002F03FC" w:rsidRPr="005854CA">
          <w:rPr>
            <w:rStyle w:val="Hyperlink"/>
            <w:sz w:val="28"/>
            <w:szCs w:val="28"/>
          </w:rPr>
          <w:t>ssment Service</w:t>
        </w:r>
      </w:hyperlink>
    </w:p>
    <w:p w14:paraId="481A458F" w14:textId="06876AD4" w:rsidR="002F03FC" w:rsidRDefault="009C0E89" w:rsidP="002F03FC">
      <w:pPr>
        <w:pStyle w:val="ListParagraph"/>
        <w:numPr>
          <w:ilvl w:val="0"/>
          <w:numId w:val="2"/>
        </w:numPr>
        <w:rPr>
          <w:sz w:val="28"/>
          <w:szCs w:val="28"/>
        </w:rPr>
      </w:pPr>
      <w:hyperlink r:id="rId41" w:history="1">
        <w:r w:rsidR="002F03FC" w:rsidRPr="001546B3">
          <w:rPr>
            <w:rStyle w:val="Hyperlink"/>
            <w:sz w:val="28"/>
            <w:szCs w:val="28"/>
          </w:rPr>
          <w:t>Community Children’s Health Partn</w:t>
        </w:r>
        <w:r w:rsidR="002F03FC" w:rsidRPr="001546B3">
          <w:rPr>
            <w:rStyle w:val="Hyperlink"/>
            <w:sz w:val="28"/>
            <w:szCs w:val="28"/>
          </w:rPr>
          <w:t>e</w:t>
        </w:r>
        <w:r w:rsidR="002F03FC" w:rsidRPr="001546B3">
          <w:rPr>
            <w:rStyle w:val="Hyperlink"/>
            <w:sz w:val="28"/>
            <w:szCs w:val="28"/>
          </w:rPr>
          <w:t>rship Re</w:t>
        </w:r>
        <w:r w:rsidR="002F03FC" w:rsidRPr="001546B3">
          <w:rPr>
            <w:rStyle w:val="Hyperlink"/>
            <w:sz w:val="28"/>
            <w:szCs w:val="28"/>
          </w:rPr>
          <w:t>f</w:t>
        </w:r>
        <w:r w:rsidR="002F03FC" w:rsidRPr="001546B3">
          <w:rPr>
            <w:rStyle w:val="Hyperlink"/>
            <w:sz w:val="28"/>
            <w:szCs w:val="28"/>
          </w:rPr>
          <w:t>erral Form</w:t>
        </w:r>
      </w:hyperlink>
    </w:p>
    <w:p w14:paraId="58A24194" w14:textId="05D451EB" w:rsidR="007A31ED" w:rsidRDefault="007A31ED" w:rsidP="007A31ED">
      <w:pPr>
        <w:pStyle w:val="ListParagraph"/>
        <w:numPr>
          <w:ilvl w:val="0"/>
          <w:numId w:val="2"/>
        </w:numPr>
        <w:spacing w:after="0"/>
        <w:rPr>
          <w:color w:val="0D0D0D" w:themeColor="text1" w:themeTint="F2"/>
          <w:sz w:val="28"/>
          <w:szCs w:val="28"/>
        </w:rPr>
      </w:pPr>
      <w:r w:rsidRPr="00FC0CA3">
        <w:rPr>
          <w:color w:val="000000" w:themeColor="text1"/>
          <w:sz w:val="28"/>
          <w:szCs w:val="28"/>
        </w:rPr>
        <w:t xml:space="preserve">South Gloucestershire CYP Mental health and wellbeing training see the </w:t>
      </w:r>
      <w:hyperlink r:id="rId42" w:history="1">
        <w:r w:rsidRPr="00413E11">
          <w:rPr>
            <w:rStyle w:val="Hyperlink"/>
            <w:sz w:val="28"/>
            <w:szCs w:val="28"/>
          </w:rPr>
          <w:t xml:space="preserve">SGC </w:t>
        </w:r>
        <w:r w:rsidRPr="00413E11">
          <w:rPr>
            <w:rStyle w:val="Hyperlink"/>
            <w:sz w:val="28"/>
            <w:szCs w:val="28"/>
          </w:rPr>
          <w:t>C</w:t>
        </w:r>
        <w:r w:rsidRPr="00413E11">
          <w:rPr>
            <w:rStyle w:val="Hyperlink"/>
            <w:sz w:val="28"/>
            <w:szCs w:val="28"/>
          </w:rPr>
          <w:t>YP MH L&amp;D</w:t>
        </w:r>
      </w:hyperlink>
      <w:r>
        <w:rPr>
          <w:rStyle w:val="Hyperlink"/>
          <w:sz w:val="28"/>
          <w:szCs w:val="28"/>
        </w:rPr>
        <w:t>.</w:t>
      </w:r>
      <w:r w:rsidRPr="00FC0CA3">
        <w:rPr>
          <w:color w:val="000000" w:themeColor="text1"/>
          <w:sz w:val="28"/>
          <w:szCs w:val="28"/>
        </w:rPr>
        <w:t xml:space="preserve"> Training and Mental Health and Wellbeing Award </w:t>
      </w:r>
      <w:r w:rsidRPr="00FC0CA3">
        <w:rPr>
          <w:color w:val="0D0D0D" w:themeColor="text1" w:themeTint="F2"/>
          <w:sz w:val="28"/>
          <w:szCs w:val="28"/>
        </w:rPr>
        <w:t xml:space="preserve">enquires contact </w:t>
      </w:r>
      <w:hyperlink r:id="rId43" w:history="1">
        <w:r w:rsidRPr="00FC0CA3">
          <w:rPr>
            <w:rStyle w:val="Hyperlink"/>
            <w:color w:val="0070C0"/>
            <w:sz w:val="28"/>
            <w:szCs w:val="28"/>
          </w:rPr>
          <w:t>mentalhealth@south</w:t>
        </w:r>
        <w:r w:rsidRPr="00FC0CA3">
          <w:rPr>
            <w:rStyle w:val="Hyperlink"/>
            <w:color w:val="0070C0"/>
            <w:sz w:val="28"/>
            <w:szCs w:val="28"/>
          </w:rPr>
          <w:t>g</w:t>
        </w:r>
        <w:r w:rsidRPr="00FC0CA3">
          <w:rPr>
            <w:rStyle w:val="Hyperlink"/>
            <w:color w:val="0070C0"/>
            <w:sz w:val="28"/>
            <w:szCs w:val="28"/>
          </w:rPr>
          <w:t>los.gov.uk</w:t>
        </w:r>
      </w:hyperlink>
      <w:r w:rsidRPr="00FC0CA3">
        <w:rPr>
          <w:color w:val="0D0D0D" w:themeColor="text1" w:themeTint="F2"/>
          <w:sz w:val="28"/>
          <w:szCs w:val="28"/>
        </w:rPr>
        <w:t>.</w:t>
      </w:r>
    </w:p>
    <w:p w14:paraId="63BAA188" w14:textId="77777777" w:rsidR="007A31ED" w:rsidRPr="00781044" w:rsidRDefault="009C0E89" w:rsidP="007A31ED">
      <w:pPr>
        <w:pStyle w:val="ListParagraph"/>
        <w:numPr>
          <w:ilvl w:val="0"/>
          <w:numId w:val="2"/>
        </w:numPr>
        <w:spacing w:after="0"/>
        <w:rPr>
          <w:rStyle w:val="Hyperlink"/>
          <w:color w:val="000000" w:themeColor="text1"/>
          <w:sz w:val="28"/>
          <w:szCs w:val="28"/>
          <w:u w:val="none"/>
        </w:rPr>
      </w:pPr>
      <w:hyperlink r:id="rId44" w:history="1">
        <w:r w:rsidR="007A31ED" w:rsidRPr="00484822">
          <w:rPr>
            <w:rStyle w:val="Hyperlink"/>
            <w:sz w:val="28"/>
            <w:szCs w:val="28"/>
          </w:rPr>
          <w:t>SEND</w:t>
        </w:r>
        <w:r w:rsidR="007A31ED" w:rsidRPr="00484822">
          <w:rPr>
            <w:rStyle w:val="Hyperlink"/>
            <w:sz w:val="28"/>
            <w:szCs w:val="28"/>
          </w:rPr>
          <w:t xml:space="preserve"> </w:t>
        </w:r>
        <w:r w:rsidR="007A31ED" w:rsidRPr="00484822">
          <w:rPr>
            <w:rStyle w:val="Hyperlink"/>
            <w:sz w:val="28"/>
            <w:szCs w:val="28"/>
          </w:rPr>
          <w:t>Local Offer</w:t>
        </w:r>
      </w:hyperlink>
    </w:p>
    <w:p w14:paraId="208F333D" w14:textId="77777777" w:rsidR="00781044" w:rsidRPr="00F93DFD" w:rsidRDefault="00781044" w:rsidP="00781044">
      <w:pPr>
        <w:pStyle w:val="ListParagraph"/>
        <w:numPr>
          <w:ilvl w:val="0"/>
          <w:numId w:val="2"/>
        </w:numPr>
        <w:rPr>
          <w:rStyle w:val="Hyperlink"/>
          <w:color w:val="auto"/>
          <w:sz w:val="28"/>
          <w:szCs w:val="28"/>
        </w:rPr>
      </w:pPr>
      <w:r w:rsidRPr="00F93DFD">
        <w:rPr>
          <w:sz w:val="28"/>
          <w:szCs w:val="28"/>
        </w:rPr>
        <w:t>Trauma and Awareness training can be booked through Eventbrite</w:t>
      </w:r>
      <w:r w:rsidRPr="00F93DFD">
        <w:rPr>
          <w:rStyle w:val="ui-provider"/>
        </w:rPr>
        <w:t xml:space="preserve"> </w:t>
      </w:r>
      <w:hyperlink r:id="rId45" w:tgtFrame="_blank" w:tooltip="https://www.eventbrite.co.uk/e/trauma-awareness-and-recovery-tickets-626061385457" w:history="1">
        <w:r w:rsidRPr="00F93DFD">
          <w:rPr>
            <w:rStyle w:val="Hyperlink"/>
            <w:color w:val="auto"/>
            <w:sz w:val="28"/>
            <w:szCs w:val="28"/>
          </w:rPr>
          <w:t>Trauma Awareness and Reco</w:t>
        </w:r>
        <w:r w:rsidRPr="00F93DFD">
          <w:rPr>
            <w:rStyle w:val="Hyperlink"/>
            <w:color w:val="auto"/>
            <w:sz w:val="28"/>
            <w:szCs w:val="28"/>
          </w:rPr>
          <w:t>v</w:t>
        </w:r>
        <w:r w:rsidRPr="00F93DFD">
          <w:rPr>
            <w:rStyle w:val="Hyperlink"/>
            <w:color w:val="auto"/>
            <w:sz w:val="28"/>
            <w:szCs w:val="28"/>
          </w:rPr>
          <w:t>ery Tickets, Multiple Dates | Eventbrite</w:t>
        </w:r>
      </w:hyperlink>
    </w:p>
    <w:p w14:paraId="30AD7544" w14:textId="77777777" w:rsidR="00781044" w:rsidRDefault="00781044" w:rsidP="00781044">
      <w:pPr>
        <w:pStyle w:val="ListParagraph"/>
        <w:numPr>
          <w:ilvl w:val="0"/>
          <w:numId w:val="2"/>
        </w:numPr>
        <w:spacing w:after="0"/>
        <w:rPr>
          <w:rStyle w:val="Hyperlink"/>
          <w:color w:val="auto"/>
          <w:sz w:val="28"/>
          <w:szCs w:val="28"/>
        </w:rPr>
      </w:pPr>
      <w:r w:rsidRPr="00F93DFD">
        <w:rPr>
          <w:sz w:val="28"/>
          <w:szCs w:val="28"/>
        </w:rPr>
        <w:t xml:space="preserve">Trauma informed practice support includes an local ambassador network, training programme and resource library for more information </w:t>
      </w:r>
      <w:hyperlink r:id="rId46" w:history="1">
        <w:r w:rsidRPr="00F93DFD">
          <w:rPr>
            <w:rStyle w:val="Hyperlink"/>
            <w:color w:val="auto"/>
            <w:sz w:val="28"/>
            <w:szCs w:val="28"/>
          </w:rPr>
          <w:t>trauma-informed@southglos.gov.uk</w:t>
        </w:r>
      </w:hyperlink>
      <w:r w:rsidRPr="00F93DFD">
        <w:rPr>
          <w:sz w:val="28"/>
          <w:szCs w:val="28"/>
        </w:rPr>
        <w:t xml:space="preserve"> and </w:t>
      </w:r>
      <w:hyperlink r:id="rId47" w:history="1">
        <w:r w:rsidRPr="00F93DFD">
          <w:rPr>
            <w:rStyle w:val="Hyperlink"/>
            <w:color w:val="auto"/>
            <w:sz w:val="28"/>
            <w:szCs w:val="28"/>
          </w:rPr>
          <w:t>Adversity-and-trauma-resource-library</w:t>
        </w:r>
      </w:hyperlink>
    </w:p>
    <w:p w14:paraId="3E6EAEF6" w14:textId="04CDAE58" w:rsidR="005854CA" w:rsidRDefault="009C0E89" w:rsidP="001546B3">
      <w:pPr>
        <w:pStyle w:val="ListParagraph"/>
        <w:numPr>
          <w:ilvl w:val="0"/>
          <w:numId w:val="2"/>
        </w:numPr>
        <w:rPr>
          <w:sz w:val="28"/>
          <w:szCs w:val="28"/>
        </w:rPr>
      </w:pPr>
      <w:hyperlink r:id="rId48" w:history="1">
        <w:r w:rsidR="005854CA" w:rsidRPr="005854CA">
          <w:rPr>
            <w:rStyle w:val="Hyperlink"/>
            <w:sz w:val="28"/>
            <w:szCs w:val="28"/>
          </w:rPr>
          <w:t>OneYou South Glos Me</w:t>
        </w:r>
        <w:r w:rsidR="005854CA" w:rsidRPr="005854CA">
          <w:rPr>
            <w:rStyle w:val="Hyperlink"/>
            <w:sz w:val="28"/>
            <w:szCs w:val="28"/>
          </w:rPr>
          <w:t>n</w:t>
        </w:r>
        <w:r w:rsidR="005854CA" w:rsidRPr="005854CA">
          <w:rPr>
            <w:rStyle w:val="Hyperlink"/>
            <w:sz w:val="28"/>
            <w:szCs w:val="28"/>
          </w:rPr>
          <w:t>tal Health Training</w:t>
        </w:r>
      </w:hyperlink>
    </w:p>
    <w:p w14:paraId="3A22B37F" w14:textId="70851C1E" w:rsidR="005854CA" w:rsidRDefault="009C0E89" w:rsidP="001546B3">
      <w:pPr>
        <w:pStyle w:val="ListParagraph"/>
        <w:numPr>
          <w:ilvl w:val="0"/>
          <w:numId w:val="2"/>
        </w:numPr>
        <w:rPr>
          <w:sz w:val="28"/>
          <w:szCs w:val="28"/>
        </w:rPr>
      </w:pPr>
      <w:hyperlink r:id="rId49" w:history="1">
        <w:r w:rsidR="005854CA" w:rsidRPr="005854CA">
          <w:rPr>
            <w:rStyle w:val="Hyperlink"/>
            <w:sz w:val="28"/>
            <w:szCs w:val="28"/>
          </w:rPr>
          <w:t>South Glos Counc</w:t>
        </w:r>
        <w:r w:rsidR="005854CA" w:rsidRPr="005854CA">
          <w:rPr>
            <w:rStyle w:val="Hyperlink"/>
            <w:sz w:val="28"/>
            <w:szCs w:val="28"/>
          </w:rPr>
          <w:t>i</w:t>
        </w:r>
        <w:r w:rsidR="005854CA" w:rsidRPr="005854CA">
          <w:rPr>
            <w:rStyle w:val="Hyperlink"/>
            <w:sz w:val="28"/>
            <w:szCs w:val="28"/>
          </w:rPr>
          <w:t>l CYP MH Training Courses</w:t>
        </w:r>
      </w:hyperlink>
    </w:p>
    <w:p w14:paraId="09D10E06" w14:textId="31F52A19" w:rsidR="002F03FC" w:rsidRDefault="002F03FC" w:rsidP="001546B3">
      <w:pPr>
        <w:pStyle w:val="ListParagraph"/>
        <w:numPr>
          <w:ilvl w:val="0"/>
          <w:numId w:val="2"/>
        </w:numPr>
        <w:rPr>
          <w:sz w:val="28"/>
          <w:szCs w:val="28"/>
        </w:rPr>
      </w:pPr>
      <w:r>
        <w:rPr>
          <w:sz w:val="28"/>
          <w:szCs w:val="28"/>
        </w:rPr>
        <w:t xml:space="preserve">Training to support a gender diverse community: </w:t>
      </w:r>
      <w:hyperlink r:id="rId50" w:history="1">
        <w:r w:rsidRPr="002F03FC">
          <w:rPr>
            <w:rStyle w:val="Hyperlink"/>
            <w:sz w:val="28"/>
            <w:szCs w:val="28"/>
          </w:rPr>
          <w:t>Me</w:t>
        </w:r>
        <w:r w:rsidRPr="002F03FC">
          <w:rPr>
            <w:rStyle w:val="Hyperlink"/>
            <w:sz w:val="28"/>
            <w:szCs w:val="28"/>
          </w:rPr>
          <w:t>r</w:t>
        </w:r>
        <w:r w:rsidRPr="002F03FC">
          <w:rPr>
            <w:rStyle w:val="Hyperlink"/>
            <w:sz w:val="28"/>
            <w:szCs w:val="28"/>
          </w:rPr>
          <w:t>maids</w:t>
        </w:r>
      </w:hyperlink>
    </w:p>
    <w:p w14:paraId="2F203D20" w14:textId="0BE47713" w:rsidR="0079525D" w:rsidRDefault="009C0E89" w:rsidP="001546B3">
      <w:pPr>
        <w:pStyle w:val="ListParagraph"/>
        <w:numPr>
          <w:ilvl w:val="0"/>
          <w:numId w:val="2"/>
        </w:numPr>
        <w:rPr>
          <w:sz w:val="28"/>
          <w:szCs w:val="28"/>
        </w:rPr>
      </w:pPr>
      <w:hyperlink r:id="rId51" w:history="1">
        <w:r w:rsidR="0079525D" w:rsidRPr="0079525D">
          <w:rPr>
            <w:rStyle w:val="Hyperlink"/>
            <w:sz w:val="28"/>
            <w:szCs w:val="28"/>
          </w:rPr>
          <w:t>Caring for Com</w:t>
        </w:r>
        <w:r w:rsidR="0079525D" w:rsidRPr="0079525D">
          <w:rPr>
            <w:rStyle w:val="Hyperlink"/>
            <w:sz w:val="28"/>
            <w:szCs w:val="28"/>
          </w:rPr>
          <w:t>m</w:t>
        </w:r>
        <w:r w:rsidR="0079525D" w:rsidRPr="0079525D">
          <w:rPr>
            <w:rStyle w:val="Hyperlink"/>
            <w:sz w:val="28"/>
            <w:szCs w:val="28"/>
          </w:rPr>
          <w:t>unities &amp; People (CCP)</w:t>
        </w:r>
      </w:hyperlink>
      <w:r w:rsidR="0079525D">
        <w:rPr>
          <w:sz w:val="28"/>
          <w:szCs w:val="28"/>
        </w:rPr>
        <w:t xml:space="preserve"> offer services including </w:t>
      </w:r>
      <w:r w:rsidR="0079525D" w:rsidRPr="0079525D">
        <w:rPr>
          <w:sz w:val="28"/>
          <w:szCs w:val="28"/>
        </w:rPr>
        <w:t>Parenting and Family Support</w:t>
      </w:r>
      <w:r w:rsidR="0079525D">
        <w:rPr>
          <w:sz w:val="28"/>
          <w:szCs w:val="28"/>
        </w:rPr>
        <w:t>, social prescribing &amp; youth work</w:t>
      </w:r>
    </w:p>
    <w:p w14:paraId="17DCCFF2" w14:textId="76382133" w:rsidR="00897DA2" w:rsidRPr="00897DA2" w:rsidRDefault="00897DA2" w:rsidP="002713F0">
      <w:pPr>
        <w:pStyle w:val="ListParagraph"/>
        <w:numPr>
          <w:ilvl w:val="0"/>
          <w:numId w:val="2"/>
        </w:numPr>
        <w:rPr>
          <w:sz w:val="28"/>
          <w:szCs w:val="28"/>
        </w:rPr>
      </w:pPr>
      <w:r w:rsidRPr="00897DA2">
        <w:rPr>
          <w:sz w:val="28"/>
          <w:szCs w:val="28"/>
        </w:rPr>
        <w:t xml:space="preserve">Support and Advice can be gained through the Virtual School. For Looked After Children contact </w:t>
      </w:r>
      <w:hyperlink r:id="rId52" w:history="1">
        <w:r w:rsidRPr="00897DA2">
          <w:rPr>
            <w:rStyle w:val="Hyperlink"/>
            <w:sz w:val="28"/>
            <w:szCs w:val="28"/>
          </w:rPr>
          <w:t>The Virtual</w:t>
        </w:r>
        <w:r w:rsidRPr="00897DA2">
          <w:rPr>
            <w:rStyle w:val="Hyperlink"/>
            <w:sz w:val="28"/>
            <w:szCs w:val="28"/>
          </w:rPr>
          <w:t xml:space="preserve"> </w:t>
        </w:r>
        <w:r w:rsidRPr="00897DA2">
          <w:rPr>
            <w:rStyle w:val="Hyperlink"/>
            <w:sz w:val="28"/>
            <w:szCs w:val="28"/>
          </w:rPr>
          <w:t>School Head</w:t>
        </w:r>
      </w:hyperlink>
      <w:r w:rsidRPr="00897DA2">
        <w:rPr>
          <w:sz w:val="28"/>
          <w:szCs w:val="28"/>
        </w:rPr>
        <w:t xml:space="preserve">. For Children and Young People on a CiN or CP Plan contact the </w:t>
      </w:r>
      <w:hyperlink r:id="rId53" w:history="1">
        <w:r w:rsidRPr="00897DA2">
          <w:rPr>
            <w:rStyle w:val="Hyperlink"/>
            <w:sz w:val="28"/>
            <w:szCs w:val="28"/>
          </w:rPr>
          <w:t>Lead for P</w:t>
        </w:r>
        <w:r w:rsidRPr="00897DA2">
          <w:rPr>
            <w:rStyle w:val="Hyperlink"/>
            <w:sz w:val="28"/>
            <w:szCs w:val="28"/>
          </w:rPr>
          <w:t>u</w:t>
        </w:r>
        <w:r w:rsidRPr="00897DA2">
          <w:rPr>
            <w:rStyle w:val="Hyperlink"/>
            <w:sz w:val="28"/>
            <w:szCs w:val="28"/>
          </w:rPr>
          <w:t>pils with a Social Worker</w:t>
        </w:r>
      </w:hyperlink>
      <w:r w:rsidRPr="00897DA2">
        <w:rPr>
          <w:sz w:val="28"/>
          <w:szCs w:val="28"/>
        </w:rPr>
        <w:t>.</w:t>
      </w:r>
    </w:p>
    <w:p w14:paraId="40BE3CA0" w14:textId="77777777" w:rsidR="00897DA2" w:rsidRDefault="00897DA2" w:rsidP="00897DA2">
      <w:pPr>
        <w:pStyle w:val="ListParagraph"/>
        <w:ind w:left="1080"/>
        <w:rPr>
          <w:sz w:val="28"/>
          <w:szCs w:val="28"/>
        </w:rPr>
      </w:pPr>
    </w:p>
    <w:p w14:paraId="41D6226C" w14:textId="15F94DE2" w:rsidR="00781044" w:rsidRPr="00781044" w:rsidRDefault="00781044" w:rsidP="00781044">
      <w:pPr>
        <w:pStyle w:val="ListParagraph"/>
        <w:ind w:left="1080"/>
        <w:jc w:val="center"/>
        <w:rPr>
          <w:b/>
          <w:bCs/>
          <w:caps/>
          <w:sz w:val="36"/>
          <w:szCs w:val="36"/>
          <w:u w:val="single"/>
        </w:rPr>
      </w:pPr>
      <w:r w:rsidRPr="00781044">
        <w:rPr>
          <w:b/>
          <w:bCs/>
          <w:caps/>
          <w:sz w:val="36"/>
          <w:szCs w:val="36"/>
          <w:u w:val="single"/>
        </w:rPr>
        <w:t>South Gloucestershire Mental health and Wellbeing Pathway</w:t>
      </w:r>
    </w:p>
    <w:p w14:paraId="4EF357C2" w14:textId="0F061E4B" w:rsidR="00781044" w:rsidRPr="00781044" w:rsidRDefault="00781044" w:rsidP="00781044">
      <w:pPr>
        <w:pStyle w:val="ListParagraph"/>
        <w:numPr>
          <w:ilvl w:val="0"/>
          <w:numId w:val="2"/>
        </w:numPr>
        <w:jc w:val="center"/>
        <w:rPr>
          <w:caps/>
          <w:color w:val="4472C4" w:themeColor="accent1"/>
          <w:sz w:val="28"/>
          <w:szCs w:val="28"/>
        </w:rPr>
      </w:pPr>
      <w:r>
        <w:rPr>
          <w:b/>
          <w:bCs/>
          <w:noProof/>
          <w:sz w:val="24"/>
          <w:szCs w:val="24"/>
        </w:rPr>
        <mc:AlternateContent>
          <mc:Choice Requires="wps">
            <w:drawing>
              <wp:anchor distT="0" distB="0" distL="114300" distR="114300" simplePos="0" relativeHeight="251660288" behindDoc="0" locked="0" layoutInCell="1" allowOverlap="1" wp14:anchorId="292F16DA" wp14:editId="3298576D">
                <wp:simplePos x="0" y="0"/>
                <wp:positionH relativeFrom="margin">
                  <wp:align>center</wp:align>
                </wp:positionH>
                <wp:positionV relativeFrom="paragraph">
                  <wp:posOffset>558848</wp:posOffset>
                </wp:positionV>
                <wp:extent cx="9915525" cy="1219200"/>
                <wp:effectExtent l="19050" t="19050" r="47625" b="38100"/>
                <wp:wrapSquare wrapText="bothSides"/>
                <wp:docPr id="28" name="Rectangle: Rounded Corners 28"/>
                <wp:cNvGraphicFramePr/>
                <a:graphic xmlns:a="http://schemas.openxmlformats.org/drawingml/2006/main">
                  <a:graphicData uri="http://schemas.microsoft.com/office/word/2010/wordprocessingShape">
                    <wps:wsp>
                      <wps:cNvSpPr/>
                      <wps:spPr>
                        <a:xfrm>
                          <a:off x="0" y="0"/>
                          <a:ext cx="9915525" cy="1219442"/>
                        </a:xfrm>
                        <a:prstGeom prst="roundRect">
                          <a:avLst/>
                        </a:prstGeom>
                        <a:solidFill>
                          <a:schemeClr val="bg1"/>
                        </a:solidFill>
                        <a:ln w="508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B4B22D8" w14:textId="4033E44F" w:rsidR="00033D84" w:rsidRPr="00DA0AD0" w:rsidRDefault="00033D84" w:rsidP="00D66404">
                            <w:pPr>
                              <w:pStyle w:val="Heading1"/>
                              <w:numPr>
                                <w:ilvl w:val="0"/>
                                <w:numId w:val="10"/>
                              </w:numPr>
                              <w:rPr>
                                <w:b/>
                                <w:bCs/>
                                <w:color w:val="FF0000"/>
                                <w:sz w:val="48"/>
                                <w:szCs w:val="48"/>
                              </w:rPr>
                            </w:pPr>
                            <w:bookmarkStart w:id="4" w:name="_Toc142047604"/>
                            <w:r w:rsidRPr="00DA0AD0">
                              <w:rPr>
                                <w:b/>
                                <w:bCs/>
                                <w:color w:val="FF0000"/>
                                <w:sz w:val="48"/>
                                <w:szCs w:val="48"/>
                              </w:rPr>
                              <w:t>Does the child or children</w:t>
                            </w:r>
                            <w:r w:rsidR="00DA0AD0" w:rsidRPr="00DA0AD0">
                              <w:rPr>
                                <w:b/>
                                <w:bCs/>
                                <w:color w:val="FF0000"/>
                                <w:sz w:val="48"/>
                                <w:szCs w:val="48"/>
                              </w:rPr>
                              <w:t>/ young person</w:t>
                            </w:r>
                            <w:r w:rsidRPr="00DA0AD0">
                              <w:rPr>
                                <w:b/>
                                <w:bCs/>
                                <w:color w:val="FF0000"/>
                                <w:sz w:val="48"/>
                                <w:szCs w:val="48"/>
                              </w:rPr>
                              <w:t xml:space="preserve"> need help thriving?</w:t>
                            </w:r>
                            <w:bookmarkEnd w:id="4"/>
                          </w:p>
                          <w:p w14:paraId="30B7841A" w14:textId="113CC4E8" w:rsidR="00E95C9A" w:rsidRPr="003932C5" w:rsidRDefault="00E95C9A" w:rsidP="00F2049B">
                            <w:pPr>
                              <w:jc w:val="center"/>
                              <w:rPr>
                                <w:color w:val="000000" w:themeColor="text1"/>
                                <w:sz w:val="24"/>
                                <w:szCs w:val="24"/>
                              </w:rPr>
                            </w:pPr>
                            <w:r w:rsidRPr="003932C5">
                              <w:rPr>
                                <w:color w:val="000000" w:themeColor="text1"/>
                                <w:sz w:val="24"/>
                                <w:szCs w:val="24"/>
                              </w:rPr>
                              <w:t xml:space="preserve">Everyone </w:t>
                            </w:r>
                            <w:r>
                              <w:rPr>
                                <w:color w:val="000000" w:themeColor="text1"/>
                                <w:sz w:val="24"/>
                                <w:szCs w:val="24"/>
                              </w:rPr>
                              <w:t>needs</w:t>
                            </w:r>
                            <w:r w:rsidRPr="003932C5">
                              <w:rPr>
                                <w:color w:val="000000" w:themeColor="text1"/>
                                <w:sz w:val="24"/>
                                <w:szCs w:val="24"/>
                              </w:rPr>
                              <w:t xml:space="preserve"> access to information to support them to build tools to stay mentally well.  E.g., raising awareness of mental health and wellbeing through the whole population</w:t>
                            </w:r>
                          </w:p>
                          <w:p w14:paraId="0B539B89" w14:textId="77777777" w:rsidR="00E95C9A" w:rsidRPr="00D44018" w:rsidRDefault="00E95C9A" w:rsidP="00E95C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2F16DA" id="Rectangle: Rounded Corners 28" o:spid="_x0000_s1026" style="position:absolute;left:0;text-align:left;margin-left:0;margin-top:44pt;width:780.75pt;height:9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" fillcolor="white [3212]" strokecolor="black [3213]" strokeweight="4pt">
                <v:stroke joinstyle="miter"/>
                <v:textbox>
                  <w:txbxContent>
                    <w:p w14:paraId="1B4B22D8" w14:textId="4033E44F" w:rsidR="00033D84" w:rsidRPr="00DA0AD0" w:rsidRDefault="00033D84" w:rsidP="00D66404">
                      <w:pPr>
                        <w:pStyle w:val="Heading1"/>
                        <w:numPr>
                          <w:ilvl w:val="0"/>
                          <w:numId w:val="10"/>
                        </w:numPr>
                        <w:rPr>
                          <w:b/>
                          <w:bCs/>
                          <w:color w:val="FF0000"/>
                          <w:sz w:val="48"/>
                          <w:szCs w:val="48"/>
                        </w:rPr>
                      </w:pPr>
                      <w:bookmarkStart w:id="4" w:name="_Toc142047604"/>
                      <w:r w:rsidRPr="00DA0AD0">
                        <w:rPr>
                          <w:b/>
                          <w:bCs/>
                          <w:color w:val="FF0000"/>
                          <w:sz w:val="48"/>
                          <w:szCs w:val="48"/>
                        </w:rPr>
                        <w:t>Does the child or children</w:t>
                      </w:r>
                      <w:r w:rsidR="00DA0AD0" w:rsidRPr="00DA0AD0">
                        <w:rPr>
                          <w:b/>
                          <w:bCs/>
                          <w:color w:val="FF0000"/>
                          <w:sz w:val="48"/>
                          <w:szCs w:val="48"/>
                        </w:rPr>
                        <w:t>/ young person</w:t>
                      </w:r>
                      <w:r w:rsidRPr="00DA0AD0">
                        <w:rPr>
                          <w:b/>
                          <w:bCs/>
                          <w:color w:val="FF0000"/>
                          <w:sz w:val="48"/>
                          <w:szCs w:val="48"/>
                        </w:rPr>
                        <w:t xml:space="preserve"> need help thriving?</w:t>
                      </w:r>
                      <w:bookmarkEnd w:id="4"/>
                    </w:p>
                    <w:p w14:paraId="30B7841A" w14:textId="113CC4E8" w:rsidR="00E95C9A" w:rsidRPr="003932C5" w:rsidRDefault="00E95C9A" w:rsidP="00F2049B">
                      <w:pPr>
                        <w:jc w:val="center"/>
                        <w:rPr>
                          <w:color w:val="000000" w:themeColor="text1"/>
                          <w:sz w:val="24"/>
                          <w:szCs w:val="24"/>
                        </w:rPr>
                      </w:pPr>
                      <w:r w:rsidRPr="003932C5">
                        <w:rPr>
                          <w:color w:val="000000" w:themeColor="text1"/>
                          <w:sz w:val="24"/>
                          <w:szCs w:val="24"/>
                        </w:rPr>
                        <w:t xml:space="preserve">Everyone </w:t>
                      </w:r>
                      <w:r>
                        <w:rPr>
                          <w:color w:val="000000" w:themeColor="text1"/>
                          <w:sz w:val="24"/>
                          <w:szCs w:val="24"/>
                        </w:rPr>
                        <w:t>needs</w:t>
                      </w:r>
                      <w:r w:rsidRPr="003932C5">
                        <w:rPr>
                          <w:color w:val="000000" w:themeColor="text1"/>
                          <w:sz w:val="24"/>
                          <w:szCs w:val="24"/>
                        </w:rPr>
                        <w:t xml:space="preserve"> access to information to support them to build tools to stay mentally well.  E.g., raising awareness of mental health and wellbeing through the whole population</w:t>
                      </w:r>
                    </w:p>
                    <w:p w14:paraId="0B539B89" w14:textId="77777777" w:rsidR="00E95C9A" w:rsidRPr="00D44018" w:rsidRDefault="00E95C9A" w:rsidP="00E95C9A">
                      <w:pPr>
                        <w:jc w:val="center"/>
                      </w:pPr>
                    </w:p>
                  </w:txbxContent>
                </v:textbox>
                <w10:wrap type="square" anchorx="margin"/>
              </v:roundrect>
            </w:pict>
          </mc:Fallback>
        </mc:AlternateContent>
      </w:r>
      <w:r w:rsidRPr="00781044">
        <w:rPr>
          <w:caps/>
          <w:color w:val="4472C4" w:themeColor="accent1"/>
          <w:sz w:val="28"/>
          <w:szCs w:val="28"/>
        </w:rPr>
        <w:t xml:space="preserve">The full South Gloucestershire Mental Health and Wellbeing directory can be found </w:t>
      </w:r>
      <w:hyperlink r:id="rId54" w:history="1">
        <w:r w:rsidRPr="00781044">
          <w:rPr>
            <w:rStyle w:val="Hyperlink"/>
            <w:caps/>
            <w:sz w:val="28"/>
            <w:szCs w:val="28"/>
          </w:rPr>
          <w:t>HERE</w:t>
        </w:r>
      </w:hyperlink>
      <w:r w:rsidRPr="00781044">
        <w:rPr>
          <w:caps/>
          <w:color w:val="4472C4" w:themeColor="accent1"/>
          <w:sz w:val="28"/>
          <w:szCs w:val="28"/>
        </w:rPr>
        <w:t>.  THIS document links you back to the directory for MORE IN depth information.</w:t>
      </w:r>
    </w:p>
    <w:p w14:paraId="6EDC9D66" w14:textId="5BE0FACA" w:rsidR="00781044" w:rsidRPr="00781044" w:rsidRDefault="00781044" w:rsidP="00781044">
      <w:pPr>
        <w:spacing w:after="0"/>
        <w:rPr>
          <w:rStyle w:val="Hyperlink"/>
          <w:color w:val="000000" w:themeColor="text1"/>
          <w:sz w:val="28"/>
          <w:szCs w:val="28"/>
          <w:u w:val="none"/>
        </w:rPr>
      </w:pPr>
    </w:p>
    <w:p w14:paraId="5E6D0651" w14:textId="2D0DCC87" w:rsidR="00E95C9A" w:rsidRPr="00AB6004" w:rsidRDefault="00E95C9A" w:rsidP="00E95C9A">
      <w:pPr>
        <w:spacing w:after="0"/>
        <w:rPr>
          <w:b/>
          <w:bCs/>
          <w:color w:val="000000" w:themeColor="text1"/>
          <w:sz w:val="28"/>
          <w:szCs w:val="28"/>
          <w:u w:val="single"/>
        </w:rPr>
      </w:pPr>
      <w:r w:rsidRPr="00AB6004">
        <w:rPr>
          <w:b/>
          <w:bCs/>
          <w:color w:val="000000" w:themeColor="text1"/>
          <w:sz w:val="28"/>
          <w:szCs w:val="28"/>
          <w:u w:val="single"/>
        </w:rPr>
        <w:t>T</w:t>
      </w:r>
      <w:r w:rsidR="00781044">
        <w:rPr>
          <w:b/>
          <w:bCs/>
          <w:color w:val="000000" w:themeColor="text1"/>
          <w:sz w:val="28"/>
          <w:szCs w:val="28"/>
          <w:u w:val="single"/>
        </w:rPr>
        <w:t>hriving Resources &amp; Signposting</w:t>
      </w:r>
      <w:r w:rsidRPr="00AB6004">
        <w:rPr>
          <w:b/>
          <w:bCs/>
          <w:color w:val="000000" w:themeColor="text1"/>
          <w:sz w:val="28"/>
          <w:szCs w:val="28"/>
          <w:u w:val="single"/>
        </w:rPr>
        <w:t xml:space="preserve"> </w:t>
      </w:r>
    </w:p>
    <w:p w14:paraId="17983263" w14:textId="77777777" w:rsidR="00E95C9A" w:rsidRPr="00FC0CA3" w:rsidRDefault="00E95C9A" w:rsidP="00E95C9A">
      <w:pPr>
        <w:pStyle w:val="ListParagraph"/>
        <w:numPr>
          <w:ilvl w:val="0"/>
          <w:numId w:val="2"/>
        </w:numPr>
        <w:spacing w:after="0"/>
        <w:rPr>
          <w:color w:val="000000" w:themeColor="text1"/>
          <w:sz w:val="28"/>
          <w:szCs w:val="28"/>
        </w:rPr>
      </w:pPr>
      <w:r w:rsidRPr="00FC0CA3">
        <w:rPr>
          <w:color w:val="000000" w:themeColor="text1"/>
          <w:sz w:val="28"/>
          <w:szCs w:val="28"/>
        </w:rPr>
        <w:t xml:space="preserve">South Gloucestershire libraries all stock </w:t>
      </w:r>
      <w:hyperlink r:id="rId55" w:history="1">
        <w:r w:rsidRPr="00FC0CA3">
          <w:rPr>
            <w:rStyle w:val="Hyperlink"/>
            <w:sz w:val="28"/>
            <w:szCs w:val="28"/>
          </w:rPr>
          <w:t>read</w:t>
        </w:r>
        <w:r w:rsidRPr="00FC0CA3">
          <w:rPr>
            <w:rStyle w:val="Hyperlink"/>
            <w:sz w:val="28"/>
            <w:szCs w:val="28"/>
          </w:rPr>
          <w:t>i</w:t>
        </w:r>
        <w:r w:rsidRPr="00FC0CA3">
          <w:rPr>
            <w:rStyle w:val="Hyperlink"/>
            <w:sz w:val="28"/>
            <w:szCs w:val="28"/>
          </w:rPr>
          <w:t>ng well</w:t>
        </w:r>
      </w:hyperlink>
      <w:r w:rsidRPr="00FC0CA3">
        <w:rPr>
          <w:color w:val="000000" w:themeColor="text1"/>
          <w:sz w:val="28"/>
          <w:szCs w:val="28"/>
        </w:rPr>
        <w:t xml:space="preserve"> books. </w:t>
      </w:r>
    </w:p>
    <w:p w14:paraId="44D1B517" w14:textId="77777777" w:rsidR="00E95C9A" w:rsidRPr="00FC0CA3" w:rsidRDefault="00E95C9A" w:rsidP="00E95C9A">
      <w:pPr>
        <w:pStyle w:val="ListParagraph"/>
        <w:numPr>
          <w:ilvl w:val="0"/>
          <w:numId w:val="2"/>
        </w:numPr>
        <w:spacing w:after="0"/>
        <w:rPr>
          <w:rStyle w:val="Hyperlink"/>
          <w:color w:val="000000" w:themeColor="text1"/>
          <w:sz w:val="28"/>
          <w:szCs w:val="28"/>
        </w:rPr>
      </w:pPr>
      <w:r w:rsidRPr="00FC0CA3">
        <w:rPr>
          <w:color w:val="000000" w:themeColor="text1"/>
          <w:sz w:val="28"/>
          <w:szCs w:val="28"/>
        </w:rPr>
        <w:t xml:space="preserve">Everyone can promote the </w:t>
      </w:r>
      <w:hyperlink r:id="rId56" w:history="1">
        <w:r w:rsidRPr="00FC0CA3">
          <w:rPr>
            <w:rStyle w:val="Hyperlink"/>
            <w:sz w:val="28"/>
            <w:szCs w:val="28"/>
          </w:rPr>
          <w:t>5 ways to wellb</w:t>
        </w:r>
        <w:r w:rsidRPr="00FC0CA3">
          <w:rPr>
            <w:rStyle w:val="Hyperlink"/>
            <w:sz w:val="28"/>
            <w:szCs w:val="28"/>
          </w:rPr>
          <w:t>e</w:t>
        </w:r>
        <w:r w:rsidRPr="00FC0CA3">
          <w:rPr>
            <w:rStyle w:val="Hyperlink"/>
            <w:sz w:val="28"/>
            <w:szCs w:val="28"/>
          </w:rPr>
          <w:t>ing</w:t>
        </w:r>
      </w:hyperlink>
      <w:r w:rsidRPr="00FC0CA3">
        <w:rPr>
          <w:rStyle w:val="Hyperlink"/>
          <w:color w:val="000000" w:themeColor="text1"/>
          <w:sz w:val="28"/>
          <w:szCs w:val="28"/>
        </w:rPr>
        <w:t>.</w:t>
      </w:r>
    </w:p>
    <w:p w14:paraId="3C1D04E1" w14:textId="77777777" w:rsidR="00E95C9A" w:rsidRPr="00162957" w:rsidRDefault="00E95C9A" w:rsidP="00E95C9A">
      <w:pPr>
        <w:pStyle w:val="ListParagraph"/>
        <w:numPr>
          <w:ilvl w:val="0"/>
          <w:numId w:val="2"/>
        </w:numPr>
        <w:spacing w:after="0"/>
        <w:rPr>
          <w:rStyle w:val="Hyperlink"/>
          <w:color w:val="000000" w:themeColor="text1"/>
          <w:sz w:val="28"/>
          <w:szCs w:val="28"/>
          <w:u w:val="none"/>
        </w:rPr>
      </w:pPr>
      <w:r w:rsidRPr="00162957">
        <w:rPr>
          <w:rStyle w:val="Hyperlink"/>
          <w:color w:val="000000" w:themeColor="text1"/>
          <w:sz w:val="28"/>
          <w:szCs w:val="28"/>
          <w:u w:val="none"/>
        </w:rPr>
        <w:t xml:space="preserve">Start a conversation/ celebrate </w:t>
      </w:r>
      <w:hyperlink r:id="rId57" w:history="1">
        <w:r w:rsidRPr="00162957">
          <w:rPr>
            <w:rStyle w:val="Hyperlink"/>
            <w:sz w:val="28"/>
            <w:szCs w:val="28"/>
          </w:rPr>
          <w:t>Children’s M</w:t>
        </w:r>
        <w:r w:rsidRPr="00162957">
          <w:rPr>
            <w:rStyle w:val="Hyperlink"/>
            <w:sz w:val="28"/>
            <w:szCs w:val="28"/>
          </w:rPr>
          <w:t>e</w:t>
        </w:r>
        <w:r w:rsidRPr="00162957">
          <w:rPr>
            <w:rStyle w:val="Hyperlink"/>
            <w:sz w:val="28"/>
            <w:szCs w:val="28"/>
          </w:rPr>
          <w:t>ntal Health week</w:t>
        </w:r>
      </w:hyperlink>
      <w:r w:rsidRPr="00162957">
        <w:rPr>
          <w:rStyle w:val="Hyperlink"/>
          <w:color w:val="000000" w:themeColor="text1"/>
          <w:sz w:val="28"/>
          <w:szCs w:val="28"/>
          <w:u w:val="none"/>
        </w:rPr>
        <w:t xml:space="preserve"> and other promotion days. </w:t>
      </w:r>
    </w:p>
    <w:p w14:paraId="4050F731" w14:textId="77777777" w:rsidR="00E95C9A" w:rsidRPr="00FC0CA3" w:rsidRDefault="00E95C9A" w:rsidP="00E95C9A">
      <w:pPr>
        <w:pStyle w:val="ListParagraph"/>
        <w:numPr>
          <w:ilvl w:val="0"/>
          <w:numId w:val="2"/>
        </w:numPr>
        <w:spacing w:after="0"/>
        <w:rPr>
          <w:color w:val="000000" w:themeColor="text1"/>
          <w:sz w:val="28"/>
          <w:szCs w:val="28"/>
        </w:rPr>
      </w:pPr>
      <w:r w:rsidRPr="00FC0CA3">
        <w:rPr>
          <w:color w:val="000000" w:themeColor="text1"/>
          <w:sz w:val="28"/>
          <w:szCs w:val="28"/>
        </w:rPr>
        <w:t xml:space="preserve">School based programmes e.g., PHSE, encouraging conversation and pupil voice, wellbeing areas etc. </w:t>
      </w:r>
    </w:p>
    <w:p w14:paraId="42BA0D4D" w14:textId="0B1CD6F9" w:rsidR="006D33D7" w:rsidRDefault="009C0E89" w:rsidP="00E95C9A">
      <w:pPr>
        <w:pStyle w:val="ListParagraph"/>
        <w:numPr>
          <w:ilvl w:val="0"/>
          <w:numId w:val="2"/>
        </w:numPr>
        <w:spacing w:after="0"/>
        <w:rPr>
          <w:color w:val="000000" w:themeColor="text1"/>
          <w:sz w:val="28"/>
          <w:szCs w:val="28"/>
        </w:rPr>
      </w:pPr>
      <w:hyperlink r:id="rId58" w:history="1">
        <w:r w:rsidR="00E95C9A" w:rsidRPr="0027584A">
          <w:rPr>
            <w:rStyle w:val="Hyperlink"/>
            <w:sz w:val="28"/>
            <w:szCs w:val="28"/>
          </w:rPr>
          <w:t>Ko</w:t>
        </w:r>
        <w:r w:rsidR="00E95C9A" w:rsidRPr="0027584A">
          <w:rPr>
            <w:rStyle w:val="Hyperlink"/>
            <w:sz w:val="28"/>
            <w:szCs w:val="28"/>
          </w:rPr>
          <w:t>o</w:t>
        </w:r>
        <w:r w:rsidR="00E95C9A" w:rsidRPr="0027584A">
          <w:rPr>
            <w:rStyle w:val="Hyperlink"/>
            <w:sz w:val="28"/>
            <w:szCs w:val="28"/>
          </w:rPr>
          <w:t>th</w:t>
        </w:r>
      </w:hyperlink>
      <w:r w:rsidR="00E95C9A" w:rsidRPr="00FC0CA3">
        <w:rPr>
          <w:color w:val="000000" w:themeColor="text1"/>
          <w:sz w:val="28"/>
          <w:szCs w:val="28"/>
        </w:rPr>
        <w:t xml:space="preserve"> </w:t>
      </w:r>
      <w:r w:rsidR="00E60A66">
        <w:rPr>
          <w:color w:val="000000" w:themeColor="text1"/>
          <w:sz w:val="28"/>
          <w:szCs w:val="28"/>
        </w:rPr>
        <w:t>(</w:t>
      </w:r>
      <w:hyperlink r:id="rId59" w:history="1">
        <w:r w:rsidR="00E60A66" w:rsidRPr="00FC0CA3">
          <w:rPr>
            <w:rStyle w:val="Hyperlink"/>
            <w:sz w:val="28"/>
            <w:szCs w:val="28"/>
          </w:rPr>
          <w:t>arennie@koot</w:t>
        </w:r>
        <w:r w:rsidR="00E60A66" w:rsidRPr="00FC0CA3">
          <w:rPr>
            <w:rStyle w:val="Hyperlink"/>
            <w:sz w:val="28"/>
            <w:szCs w:val="28"/>
          </w:rPr>
          <w:t>h</w:t>
        </w:r>
        <w:r w:rsidR="00E60A66" w:rsidRPr="00FC0CA3">
          <w:rPr>
            <w:rStyle w:val="Hyperlink"/>
            <w:sz w:val="28"/>
            <w:szCs w:val="28"/>
          </w:rPr>
          <w:t>.com</w:t>
        </w:r>
      </w:hyperlink>
      <w:r w:rsidR="00E60A66">
        <w:rPr>
          <w:rStyle w:val="Hyperlink"/>
          <w:sz w:val="28"/>
          <w:szCs w:val="28"/>
        </w:rPr>
        <w:t>)</w:t>
      </w:r>
    </w:p>
    <w:p w14:paraId="69DAFB13" w14:textId="77777777" w:rsidR="006D33D7" w:rsidRDefault="006D33D7" w:rsidP="006D33D7">
      <w:pPr>
        <w:pStyle w:val="ListParagraph"/>
        <w:numPr>
          <w:ilvl w:val="1"/>
          <w:numId w:val="2"/>
        </w:numPr>
        <w:spacing w:after="0"/>
        <w:rPr>
          <w:color w:val="000000" w:themeColor="text1"/>
          <w:sz w:val="28"/>
          <w:szCs w:val="28"/>
        </w:rPr>
      </w:pPr>
      <w:r>
        <w:rPr>
          <w:color w:val="000000" w:themeColor="text1"/>
          <w:sz w:val="28"/>
          <w:szCs w:val="28"/>
        </w:rPr>
        <w:t>A</w:t>
      </w:r>
      <w:r w:rsidR="007752AD" w:rsidRPr="007752AD">
        <w:rPr>
          <w:color w:val="000000" w:themeColor="text1"/>
          <w:sz w:val="28"/>
          <w:szCs w:val="28"/>
        </w:rPr>
        <w:t xml:space="preserve"> free safe anonymous support online service for South Glos’ 11-18yr olds. </w:t>
      </w:r>
    </w:p>
    <w:p w14:paraId="523EFF6B" w14:textId="77777777" w:rsidR="006D33D7" w:rsidRDefault="007752AD" w:rsidP="006D33D7">
      <w:pPr>
        <w:pStyle w:val="ListParagraph"/>
        <w:numPr>
          <w:ilvl w:val="1"/>
          <w:numId w:val="2"/>
        </w:numPr>
        <w:spacing w:after="0"/>
        <w:rPr>
          <w:color w:val="000000" w:themeColor="text1"/>
          <w:sz w:val="28"/>
          <w:szCs w:val="28"/>
        </w:rPr>
      </w:pPr>
      <w:r w:rsidRPr="007752AD">
        <w:rPr>
          <w:color w:val="000000" w:themeColor="text1"/>
          <w:sz w:val="28"/>
          <w:szCs w:val="28"/>
        </w:rPr>
        <w:t xml:space="preserve">Kooth operates on self-referral and has no thresholds for support </w:t>
      </w:r>
      <w:r w:rsidR="00E95C9A" w:rsidRPr="00FC0CA3">
        <w:rPr>
          <w:color w:val="000000" w:themeColor="text1"/>
          <w:sz w:val="28"/>
          <w:szCs w:val="28"/>
        </w:rPr>
        <w:t xml:space="preserve">(11-18 years old) </w:t>
      </w:r>
    </w:p>
    <w:p w14:paraId="702F33EA" w14:textId="77777777" w:rsidR="006D33D7" w:rsidRDefault="006D33D7" w:rsidP="006D33D7">
      <w:pPr>
        <w:pStyle w:val="ListParagraph"/>
        <w:numPr>
          <w:ilvl w:val="1"/>
          <w:numId w:val="2"/>
        </w:numPr>
        <w:spacing w:after="0"/>
        <w:rPr>
          <w:color w:val="000000" w:themeColor="text1"/>
          <w:sz w:val="28"/>
          <w:szCs w:val="28"/>
        </w:rPr>
      </w:pPr>
      <w:r>
        <w:rPr>
          <w:color w:val="000000" w:themeColor="text1"/>
          <w:sz w:val="28"/>
          <w:szCs w:val="28"/>
        </w:rPr>
        <w:t>A</w:t>
      </w:r>
      <w:r w:rsidRPr="006D33D7">
        <w:rPr>
          <w:color w:val="000000" w:themeColor="text1"/>
          <w:sz w:val="28"/>
          <w:szCs w:val="28"/>
        </w:rPr>
        <w:t xml:space="preserve"> good service in the interim for those on waiting lists, and whilst it is not a crisis service, they do have a safeguarding team for any potential escalations</w:t>
      </w:r>
    </w:p>
    <w:p w14:paraId="7388B754" w14:textId="159FD595" w:rsidR="00E60A66" w:rsidRDefault="009C0E89" w:rsidP="006D33D7">
      <w:pPr>
        <w:pStyle w:val="ListParagraph"/>
        <w:numPr>
          <w:ilvl w:val="1"/>
          <w:numId w:val="2"/>
        </w:numPr>
        <w:spacing w:after="0"/>
        <w:rPr>
          <w:color w:val="000000" w:themeColor="text1"/>
          <w:sz w:val="28"/>
          <w:szCs w:val="28"/>
        </w:rPr>
      </w:pPr>
      <w:hyperlink r:id="rId60" w:history="1">
        <w:r w:rsidR="004573F0" w:rsidRPr="004573F0">
          <w:rPr>
            <w:rStyle w:val="Hyperlink"/>
            <w:sz w:val="28"/>
            <w:szCs w:val="28"/>
          </w:rPr>
          <w:t>Kooth Web</w:t>
        </w:r>
        <w:r w:rsidR="004573F0" w:rsidRPr="004573F0">
          <w:rPr>
            <w:rStyle w:val="Hyperlink"/>
            <w:sz w:val="28"/>
            <w:szCs w:val="28"/>
          </w:rPr>
          <w:t>i</w:t>
        </w:r>
        <w:r w:rsidR="004573F0" w:rsidRPr="004573F0">
          <w:rPr>
            <w:rStyle w:val="Hyperlink"/>
            <w:sz w:val="28"/>
            <w:szCs w:val="28"/>
          </w:rPr>
          <w:t>nars</w:t>
        </w:r>
      </w:hyperlink>
    </w:p>
    <w:p w14:paraId="0A02D2AF" w14:textId="7759199E" w:rsidR="001B57DF" w:rsidRPr="00DA0AD0" w:rsidRDefault="009E1361" w:rsidP="00185DF9">
      <w:pPr>
        <w:pStyle w:val="ListParagraph"/>
        <w:numPr>
          <w:ilvl w:val="2"/>
          <w:numId w:val="2"/>
        </w:numPr>
        <w:spacing w:after="0"/>
        <w:rPr>
          <w:color w:val="000000" w:themeColor="text1"/>
          <w:sz w:val="28"/>
          <w:szCs w:val="28"/>
        </w:rPr>
      </w:pPr>
      <w:r w:rsidRPr="00DA0AD0">
        <w:rPr>
          <w:b/>
          <w:bCs/>
          <w:color w:val="000000" w:themeColor="text1"/>
          <w:sz w:val="28"/>
          <w:szCs w:val="28"/>
        </w:rPr>
        <w:t>Wait times?</w:t>
      </w:r>
      <w:r w:rsidR="001B57DF" w:rsidRPr="001B57DF">
        <w:t xml:space="preserve"> </w:t>
      </w:r>
      <w:r w:rsidR="001B57DF" w:rsidRPr="00DA0AD0">
        <w:rPr>
          <w:color w:val="000000" w:themeColor="text1"/>
          <w:sz w:val="28"/>
          <w:szCs w:val="28"/>
        </w:rPr>
        <w:t xml:space="preserve">Aim to respond within 24-48hrs. </w:t>
      </w:r>
    </w:p>
    <w:p w14:paraId="7D67C397" w14:textId="03A90597" w:rsidR="009E1361" w:rsidRDefault="001B57DF" w:rsidP="00005A17">
      <w:pPr>
        <w:pStyle w:val="ListParagraph"/>
        <w:numPr>
          <w:ilvl w:val="2"/>
          <w:numId w:val="2"/>
        </w:numPr>
        <w:spacing w:after="0"/>
        <w:rPr>
          <w:color w:val="000000" w:themeColor="text1"/>
          <w:sz w:val="28"/>
          <w:szCs w:val="28"/>
        </w:rPr>
      </w:pPr>
      <w:r w:rsidRPr="00033D84">
        <w:rPr>
          <w:color w:val="000000" w:themeColor="text1"/>
          <w:sz w:val="28"/>
          <w:szCs w:val="28"/>
        </w:rPr>
        <w:t xml:space="preserve">Live chat </w:t>
      </w:r>
      <w:r w:rsidR="00033D84" w:rsidRPr="00033D84">
        <w:rPr>
          <w:color w:val="000000" w:themeColor="text1"/>
          <w:sz w:val="28"/>
          <w:szCs w:val="28"/>
        </w:rPr>
        <w:t>(Monday - Friday 12pm-10pm &amp; Saturday and Sunday 6pm-10pm</w:t>
      </w:r>
      <w:r w:rsidR="00033D84">
        <w:rPr>
          <w:color w:val="000000" w:themeColor="text1"/>
          <w:sz w:val="28"/>
          <w:szCs w:val="28"/>
        </w:rPr>
        <w:t>) w</w:t>
      </w:r>
      <w:r w:rsidRPr="00033D84">
        <w:rPr>
          <w:color w:val="000000" w:themeColor="text1"/>
          <w:sz w:val="28"/>
          <w:szCs w:val="28"/>
        </w:rPr>
        <w:t>ith a wait time of between 5mins and 1hr</w:t>
      </w:r>
      <w:r w:rsidR="00975759" w:rsidRPr="00033D84">
        <w:rPr>
          <w:color w:val="000000" w:themeColor="text1"/>
          <w:sz w:val="28"/>
          <w:szCs w:val="28"/>
        </w:rPr>
        <w:t xml:space="preserve"> (</w:t>
      </w:r>
      <w:r w:rsidRPr="00033D84">
        <w:rPr>
          <w:color w:val="000000" w:themeColor="text1"/>
          <w:sz w:val="28"/>
          <w:szCs w:val="28"/>
        </w:rPr>
        <w:t>log on as early as possible as availability cannot be guaranteed</w:t>
      </w:r>
      <w:r w:rsidR="00975759" w:rsidRPr="00033D84">
        <w:rPr>
          <w:color w:val="000000" w:themeColor="text1"/>
          <w:sz w:val="28"/>
          <w:szCs w:val="28"/>
        </w:rPr>
        <w:t>)</w:t>
      </w:r>
    </w:p>
    <w:p w14:paraId="58EB33C2" w14:textId="77777777" w:rsidR="007A31ED" w:rsidRDefault="009C0E89" w:rsidP="007A31ED">
      <w:pPr>
        <w:pStyle w:val="ListParagraph"/>
        <w:numPr>
          <w:ilvl w:val="0"/>
          <w:numId w:val="2"/>
        </w:numPr>
        <w:spacing w:after="0"/>
        <w:rPr>
          <w:color w:val="000000" w:themeColor="text1"/>
          <w:sz w:val="28"/>
          <w:szCs w:val="28"/>
        </w:rPr>
      </w:pPr>
      <w:hyperlink r:id="rId61" w:history="1">
        <w:r w:rsidR="007A31ED" w:rsidRPr="00F36A63">
          <w:rPr>
            <w:rStyle w:val="Hyperlink"/>
            <w:sz w:val="28"/>
            <w:szCs w:val="28"/>
          </w:rPr>
          <w:t>The Diversity Trust: LGBTQ youth</w:t>
        </w:r>
        <w:r w:rsidR="007A31ED" w:rsidRPr="00F36A63">
          <w:rPr>
            <w:rStyle w:val="Hyperlink"/>
            <w:sz w:val="28"/>
            <w:szCs w:val="28"/>
          </w:rPr>
          <w:t xml:space="preserve"> </w:t>
        </w:r>
        <w:r w:rsidR="007A31ED" w:rsidRPr="00F36A63">
          <w:rPr>
            <w:rStyle w:val="Hyperlink"/>
            <w:sz w:val="28"/>
            <w:szCs w:val="28"/>
          </w:rPr>
          <w:t>services in South Gloucestershire</w:t>
        </w:r>
      </w:hyperlink>
      <w:r w:rsidR="007A31ED">
        <w:rPr>
          <w:color w:val="000000" w:themeColor="text1"/>
          <w:sz w:val="28"/>
          <w:szCs w:val="28"/>
        </w:rPr>
        <w:t xml:space="preserve"> </w:t>
      </w:r>
      <w:r w:rsidR="007A31ED" w:rsidRPr="00F36A63">
        <w:rPr>
          <w:color w:val="000000" w:themeColor="text1"/>
          <w:sz w:val="28"/>
          <w:szCs w:val="28"/>
        </w:rPr>
        <w:t>are open to any Lesbian, Gay, Bisexual, Trans or Questioning (LGBTQ) young person between the ages of 13 and 19</w:t>
      </w:r>
      <w:r w:rsidR="007A31ED">
        <w:rPr>
          <w:color w:val="000000" w:themeColor="text1"/>
          <w:sz w:val="28"/>
          <w:szCs w:val="28"/>
        </w:rPr>
        <w:t xml:space="preserve"> </w:t>
      </w:r>
    </w:p>
    <w:p w14:paraId="522D727E" w14:textId="77777777" w:rsidR="007A31ED" w:rsidRPr="00E01239" w:rsidRDefault="009C0E89" w:rsidP="007A31ED">
      <w:pPr>
        <w:pStyle w:val="ListParagraph"/>
        <w:numPr>
          <w:ilvl w:val="0"/>
          <w:numId w:val="2"/>
        </w:numPr>
        <w:spacing w:after="0"/>
        <w:rPr>
          <w:color w:val="000000" w:themeColor="text1"/>
          <w:sz w:val="28"/>
          <w:szCs w:val="28"/>
        </w:rPr>
      </w:pPr>
      <w:hyperlink r:id="rId62" w:history="1">
        <w:r w:rsidR="007A31ED" w:rsidRPr="000933E9">
          <w:rPr>
            <w:rStyle w:val="Hyperlink"/>
            <w:color w:val="0070C0"/>
            <w:sz w:val="28"/>
            <w:szCs w:val="28"/>
          </w:rPr>
          <w:t>Creative youth network LGB</w:t>
        </w:r>
        <w:r w:rsidR="007A31ED" w:rsidRPr="000933E9">
          <w:rPr>
            <w:rStyle w:val="Hyperlink"/>
            <w:color w:val="0070C0"/>
            <w:sz w:val="28"/>
            <w:szCs w:val="28"/>
          </w:rPr>
          <w:t>T</w:t>
        </w:r>
        <w:r w:rsidR="007A31ED" w:rsidRPr="000933E9">
          <w:rPr>
            <w:rStyle w:val="Hyperlink"/>
            <w:color w:val="0070C0"/>
            <w:sz w:val="28"/>
            <w:szCs w:val="28"/>
          </w:rPr>
          <w:t>Q+ wellbeing group</w:t>
        </w:r>
      </w:hyperlink>
      <w:r w:rsidR="007A31ED">
        <w:rPr>
          <w:rStyle w:val="Hyperlink"/>
          <w:color w:val="0070C0"/>
          <w:sz w:val="28"/>
          <w:szCs w:val="28"/>
        </w:rPr>
        <w:t xml:space="preserve"> </w:t>
      </w:r>
      <w:r w:rsidR="007A31ED" w:rsidRPr="00027AF9">
        <w:rPr>
          <w:color w:val="000000" w:themeColor="text1"/>
          <w:sz w:val="28"/>
          <w:szCs w:val="28"/>
        </w:rPr>
        <w:t>– Free workshops</w:t>
      </w:r>
      <w:r w:rsidR="007A31ED">
        <w:rPr>
          <w:color w:val="000000" w:themeColor="text1"/>
          <w:sz w:val="28"/>
          <w:szCs w:val="28"/>
        </w:rPr>
        <w:t xml:space="preserve"> with wellbeing practitioners</w:t>
      </w:r>
      <w:r w:rsidR="007A31ED" w:rsidRPr="00027AF9">
        <w:rPr>
          <w:color w:val="000000" w:themeColor="text1"/>
          <w:sz w:val="28"/>
          <w:szCs w:val="28"/>
        </w:rPr>
        <w:t xml:space="preserve"> for 11-19year olds</w:t>
      </w:r>
      <w:r w:rsidR="007A31ED">
        <w:rPr>
          <w:color w:val="000000" w:themeColor="text1"/>
          <w:sz w:val="28"/>
          <w:szCs w:val="28"/>
        </w:rPr>
        <w:t xml:space="preserve"> on 1 Friday/month at Hanham Youth Centre</w:t>
      </w:r>
    </w:p>
    <w:p w14:paraId="7F2CC711" w14:textId="77777777" w:rsidR="00E95C9A" w:rsidRPr="00A66322" w:rsidRDefault="00E95C9A" w:rsidP="00E95C9A">
      <w:pPr>
        <w:spacing w:after="0"/>
        <w:ind w:left="720"/>
        <w:rPr>
          <w:color w:val="000000" w:themeColor="text1"/>
          <w:sz w:val="28"/>
          <w:szCs w:val="28"/>
        </w:rPr>
      </w:pPr>
    </w:p>
    <w:p w14:paraId="2D758FF0" w14:textId="77777777" w:rsidR="00033D84" w:rsidRPr="007C4632" w:rsidRDefault="00033D84" w:rsidP="00033D84">
      <w:pPr>
        <w:spacing w:after="0"/>
        <w:rPr>
          <w:b/>
          <w:bCs/>
          <w:i/>
          <w:iCs/>
          <w:color w:val="000000" w:themeColor="text1"/>
          <w:sz w:val="28"/>
          <w:szCs w:val="28"/>
        </w:rPr>
      </w:pPr>
      <w:r w:rsidRPr="007C4632">
        <w:rPr>
          <w:b/>
          <w:bCs/>
          <w:color w:val="000000" w:themeColor="text1"/>
          <w:sz w:val="28"/>
          <w:szCs w:val="28"/>
        </w:rPr>
        <w:t xml:space="preserve">Refer the family to the school to access </w:t>
      </w:r>
      <w:r w:rsidRPr="007C4632">
        <w:rPr>
          <w:b/>
          <w:bCs/>
          <w:i/>
          <w:iCs/>
          <w:color w:val="000000" w:themeColor="text1"/>
          <w:sz w:val="28"/>
          <w:szCs w:val="28"/>
        </w:rPr>
        <w:t>(Please note resources are also limited in schools)</w:t>
      </w:r>
    </w:p>
    <w:p w14:paraId="402E5002" w14:textId="17E5360F" w:rsidR="00E95C9A" w:rsidRPr="00FC0CA3" w:rsidRDefault="009C0E89" w:rsidP="00E95C9A">
      <w:pPr>
        <w:pStyle w:val="ListParagraph"/>
        <w:numPr>
          <w:ilvl w:val="0"/>
          <w:numId w:val="2"/>
        </w:numPr>
        <w:spacing w:after="0"/>
        <w:rPr>
          <w:color w:val="000000" w:themeColor="text1"/>
          <w:sz w:val="28"/>
          <w:szCs w:val="28"/>
        </w:rPr>
      </w:pPr>
      <w:hyperlink r:id="rId63" w:history="1">
        <w:r w:rsidR="00E95C9A" w:rsidRPr="00FC0CA3">
          <w:rPr>
            <w:rStyle w:val="Hyperlink"/>
            <w:sz w:val="28"/>
            <w:szCs w:val="28"/>
          </w:rPr>
          <w:t>Mental Health support te</w:t>
        </w:r>
        <w:r w:rsidR="00E95C9A" w:rsidRPr="00FC0CA3">
          <w:rPr>
            <w:rStyle w:val="Hyperlink"/>
            <w:sz w:val="28"/>
            <w:szCs w:val="28"/>
          </w:rPr>
          <w:t>a</w:t>
        </w:r>
        <w:r w:rsidR="00E95C9A" w:rsidRPr="00FC0CA3">
          <w:rPr>
            <w:rStyle w:val="Hyperlink"/>
            <w:sz w:val="28"/>
            <w:szCs w:val="28"/>
          </w:rPr>
          <w:t>ms</w:t>
        </w:r>
      </w:hyperlink>
      <w:r w:rsidR="00E95C9A" w:rsidRPr="00FC0CA3">
        <w:rPr>
          <w:color w:val="000000" w:themeColor="text1"/>
          <w:sz w:val="28"/>
          <w:szCs w:val="28"/>
        </w:rPr>
        <w:t xml:space="preserve"> for schools that have one, advice on a whole school approach.</w:t>
      </w:r>
    </w:p>
    <w:p w14:paraId="6A11FF58" w14:textId="6FD8B300" w:rsidR="00E95C9A" w:rsidRPr="00BD4D37" w:rsidRDefault="00E95C9A" w:rsidP="00402410">
      <w:pPr>
        <w:pStyle w:val="ListParagraph"/>
        <w:numPr>
          <w:ilvl w:val="0"/>
          <w:numId w:val="2"/>
        </w:numPr>
        <w:spacing w:after="0"/>
        <w:rPr>
          <w:color w:val="000000" w:themeColor="text1"/>
          <w:sz w:val="28"/>
          <w:szCs w:val="28"/>
        </w:rPr>
      </w:pPr>
      <w:r w:rsidRPr="00BD4D37">
        <w:rPr>
          <w:color w:val="0D0D0D" w:themeColor="text1" w:themeTint="F2"/>
          <w:sz w:val="28"/>
          <w:szCs w:val="28"/>
        </w:rPr>
        <w:t xml:space="preserve"> </w:t>
      </w:r>
      <w:hyperlink r:id="rId64" w:history="1">
        <w:r w:rsidR="0077557B" w:rsidRPr="00BD4D37">
          <w:rPr>
            <w:rStyle w:val="Hyperlink"/>
            <w:sz w:val="28"/>
            <w:szCs w:val="28"/>
          </w:rPr>
          <w:t>The Bristol and South G</w:t>
        </w:r>
        <w:r w:rsidR="0077557B" w:rsidRPr="00BD4D37">
          <w:rPr>
            <w:rStyle w:val="Hyperlink"/>
            <w:sz w:val="28"/>
            <w:szCs w:val="28"/>
          </w:rPr>
          <w:t>l</w:t>
        </w:r>
        <w:r w:rsidR="0077557B" w:rsidRPr="00BD4D37">
          <w:rPr>
            <w:rStyle w:val="Hyperlink"/>
            <w:sz w:val="28"/>
            <w:szCs w:val="28"/>
          </w:rPr>
          <w:t>oucestershire School Nursing Service</w:t>
        </w:r>
      </w:hyperlink>
      <w:r w:rsidR="0077557B" w:rsidRPr="00BD4D37">
        <w:rPr>
          <w:color w:val="000000" w:themeColor="text1"/>
          <w:sz w:val="28"/>
          <w:szCs w:val="28"/>
        </w:rPr>
        <w:t xml:space="preserve"> for those aged 5-19 years is available to all children and young people living, or at school/college within the South Gloucestershire local authority area, as a first point of contact for advice and signposting.</w:t>
      </w:r>
    </w:p>
    <w:p w14:paraId="4F7DB3B3" w14:textId="3D3B8B8F" w:rsidR="00E95C9A" w:rsidRPr="0077557B" w:rsidRDefault="009C0E89" w:rsidP="00E95C9A">
      <w:pPr>
        <w:pStyle w:val="ListParagraph"/>
        <w:numPr>
          <w:ilvl w:val="0"/>
          <w:numId w:val="2"/>
        </w:numPr>
        <w:spacing w:after="0"/>
        <w:rPr>
          <w:color w:val="000000" w:themeColor="text1"/>
          <w:sz w:val="28"/>
          <w:szCs w:val="28"/>
          <w:u w:val="single"/>
        </w:rPr>
      </w:pPr>
      <w:hyperlink r:id="rId65" w:history="1">
        <w:r w:rsidR="0077557B" w:rsidRPr="0077557B">
          <w:rPr>
            <w:rStyle w:val="Hyperlink"/>
            <w:sz w:val="28"/>
            <w:szCs w:val="28"/>
          </w:rPr>
          <w:t>Off The R</w:t>
        </w:r>
        <w:r w:rsidR="0077557B" w:rsidRPr="0077557B">
          <w:rPr>
            <w:rStyle w:val="Hyperlink"/>
            <w:sz w:val="28"/>
            <w:szCs w:val="28"/>
          </w:rPr>
          <w:t>e</w:t>
        </w:r>
        <w:r w:rsidR="0077557B" w:rsidRPr="0077557B">
          <w:rPr>
            <w:rStyle w:val="Hyperlink"/>
            <w:sz w:val="28"/>
            <w:szCs w:val="28"/>
          </w:rPr>
          <w:t>cord</w:t>
        </w:r>
      </w:hyperlink>
      <w:r w:rsidR="0077557B">
        <w:rPr>
          <w:color w:val="000000" w:themeColor="text1"/>
          <w:sz w:val="28"/>
          <w:szCs w:val="28"/>
        </w:rPr>
        <w:t xml:space="preserve"> </w:t>
      </w:r>
      <w:r w:rsidR="00F36A63">
        <w:rPr>
          <w:color w:val="000000" w:themeColor="text1"/>
          <w:sz w:val="28"/>
          <w:szCs w:val="28"/>
        </w:rPr>
        <w:t xml:space="preserve">is for CYP </w:t>
      </w:r>
      <w:r w:rsidR="00F36A63" w:rsidRPr="00F36A63">
        <w:rPr>
          <w:color w:val="000000" w:themeColor="text1"/>
          <w:sz w:val="28"/>
          <w:szCs w:val="28"/>
        </w:rPr>
        <w:t>aged 11-25</w:t>
      </w:r>
      <w:r w:rsidR="00F36A63">
        <w:rPr>
          <w:color w:val="000000" w:themeColor="text1"/>
          <w:sz w:val="28"/>
          <w:szCs w:val="28"/>
        </w:rPr>
        <w:t xml:space="preserve"> &amp; </w:t>
      </w:r>
      <w:r w:rsidR="0077557B" w:rsidRPr="0077557B">
        <w:rPr>
          <w:color w:val="000000" w:themeColor="text1"/>
          <w:sz w:val="28"/>
          <w:szCs w:val="28"/>
        </w:rPr>
        <w:t xml:space="preserve">have allocated Mental Health Practitioners (MHPs) in schools </w:t>
      </w:r>
      <w:r w:rsidR="0077557B">
        <w:rPr>
          <w:color w:val="000000" w:themeColor="text1"/>
          <w:sz w:val="28"/>
          <w:szCs w:val="28"/>
        </w:rPr>
        <w:t>who can deliver</w:t>
      </w:r>
      <w:r w:rsidR="0077557B" w:rsidRPr="0077557B">
        <w:rPr>
          <w:color w:val="000000" w:themeColor="text1"/>
          <w:sz w:val="28"/>
          <w:szCs w:val="28"/>
        </w:rPr>
        <w:t xml:space="preserve"> low intensity CBT interventions </w:t>
      </w:r>
    </w:p>
    <w:p w14:paraId="3B410B33" w14:textId="7D5C1535" w:rsidR="0077557B" w:rsidRPr="00FC0CA3" w:rsidRDefault="0077557B" w:rsidP="0077557B">
      <w:pPr>
        <w:pStyle w:val="ListParagraph"/>
        <w:numPr>
          <w:ilvl w:val="1"/>
          <w:numId w:val="2"/>
        </w:numPr>
        <w:spacing w:after="0"/>
        <w:rPr>
          <w:rStyle w:val="Hyperlink"/>
          <w:color w:val="000000" w:themeColor="text1"/>
          <w:sz w:val="28"/>
          <w:szCs w:val="28"/>
        </w:rPr>
      </w:pPr>
      <w:r w:rsidRPr="0077557B">
        <w:rPr>
          <w:b/>
          <w:bCs/>
          <w:color w:val="000000" w:themeColor="text1"/>
          <w:sz w:val="28"/>
          <w:szCs w:val="28"/>
        </w:rPr>
        <w:t>Wait times?</w:t>
      </w:r>
      <w:r>
        <w:rPr>
          <w:color w:val="000000" w:themeColor="text1"/>
          <w:sz w:val="28"/>
          <w:szCs w:val="28"/>
        </w:rPr>
        <w:t xml:space="preserve"> </w:t>
      </w:r>
      <w:r w:rsidRPr="0077557B">
        <w:rPr>
          <w:color w:val="000000" w:themeColor="text1"/>
          <w:sz w:val="28"/>
          <w:szCs w:val="28"/>
        </w:rPr>
        <w:t xml:space="preserve">There is a long wait for OTR’s 121 offer, over 12months, encourage CYP to consider the </w:t>
      </w:r>
      <w:hyperlink r:id="rId66" w:history="1">
        <w:r w:rsidR="00F36A63" w:rsidRPr="00F36A63">
          <w:rPr>
            <w:rStyle w:val="Hyperlink"/>
            <w:sz w:val="28"/>
            <w:szCs w:val="28"/>
          </w:rPr>
          <w:t>drop ins &amp; g</w:t>
        </w:r>
        <w:r w:rsidR="00F36A63" w:rsidRPr="00F36A63">
          <w:rPr>
            <w:rStyle w:val="Hyperlink"/>
            <w:sz w:val="28"/>
            <w:szCs w:val="28"/>
          </w:rPr>
          <w:t>r</w:t>
        </w:r>
        <w:r w:rsidR="00F36A63" w:rsidRPr="00F36A63">
          <w:rPr>
            <w:rStyle w:val="Hyperlink"/>
            <w:sz w:val="28"/>
            <w:szCs w:val="28"/>
          </w:rPr>
          <w:t>oups</w:t>
        </w:r>
      </w:hyperlink>
      <w:r w:rsidRPr="0077557B">
        <w:rPr>
          <w:color w:val="000000" w:themeColor="text1"/>
          <w:sz w:val="28"/>
          <w:szCs w:val="28"/>
        </w:rPr>
        <w:t>.</w:t>
      </w:r>
    </w:p>
    <w:p w14:paraId="61A312A4" w14:textId="77777777" w:rsidR="00E95C9A" w:rsidRDefault="00E95C9A" w:rsidP="00E95C9A">
      <w:pPr>
        <w:spacing w:after="0"/>
        <w:jc w:val="center"/>
        <w:rPr>
          <w:b/>
          <w:bCs/>
          <w:i/>
          <w:iCs/>
          <w:color w:val="000000" w:themeColor="text1"/>
          <w:sz w:val="28"/>
          <w:szCs w:val="28"/>
        </w:rPr>
      </w:pPr>
    </w:p>
    <w:p w14:paraId="64D4C8BF" w14:textId="77777777" w:rsidR="007A31ED" w:rsidRDefault="007A31ED" w:rsidP="00E95C9A">
      <w:pPr>
        <w:spacing w:after="0"/>
        <w:jc w:val="center"/>
        <w:rPr>
          <w:b/>
          <w:bCs/>
          <w:i/>
          <w:iCs/>
          <w:color w:val="000000" w:themeColor="text1"/>
          <w:sz w:val="28"/>
          <w:szCs w:val="28"/>
        </w:rPr>
      </w:pPr>
    </w:p>
    <w:p w14:paraId="1C459AB3" w14:textId="77777777" w:rsidR="007A31ED" w:rsidRDefault="007A31ED" w:rsidP="00E95C9A">
      <w:pPr>
        <w:spacing w:after="0"/>
        <w:jc w:val="center"/>
        <w:rPr>
          <w:b/>
          <w:bCs/>
          <w:i/>
          <w:iCs/>
          <w:color w:val="000000" w:themeColor="text1"/>
          <w:sz w:val="28"/>
          <w:szCs w:val="28"/>
        </w:rPr>
      </w:pPr>
    </w:p>
    <w:p w14:paraId="38CEE5A1" w14:textId="77777777" w:rsidR="00781044" w:rsidRDefault="00781044" w:rsidP="00E95C9A">
      <w:pPr>
        <w:spacing w:after="0"/>
        <w:jc w:val="center"/>
        <w:rPr>
          <w:b/>
          <w:bCs/>
          <w:i/>
          <w:iCs/>
          <w:color w:val="000000" w:themeColor="text1"/>
          <w:sz w:val="28"/>
          <w:szCs w:val="28"/>
        </w:rPr>
      </w:pPr>
    </w:p>
    <w:p w14:paraId="2666C6E0" w14:textId="77777777" w:rsidR="00781044" w:rsidRDefault="00781044" w:rsidP="00E95C9A">
      <w:pPr>
        <w:spacing w:after="0"/>
        <w:jc w:val="center"/>
        <w:rPr>
          <w:b/>
          <w:bCs/>
          <w:i/>
          <w:iCs/>
          <w:color w:val="000000" w:themeColor="text1"/>
          <w:sz w:val="28"/>
          <w:szCs w:val="28"/>
        </w:rPr>
      </w:pPr>
    </w:p>
    <w:p w14:paraId="1BB9D270" w14:textId="77777777" w:rsidR="00781044" w:rsidRDefault="00781044" w:rsidP="00E95C9A">
      <w:pPr>
        <w:spacing w:after="0"/>
        <w:jc w:val="center"/>
        <w:rPr>
          <w:b/>
          <w:bCs/>
          <w:i/>
          <w:iCs/>
          <w:color w:val="000000" w:themeColor="text1"/>
          <w:sz w:val="28"/>
          <w:szCs w:val="28"/>
        </w:rPr>
      </w:pPr>
    </w:p>
    <w:p w14:paraId="783809E4" w14:textId="77777777" w:rsidR="00781044" w:rsidRDefault="00781044" w:rsidP="00E95C9A">
      <w:pPr>
        <w:spacing w:after="0"/>
        <w:jc w:val="center"/>
        <w:rPr>
          <w:b/>
          <w:bCs/>
          <w:i/>
          <w:iCs/>
          <w:color w:val="000000" w:themeColor="text1"/>
          <w:sz w:val="28"/>
          <w:szCs w:val="28"/>
        </w:rPr>
      </w:pPr>
    </w:p>
    <w:p w14:paraId="7F147A9E" w14:textId="77777777" w:rsidR="007A31ED" w:rsidRDefault="007A31ED" w:rsidP="00E95C9A">
      <w:pPr>
        <w:spacing w:after="0"/>
        <w:jc w:val="center"/>
        <w:rPr>
          <w:b/>
          <w:bCs/>
          <w:i/>
          <w:iCs/>
          <w:color w:val="000000" w:themeColor="text1"/>
          <w:sz w:val="28"/>
          <w:szCs w:val="28"/>
        </w:rPr>
      </w:pPr>
    </w:p>
    <w:p w14:paraId="564F69A4" w14:textId="77777777" w:rsidR="007A31ED" w:rsidRPr="00FA6A17" w:rsidRDefault="007A31ED" w:rsidP="00E95C9A">
      <w:pPr>
        <w:spacing w:after="0"/>
        <w:jc w:val="center"/>
        <w:rPr>
          <w:b/>
          <w:bCs/>
          <w:i/>
          <w:iCs/>
          <w:color w:val="000000" w:themeColor="text1"/>
          <w:sz w:val="28"/>
          <w:szCs w:val="28"/>
        </w:rPr>
      </w:pPr>
    </w:p>
    <w:p w14:paraId="480F0009" w14:textId="1AD700D7" w:rsidR="00E95C9A" w:rsidRDefault="00E95C9A" w:rsidP="00E95C9A">
      <w:pPr>
        <w:spacing w:after="0"/>
        <w:jc w:val="center"/>
        <w:rPr>
          <w:b/>
          <w:bCs/>
          <w:i/>
          <w:iCs/>
          <w:color w:val="000000" w:themeColor="text1"/>
          <w:sz w:val="36"/>
          <w:szCs w:val="36"/>
        </w:rPr>
      </w:pPr>
      <w:r w:rsidRPr="00FA6A17">
        <w:rPr>
          <w:b/>
          <w:bCs/>
          <w:i/>
          <w:iCs/>
          <w:color w:val="000000" w:themeColor="text1"/>
          <w:sz w:val="36"/>
          <w:szCs w:val="36"/>
        </w:rPr>
        <w:t xml:space="preserve">See the directory </w:t>
      </w:r>
      <w:hyperlink r:id="rId67" w:history="1">
        <w:r w:rsidRPr="00FA6A17">
          <w:rPr>
            <w:rStyle w:val="Hyperlink"/>
            <w:b/>
            <w:bCs/>
            <w:i/>
            <w:iCs/>
            <w:sz w:val="36"/>
            <w:szCs w:val="36"/>
          </w:rPr>
          <w:t>h</w:t>
        </w:r>
        <w:r w:rsidRPr="00FA6A17">
          <w:rPr>
            <w:rStyle w:val="Hyperlink"/>
            <w:b/>
            <w:bCs/>
            <w:i/>
            <w:iCs/>
            <w:sz w:val="36"/>
            <w:szCs w:val="36"/>
          </w:rPr>
          <w:t>e</w:t>
        </w:r>
        <w:r w:rsidRPr="00FA6A17">
          <w:rPr>
            <w:rStyle w:val="Hyperlink"/>
            <w:b/>
            <w:bCs/>
            <w:i/>
            <w:iCs/>
            <w:sz w:val="36"/>
            <w:szCs w:val="36"/>
          </w:rPr>
          <w:t>re</w:t>
        </w:r>
      </w:hyperlink>
      <w:r w:rsidRPr="00FA6A17">
        <w:rPr>
          <w:b/>
          <w:bCs/>
          <w:i/>
          <w:iCs/>
          <w:color w:val="000000" w:themeColor="text1"/>
          <w:sz w:val="36"/>
          <w:szCs w:val="36"/>
        </w:rPr>
        <w:t xml:space="preserve"> for more information about organisations listed above and more organisations that support thriving. </w:t>
      </w:r>
    </w:p>
    <w:p w14:paraId="746562DD" w14:textId="4547EDC1" w:rsidR="00E95C9A" w:rsidRDefault="00DA0AD0">
      <w:r w:rsidRPr="008231C3">
        <w:rPr>
          <w:noProof/>
          <w:sz w:val="24"/>
          <w:szCs w:val="24"/>
        </w:rPr>
        <w:lastRenderedPageBreak/>
        <mc:AlternateContent>
          <mc:Choice Requires="wps">
            <w:drawing>
              <wp:anchor distT="0" distB="0" distL="114300" distR="114300" simplePos="0" relativeHeight="251661312" behindDoc="0" locked="0" layoutInCell="1" allowOverlap="1" wp14:anchorId="6A419950" wp14:editId="7378E10C">
                <wp:simplePos x="0" y="0"/>
                <wp:positionH relativeFrom="margin">
                  <wp:align>center</wp:align>
                </wp:positionH>
                <wp:positionV relativeFrom="paragraph">
                  <wp:posOffset>88490</wp:posOffset>
                </wp:positionV>
                <wp:extent cx="10287000" cy="1867624"/>
                <wp:effectExtent l="19050" t="19050" r="38100" b="37465"/>
                <wp:wrapNone/>
                <wp:docPr id="31" name="Rectangle: Rounded Corners 31"/>
                <wp:cNvGraphicFramePr/>
                <a:graphic xmlns:a="http://schemas.openxmlformats.org/drawingml/2006/main">
                  <a:graphicData uri="http://schemas.microsoft.com/office/word/2010/wordprocessingShape">
                    <wps:wsp>
                      <wps:cNvSpPr/>
                      <wps:spPr>
                        <a:xfrm>
                          <a:off x="0" y="0"/>
                          <a:ext cx="10287000" cy="1867624"/>
                        </a:xfrm>
                        <a:prstGeom prst="roundRect">
                          <a:avLst/>
                        </a:prstGeom>
                        <a:solidFill>
                          <a:schemeClr val="bg1"/>
                        </a:solidFill>
                        <a:ln w="5080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53006FE8" w14:textId="1532BBDD" w:rsidR="00033D84" w:rsidRPr="00DA0AD0" w:rsidRDefault="00033D84" w:rsidP="00DA0AD0">
                            <w:pPr>
                              <w:pStyle w:val="Heading1"/>
                              <w:numPr>
                                <w:ilvl w:val="0"/>
                                <w:numId w:val="10"/>
                              </w:numPr>
                              <w:jc w:val="center"/>
                              <w:rPr>
                                <w:b/>
                                <w:bCs/>
                                <w:color w:val="FF0000"/>
                                <w:sz w:val="48"/>
                                <w:szCs w:val="48"/>
                              </w:rPr>
                            </w:pPr>
                            <w:bookmarkStart w:id="5" w:name="_Toc142047605"/>
                            <w:r w:rsidRPr="00DA0AD0">
                              <w:rPr>
                                <w:b/>
                                <w:bCs/>
                                <w:color w:val="FF0000"/>
                                <w:sz w:val="48"/>
                                <w:szCs w:val="48"/>
                              </w:rPr>
                              <w:t>Does the child</w:t>
                            </w:r>
                            <w:r w:rsidR="00DA0AD0" w:rsidRPr="00DA0AD0">
                              <w:rPr>
                                <w:b/>
                                <w:bCs/>
                                <w:color w:val="FF0000"/>
                                <w:sz w:val="48"/>
                                <w:szCs w:val="48"/>
                              </w:rPr>
                              <w:t>/ young person</w:t>
                            </w:r>
                            <w:r w:rsidRPr="00DA0AD0">
                              <w:rPr>
                                <w:b/>
                                <w:bCs/>
                                <w:color w:val="FF0000"/>
                                <w:sz w:val="48"/>
                                <w:szCs w:val="48"/>
                              </w:rPr>
                              <w:t xml:space="preserve"> and</w:t>
                            </w:r>
                            <w:r w:rsidR="00DA0AD0" w:rsidRPr="00DA0AD0">
                              <w:rPr>
                                <w:b/>
                                <w:bCs/>
                                <w:color w:val="FF0000"/>
                                <w:sz w:val="48"/>
                                <w:szCs w:val="48"/>
                              </w:rPr>
                              <w:t>/</w:t>
                            </w:r>
                            <w:r w:rsidRPr="00DA0AD0">
                              <w:rPr>
                                <w:b/>
                                <w:bCs/>
                                <w:color w:val="FF0000"/>
                                <w:sz w:val="48"/>
                                <w:szCs w:val="48"/>
                              </w:rPr>
                              <w:t>or family need support getting advice?</w:t>
                            </w:r>
                            <w:bookmarkEnd w:id="5"/>
                          </w:p>
                          <w:p w14:paraId="0AD03179" w14:textId="77777777" w:rsidR="00056BF6" w:rsidRPr="008231C3" w:rsidRDefault="00056BF6" w:rsidP="00056BF6">
                            <w:pPr>
                              <w:spacing w:after="0"/>
                              <w:jc w:val="center"/>
                              <w:rPr>
                                <w:color w:val="000000" w:themeColor="text1"/>
                                <w:sz w:val="24"/>
                                <w:szCs w:val="24"/>
                              </w:rPr>
                            </w:pPr>
                            <w:r w:rsidRPr="008231C3">
                              <w:rPr>
                                <w:color w:val="000000" w:themeColor="text1"/>
                                <w:sz w:val="24"/>
                                <w:szCs w:val="24"/>
                              </w:rPr>
                              <w:t>Getting advice- signposting self-management and one-off contact</w:t>
                            </w:r>
                          </w:p>
                          <w:p w14:paraId="7006ABDF" w14:textId="77777777" w:rsidR="00056BF6" w:rsidRPr="008231C3" w:rsidRDefault="00056BF6" w:rsidP="00056BF6">
                            <w:pPr>
                              <w:spacing w:after="0"/>
                              <w:jc w:val="center"/>
                              <w:rPr>
                                <w:color w:val="000000" w:themeColor="text1"/>
                                <w:sz w:val="24"/>
                                <w:szCs w:val="24"/>
                              </w:rPr>
                            </w:pPr>
                            <w:r w:rsidRPr="008231C3">
                              <w:rPr>
                                <w:color w:val="000000" w:themeColor="text1"/>
                                <w:sz w:val="24"/>
                                <w:szCs w:val="24"/>
                              </w:rPr>
                              <w:t>Where a trusted person gives advice and signpost</w:t>
                            </w:r>
                            <w:r>
                              <w:rPr>
                                <w:color w:val="000000" w:themeColor="text1"/>
                                <w:sz w:val="24"/>
                                <w:szCs w:val="24"/>
                              </w:rPr>
                              <w:t>s</w:t>
                            </w:r>
                            <w:r w:rsidRPr="008231C3">
                              <w:rPr>
                                <w:color w:val="000000" w:themeColor="text1"/>
                                <w:sz w:val="24"/>
                                <w:szCs w:val="24"/>
                              </w:rPr>
                              <w:t xml:space="preserve"> to further support</w:t>
                            </w:r>
                            <w:r>
                              <w:rPr>
                                <w:color w:val="000000" w:themeColor="text1"/>
                                <w:sz w:val="24"/>
                                <w:szCs w:val="24"/>
                              </w:rPr>
                              <w:t xml:space="preserve"> as appropriate,</w:t>
                            </w:r>
                            <w:r w:rsidRPr="008231C3">
                              <w:rPr>
                                <w:color w:val="000000" w:themeColor="text1"/>
                                <w:sz w:val="24"/>
                                <w:szCs w:val="24"/>
                              </w:rPr>
                              <w:t xml:space="preserve"> a one-off intervention or part of a plan that is reviewed such as an EHAP.</w:t>
                            </w:r>
                          </w:p>
                          <w:p w14:paraId="4AFC7DB3" w14:textId="77777777" w:rsidR="00056BF6" w:rsidRPr="008231C3" w:rsidRDefault="00056BF6" w:rsidP="00056BF6">
                            <w:pPr>
                              <w:spacing w:after="0"/>
                              <w:jc w:val="center"/>
                              <w:rPr>
                                <w:color w:val="000000" w:themeColor="text1"/>
                                <w:sz w:val="24"/>
                                <w:szCs w:val="24"/>
                              </w:rPr>
                            </w:pPr>
                            <w:r w:rsidRPr="008231C3">
                              <w:rPr>
                                <w:color w:val="000000" w:themeColor="text1"/>
                                <w:sz w:val="24"/>
                                <w:szCs w:val="24"/>
                              </w:rPr>
                              <w:t>There may be difficult life events</w:t>
                            </w:r>
                            <w:r>
                              <w:rPr>
                                <w:color w:val="000000" w:themeColor="text1"/>
                                <w:sz w:val="24"/>
                                <w:szCs w:val="24"/>
                              </w:rPr>
                              <w:t xml:space="preserve"> such as</w:t>
                            </w:r>
                            <w:r w:rsidRPr="008231C3">
                              <w:rPr>
                                <w:color w:val="000000" w:themeColor="text1"/>
                                <w:sz w:val="24"/>
                                <w:szCs w:val="24"/>
                              </w:rPr>
                              <w:t xml:space="preserve"> emerging anxiety, stress and or low mood.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19950" id="Rectangle: Rounded Corners 31" o:spid="_x0000_s1027" style="position:absolute;margin-left:0;margin-top:6.95pt;width:810pt;height:147.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" fillcolor="white [3212]" strokecolor="black [3213]" strokeweight="4pt">
                <v:stroke joinstyle="miter"/>
                <v:textbox>
                  <w:txbxContent>
                    <w:p w14:paraId="53006FE8" w14:textId="1532BBDD" w:rsidR="00033D84" w:rsidRPr="00DA0AD0" w:rsidRDefault="00033D84" w:rsidP="00DA0AD0">
                      <w:pPr>
                        <w:pStyle w:val="Heading1"/>
                        <w:numPr>
                          <w:ilvl w:val="0"/>
                          <w:numId w:val="10"/>
                        </w:numPr>
                        <w:jc w:val="center"/>
                        <w:rPr>
                          <w:b/>
                          <w:bCs/>
                          <w:color w:val="FF0000"/>
                          <w:sz w:val="48"/>
                          <w:szCs w:val="48"/>
                        </w:rPr>
                      </w:pPr>
                      <w:bookmarkStart w:id="6" w:name="_Toc142047605"/>
                      <w:r w:rsidRPr="00DA0AD0">
                        <w:rPr>
                          <w:b/>
                          <w:bCs/>
                          <w:color w:val="FF0000"/>
                          <w:sz w:val="48"/>
                          <w:szCs w:val="48"/>
                        </w:rPr>
                        <w:t>Does the child</w:t>
                      </w:r>
                      <w:r w:rsidR="00DA0AD0" w:rsidRPr="00DA0AD0">
                        <w:rPr>
                          <w:b/>
                          <w:bCs/>
                          <w:color w:val="FF0000"/>
                          <w:sz w:val="48"/>
                          <w:szCs w:val="48"/>
                        </w:rPr>
                        <w:t>/ young person</w:t>
                      </w:r>
                      <w:r w:rsidRPr="00DA0AD0">
                        <w:rPr>
                          <w:b/>
                          <w:bCs/>
                          <w:color w:val="FF0000"/>
                          <w:sz w:val="48"/>
                          <w:szCs w:val="48"/>
                        </w:rPr>
                        <w:t xml:space="preserve"> and</w:t>
                      </w:r>
                      <w:r w:rsidR="00DA0AD0" w:rsidRPr="00DA0AD0">
                        <w:rPr>
                          <w:b/>
                          <w:bCs/>
                          <w:color w:val="FF0000"/>
                          <w:sz w:val="48"/>
                          <w:szCs w:val="48"/>
                        </w:rPr>
                        <w:t>/</w:t>
                      </w:r>
                      <w:r w:rsidRPr="00DA0AD0">
                        <w:rPr>
                          <w:b/>
                          <w:bCs/>
                          <w:color w:val="FF0000"/>
                          <w:sz w:val="48"/>
                          <w:szCs w:val="48"/>
                        </w:rPr>
                        <w:t>or family need support getting advice?</w:t>
                      </w:r>
                      <w:bookmarkEnd w:id="6"/>
                    </w:p>
                    <w:p w14:paraId="0AD03179" w14:textId="77777777" w:rsidR="00056BF6" w:rsidRPr="008231C3" w:rsidRDefault="00056BF6" w:rsidP="00056BF6">
                      <w:pPr>
                        <w:spacing w:after="0"/>
                        <w:jc w:val="center"/>
                        <w:rPr>
                          <w:color w:val="000000" w:themeColor="text1"/>
                          <w:sz w:val="24"/>
                          <w:szCs w:val="24"/>
                        </w:rPr>
                      </w:pPr>
                      <w:r w:rsidRPr="008231C3">
                        <w:rPr>
                          <w:color w:val="000000" w:themeColor="text1"/>
                          <w:sz w:val="24"/>
                          <w:szCs w:val="24"/>
                        </w:rPr>
                        <w:t>Getting advice- signposting self-management and one-off contact</w:t>
                      </w:r>
                    </w:p>
                    <w:p w14:paraId="7006ABDF" w14:textId="77777777" w:rsidR="00056BF6" w:rsidRPr="008231C3" w:rsidRDefault="00056BF6" w:rsidP="00056BF6">
                      <w:pPr>
                        <w:spacing w:after="0"/>
                        <w:jc w:val="center"/>
                        <w:rPr>
                          <w:color w:val="000000" w:themeColor="text1"/>
                          <w:sz w:val="24"/>
                          <w:szCs w:val="24"/>
                        </w:rPr>
                      </w:pPr>
                      <w:r w:rsidRPr="008231C3">
                        <w:rPr>
                          <w:color w:val="000000" w:themeColor="text1"/>
                          <w:sz w:val="24"/>
                          <w:szCs w:val="24"/>
                        </w:rPr>
                        <w:t>Where a trusted person gives advice and signpost</w:t>
                      </w:r>
                      <w:r>
                        <w:rPr>
                          <w:color w:val="000000" w:themeColor="text1"/>
                          <w:sz w:val="24"/>
                          <w:szCs w:val="24"/>
                        </w:rPr>
                        <w:t>s</w:t>
                      </w:r>
                      <w:r w:rsidRPr="008231C3">
                        <w:rPr>
                          <w:color w:val="000000" w:themeColor="text1"/>
                          <w:sz w:val="24"/>
                          <w:szCs w:val="24"/>
                        </w:rPr>
                        <w:t xml:space="preserve"> to further support</w:t>
                      </w:r>
                      <w:r>
                        <w:rPr>
                          <w:color w:val="000000" w:themeColor="text1"/>
                          <w:sz w:val="24"/>
                          <w:szCs w:val="24"/>
                        </w:rPr>
                        <w:t xml:space="preserve"> as appropriate,</w:t>
                      </w:r>
                      <w:r w:rsidRPr="008231C3">
                        <w:rPr>
                          <w:color w:val="000000" w:themeColor="text1"/>
                          <w:sz w:val="24"/>
                          <w:szCs w:val="24"/>
                        </w:rPr>
                        <w:t xml:space="preserve"> a one-off intervention or part of a plan that is reviewed such as an EHAP.</w:t>
                      </w:r>
                    </w:p>
                    <w:p w14:paraId="4AFC7DB3" w14:textId="77777777" w:rsidR="00056BF6" w:rsidRPr="008231C3" w:rsidRDefault="00056BF6" w:rsidP="00056BF6">
                      <w:pPr>
                        <w:spacing w:after="0"/>
                        <w:jc w:val="center"/>
                        <w:rPr>
                          <w:color w:val="000000" w:themeColor="text1"/>
                          <w:sz w:val="24"/>
                          <w:szCs w:val="24"/>
                        </w:rPr>
                      </w:pPr>
                      <w:r w:rsidRPr="008231C3">
                        <w:rPr>
                          <w:color w:val="000000" w:themeColor="text1"/>
                          <w:sz w:val="24"/>
                          <w:szCs w:val="24"/>
                        </w:rPr>
                        <w:t>There may be difficult life events</w:t>
                      </w:r>
                      <w:r>
                        <w:rPr>
                          <w:color w:val="000000" w:themeColor="text1"/>
                          <w:sz w:val="24"/>
                          <w:szCs w:val="24"/>
                        </w:rPr>
                        <w:t xml:space="preserve"> such as</w:t>
                      </w:r>
                      <w:r w:rsidRPr="008231C3">
                        <w:rPr>
                          <w:color w:val="000000" w:themeColor="text1"/>
                          <w:sz w:val="24"/>
                          <w:szCs w:val="24"/>
                        </w:rPr>
                        <w:t xml:space="preserve"> emerging anxiety, stress and or low mood.</w:t>
                      </w:r>
                    </w:p>
                  </w:txbxContent>
                </v:textbox>
                <w10:wrap anchorx="margin"/>
              </v:roundrect>
            </w:pict>
          </mc:Fallback>
        </mc:AlternateContent>
      </w:r>
    </w:p>
    <w:p w14:paraId="2D626F81" w14:textId="19DB5A5C" w:rsidR="00E95C9A" w:rsidRDefault="00E95C9A"/>
    <w:p w14:paraId="5A8FB795" w14:textId="77777777" w:rsidR="00E95C9A" w:rsidRDefault="00E95C9A"/>
    <w:p w14:paraId="6CE6CBC8" w14:textId="1288CC2A" w:rsidR="00E95C9A" w:rsidRDefault="00E95C9A"/>
    <w:p w14:paraId="54988786" w14:textId="77777777" w:rsidR="00DA0AD0" w:rsidRDefault="00DA0AD0"/>
    <w:p w14:paraId="5930DDAC" w14:textId="77777777" w:rsidR="00DA0AD0" w:rsidRDefault="00DA0AD0"/>
    <w:p w14:paraId="325C3BD5" w14:textId="77777777" w:rsidR="00DA0AD0" w:rsidRDefault="00DA0AD0"/>
    <w:p w14:paraId="32A8DBF3" w14:textId="77777777" w:rsidR="00E95C9A" w:rsidRDefault="00E95C9A"/>
    <w:p w14:paraId="442CF0D0" w14:textId="5DBEAC08" w:rsidR="002B0296" w:rsidRPr="00033D84" w:rsidRDefault="002B0296" w:rsidP="00033D84">
      <w:pPr>
        <w:spacing w:after="0"/>
        <w:rPr>
          <w:b/>
          <w:bCs/>
          <w:color w:val="000000" w:themeColor="text1"/>
          <w:sz w:val="28"/>
          <w:szCs w:val="28"/>
          <w:u w:val="single"/>
        </w:rPr>
      </w:pPr>
      <w:r w:rsidRPr="00033D84">
        <w:rPr>
          <w:b/>
          <w:bCs/>
          <w:color w:val="000000" w:themeColor="text1"/>
          <w:sz w:val="28"/>
          <w:szCs w:val="28"/>
          <w:u w:val="single"/>
        </w:rPr>
        <w:t>G</w:t>
      </w:r>
      <w:r w:rsidR="00781044">
        <w:rPr>
          <w:b/>
          <w:bCs/>
          <w:color w:val="000000" w:themeColor="text1"/>
          <w:sz w:val="28"/>
          <w:szCs w:val="28"/>
          <w:u w:val="single"/>
        </w:rPr>
        <w:t>etting Advice Resources &amp; Signposting</w:t>
      </w:r>
    </w:p>
    <w:p w14:paraId="0B1F2452" w14:textId="77777777" w:rsidR="002B0296" w:rsidRPr="00B61AA2" w:rsidRDefault="002B0296" w:rsidP="002B0296">
      <w:pPr>
        <w:spacing w:after="0"/>
        <w:ind w:left="360"/>
        <w:jc w:val="center"/>
        <w:rPr>
          <w:b/>
          <w:bCs/>
          <w:color w:val="000000" w:themeColor="text1"/>
          <w:sz w:val="24"/>
          <w:szCs w:val="24"/>
          <w:u w:val="single"/>
        </w:rPr>
      </w:pPr>
    </w:p>
    <w:p w14:paraId="5F333291" w14:textId="77777777" w:rsidR="007A31ED" w:rsidRPr="007C4632" w:rsidRDefault="007A31ED" w:rsidP="007A31ED">
      <w:pPr>
        <w:pStyle w:val="ListParagraph"/>
        <w:numPr>
          <w:ilvl w:val="0"/>
          <w:numId w:val="5"/>
        </w:numPr>
        <w:rPr>
          <w:rStyle w:val="Hyperlink"/>
          <w:sz w:val="28"/>
          <w:szCs w:val="28"/>
        </w:rPr>
      </w:pPr>
      <w:r w:rsidRPr="007C4632">
        <w:rPr>
          <w:color w:val="000000" w:themeColor="text1"/>
          <w:sz w:val="28"/>
          <w:szCs w:val="28"/>
        </w:rPr>
        <w:t xml:space="preserve">Local toolkits;  </w:t>
      </w:r>
      <w:hyperlink r:id="rId68" w:history="1">
        <w:r w:rsidRPr="007C4632">
          <w:rPr>
            <w:rStyle w:val="Hyperlink"/>
            <w:sz w:val="28"/>
            <w:szCs w:val="28"/>
          </w:rPr>
          <w:t>South Glos way Inc</w:t>
        </w:r>
        <w:r w:rsidRPr="007C4632">
          <w:rPr>
            <w:rStyle w:val="Hyperlink"/>
            <w:sz w:val="28"/>
            <w:szCs w:val="28"/>
          </w:rPr>
          <w:t>l</w:t>
        </w:r>
        <w:r w:rsidRPr="007C4632">
          <w:rPr>
            <w:rStyle w:val="Hyperlink"/>
            <w:sz w:val="28"/>
            <w:szCs w:val="28"/>
          </w:rPr>
          <w:t>usion toolkit</w:t>
        </w:r>
      </w:hyperlink>
      <w:r w:rsidRPr="007C4632">
        <w:rPr>
          <w:color w:val="000000" w:themeColor="text1"/>
          <w:sz w:val="28"/>
          <w:szCs w:val="28"/>
        </w:rPr>
        <w:t xml:space="preserve">; </w:t>
      </w:r>
      <w:hyperlink r:id="rId69" w:history="1">
        <w:r w:rsidRPr="007C4632">
          <w:rPr>
            <w:rStyle w:val="Hyperlink"/>
            <w:sz w:val="28"/>
            <w:szCs w:val="28"/>
          </w:rPr>
          <w:t xml:space="preserve">Sleep </w:t>
        </w:r>
        <w:r w:rsidRPr="007C4632">
          <w:rPr>
            <w:rStyle w:val="Hyperlink"/>
            <w:sz w:val="28"/>
            <w:szCs w:val="28"/>
          </w:rPr>
          <w:t>t</w:t>
        </w:r>
        <w:r w:rsidRPr="007C4632">
          <w:rPr>
            <w:rStyle w:val="Hyperlink"/>
            <w:sz w:val="28"/>
            <w:szCs w:val="28"/>
          </w:rPr>
          <w:t>oolkit</w:t>
        </w:r>
      </w:hyperlink>
      <w:r w:rsidRPr="007C4632">
        <w:rPr>
          <w:color w:val="000000" w:themeColor="text1"/>
          <w:sz w:val="28"/>
          <w:szCs w:val="28"/>
        </w:rPr>
        <w:t xml:space="preserve">; </w:t>
      </w:r>
      <w:hyperlink r:id="rId70" w:history="1">
        <w:r w:rsidRPr="007C4632">
          <w:rPr>
            <w:rStyle w:val="Hyperlink"/>
            <w:sz w:val="28"/>
            <w:szCs w:val="28"/>
          </w:rPr>
          <w:t>Autism t</w:t>
        </w:r>
        <w:r w:rsidRPr="007C4632">
          <w:rPr>
            <w:rStyle w:val="Hyperlink"/>
            <w:sz w:val="28"/>
            <w:szCs w:val="28"/>
          </w:rPr>
          <w:t>o</w:t>
        </w:r>
        <w:r w:rsidRPr="007C4632">
          <w:rPr>
            <w:rStyle w:val="Hyperlink"/>
            <w:sz w:val="28"/>
            <w:szCs w:val="28"/>
          </w:rPr>
          <w:t>olkit</w:t>
        </w:r>
      </w:hyperlink>
      <w:r w:rsidRPr="007C4632">
        <w:rPr>
          <w:rStyle w:val="Hyperlink"/>
          <w:sz w:val="28"/>
          <w:szCs w:val="28"/>
        </w:rPr>
        <w:t xml:space="preserve">. </w:t>
      </w:r>
    </w:p>
    <w:p w14:paraId="4A27CBC7" w14:textId="51F78A7B" w:rsidR="007A31ED" w:rsidRPr="007C4632" w:rsidRDefault="009C0E89" w:rsidP="007A31ED">
      <w:pPr>
        <w:pStyle w:val="ListParagraph"/>
        <w:numPr>
          <w:ilvl w:val="0"/>
          <w:numId w:val="5"/>
        </w:numPr>
        <w:rPr>
          <w:color w:val="000000" w:themeColor="text1"/>
          <w:sz w:val="28"/>
          <w:szCs w:val="28"/>
        </w:rPr>
      </w:pPr>
      <w:hyperlink r:id="rId71" w:history="1">
        <w:r w:rsidR="007A31ED" w:rsidRPr="007C4632">
          <w:rPr>
            <w:rStyle w:val="Hyperlink"/>
            <w:sz w:val="28"/>
            <w:szCs w:val="28"/>
          </w:rPr>
          <w:t>ChatHea</w:t>
        </w:r>
        <w:r w:rsidR="007A31ED" w:rsidRPr="007C4632">
          <w:rPr>
            <w:rStyle w:val="Hyperlink"/>
            <w:sz w:val="28"/>
            <w:szCs w:val="28"/>
          </w:rPr>
          <w:t>l</w:t>
        </w:r>
        <w:r w:rsidR="007A31ED" w:rsidRPr="007C4632">
          <w:rPr>
            <w:rStyle w:val="Hyperlink"/>
            <w:sz w:val="28"/>
            <w:szCs w:val="28"/>
          </w:rPr>
          <w:t xml:space="preserve">th service </w:t>
        </w:r>
      </w:hyperlink>
      <w:r w:rsidR="007A31ED" w:rsidRPr="007C4632">
        <w:rPr>
          <w:color w:val="000000" w:themeColor="text1"/>
          <w:sz w:val="28"/>
          <w:szCs w:val="28"/>
        </w:rPr>
        <w:t>(</w:t>
      </w:r>
      <w:r w:rsidR="00490E83" w:rsidRPr="007C4632">
        <w:rPr>
          <w:color w:val="000000" w:themeColor="text1"/>
          <w:sz w:val="28"/>
          <w:szCs w:val="28"/>
        </w:rPr>
        <w:t>11–19-year-olds</w:t>
      </w:r>
      <w:r w:rsidR="007A31ED" w:rsidRPr="007C4632">
        <w:rPr>
          <w:color w:val="000000" w:themeColor="text1"/>
          <w:sz w:val="28"/>
          <w:szCs w:val="28"/>
        </w:rPr>
        <w:t xml:space="preserve">) </w:t>
      </w:r>
      <w:r w:rsidR="00F2049B" w:rsidRPr="007A31ED">
        <w:rPr>
          <w:color w:val="000000" w:themeColor="text1"/>
          <w:sz w:val="28"/>
          <w:szCs w:val="28"/>
        </w:rPr>
        <w:t>confidential text messaging service</w:t>
      </w:r>
      <w:r w:rsidR="00F2049B">
        <w:rPr>
          <w:color w:val="000000" w:themeColor="text1"/>
          <w:sz w:val="28"/>
          <w:szCs w:val="28"/>
        </w:rPr>
        <w:t xml:space="preserve"> for anything and everything, covered by School Nurses who will respond between 9am-5pm. I</w:t>
      </w:r>
      <w:r w:rsidR="00F2049B" w:rsidRPr="007A31ED">
        <w:rPr>
          <w:color w:val="000000" w:themeColor="text1"/>
          <w:sz w:val="28"/>
          <w:szCs w:val="28"/>
        </w:rPr>
        <w:t>t is not an emergency service.</w:t>
      </w:r>
    </w:p>
    <w:p w14:paraId="73C168BB" w14:textId="4B266B29" w:rsidR="007A31ED" w:rsidRPr="007C4632" w:rsidRDefault="009C0E89" w:rsidP="007A31ED">
      <w:pPr>
        <w:pStyle w:val="ListParagraph"/>
        <w:numPr>
          <w:ilvl w:val="0"/>
          <w:numId w:val="5"/>
        </w:numPr>
        <w:rPr>
          <w:color w:val="000000" w:themeColor="text1"/>
          <w:sz w:val="28"/>
          <w:szCs w:val="28"/>
        </w:rPr>
      </w:pPr>
      <w:hyperlink r:id="rId72" w:history="1">
        <w:r w:rsidR="007A31ED" w:rsidRPr="007C4632">
          <w:rPr>
            <w:rStyle w:val="Hyperlink"/>
            <w:sz w:val="28"/>
            <w:szCs w:val="28"/>
          </w:rPr>
          <w:t>South Gloucesters</w:t>
        </w:r>
        <w:r w:rsidR="007A31ED" w:rsidRPr="007C4632">
          <w:rPr>
            <w:rStyle w:val="Hyperlink"/>
            <w:sz w:val="28"/>
            <w:szCs w:val="28"/>
          </w:rPr>
          <w:t>h</w:t>
        </w:r>
        <w:r w:rsidR="007A31ED" w:rsidRPr="007C4632">
          <w:rPr>
            <w:rStyle w:val="Hyperlink"/>
            <w:sz w:val="28"/>
            <w:szCs w:val="28"/>
          </w:rPr>
          <w:t>ire Parent Carers</w:t>
        </w:r>
      </w:hyperlink>
      <w:r w:rsidR="007A31ED" w:rsidRPr="007C4632">
        <w:rPr>
          <w:color w:val="000000" w:themeColor="text1"/>
          <w:sz w:val="28"/>
          <w:szCs w:val="28"/>
        </w:rPr>
        <w:t xml:space="preserve">  </w:t>
      </w:r>
      <w:r w:rsidR="008B418A" w:rsidRPr="008B418A">
        <w:rPr>
          <w:color w:val="000000" w:themeColor="text1"/>
          <w:sz w:val="28"/>
          <w:szCs w:val="28"/>
          <w:lang w:val="en-US"/>
        </w:rPr>
        <w:t>No diagnosis is necessary</w:t>
      </w:r>
      <w:r w:rsidR="008B418A">
        <w:rPr>
          <w:color w:val="000000" w:themeColor="text1"/>
          <w:sz w:val="28"/>
          <w:szCs w:val="28"/>
          <w:lang w:val="en-US"/>
        </w:rPr>
        <w:t xml:space="preserve">. </w:t>
      </w:r>
      <w:r w:rsidR="008B418A" w:rsidRPr="008B418A">
        <w:rPr>
          <w:color w:val="000000" w:themeColor="text1"/>
          <w:sz w:val="28"/>
          <w:szCs w:val="28"/>
          <w:lang w:val="en-US"/>
        </w:rPr>
        <w:t>No minimum threshold</w:t>
      </w:r>
      <w:r w:rsidR="008B418A">
        <w:rPr>
          <w:color w:val="000000" w:themeColor="text1"/>
          <w:sz w:val="28"/>
          <w:szCs w:val="28"/>
          <w:lang w:val="en-US"/>
        </w:rPr>
        <w:t>. G</w:t>
      </w:r>
      <w:r w:rsidR="007A31ED" w:rsidRPr="007C4632">
        <w:rPr>
          <w:color w:val="000000" w:themeColor="text1"/>
          <w:sz w:val="28"/>
          <w:szCs w:val="28"/>
        </w:rPr>
        <w:t>roup and individual support for parents as well as a variety of workshops, including mental health topics- for parents with children with SEND age 0-25.</w:t>
      </w:r>
      <w:r w:rsidR="00124971">
        <w:rPr>
          <w:color w:val="000000" w:themeColor="text1"/>
          <w:sz w:val="28"/>
          <w:szCs w:val="28"/>
        </w:rPr>
        <w:t xml:space="preserve"> Signpost to </w:t>
      </w:r>
      <w:hyperlink r:id="rId73" w:history="1">
        <w:r w:rsidR="00F2049B" w:rsidRPr="00F2049B">
          <w:rPr>
            <w:rStyle w:val="Hyperlink"/>
            <w:sz w:val="28"/>
            <w:szCs w:val="28"/>
          </w:rPr>
          <w:t>SGPC F</w:t>
        </w:r>
        <w:r w:rsidR="00F2049B" w:rsidRPr="00F2049B">
          <w:rPr>
            <w:rStyle w:val="Hyperlink"/>
            <w:sz w:val="28"/>
            <w:szCs w:val="28"/>
          </w:rPr>
          <w:t>a</w:t>
        </w:r>
        <w:r w:rsidR="00F2049B" w:rsidRPr="00F2049B">
          <w:rPr>
            <w:rStyle w:val="Hyperlink"/>
            <w:sz w:val="28"/>
            <w:szCs w:val="28"/>
          </w:rPr>
          <w:t>cebook Community</w:t>
        </w:r>
      </w:hyperlink>
      <w:r w:rsidR="00124971">
        <w:rPr>
          <w:color w:val="000000" w:themeColor="text1"/>
          <w:sz w:val="28"/>
          <w:szCs w:val="28"/>
        </w:rPr>
        <w:t xml:space="preserve"> which has over 1000 parents on.</w:t>
      </w:r>
    </w:p>
    <w:p w14:paraId="5DDBCD29" w14:textId="77777777" w:rsidR="007A31ED" w:rsidRPr="007C4632" w:rsidRDefault="009C0E89" w:rsidP="007A31ED">
      <w:pPr>
        <w:pStyle w:val="ListParagraph"/>
        <w:numPr>
          <w:ilvl w:val="0"/>
          <w:numId w:val="5"/>
        </w:numPr>
        <w:rPr>
          <w:color w:val="000000" w:themeColor="text1"/>
          <w:sz w:val="28"/>
          <w:szCs w:val="28"/>
        </w:rPr>
      </w:pPr>
      <w:hyperlink r:id="rId74" w:history="1">
        <w:r w:rsidR="007A31ED" w:rsidRPr="007C4632">
          <w:rPr>
            <w:rStyle w:val="Hyperlink"/>
            <w:sz w:val="28"/>
            <w:szCs w:val="28"/>
          </w:rPr>
          <w:t>SE</w:t>
        </w:r>
        <w:r w:rsidR="007A31ED" w:rsidRPr="007C4632">
          <w:rPr>
            <w:rStyle w:val="Hyperlink"/>
            <w:sz w:val="28"/>
            <w:szCs w:val="28"/>
          </w:rPr>
          <w:t>N</w:t>
        </w:r>
        <w:r w:rsidR="007A31ED" w:rsidRPr="007C4632">
          <w:rPr>
            <w:rStyle w:val="Hyperlink"/>
            <w:sz w:val="28"/>
            <w:szCs w:val="28"/>
          </w:rPr>
          <w:t>DIAS</w:t>
        </w:r>
      </w:hyperlink>
      <w:r w:rsidR="007A31ED" w:rsidRPr="007C4632">
        <w:rPr>
          <w:color w:val="000000" w:themeColor="text1"/>
          <w:sz w:val="28"/>
          <w:szCs w:val="28"/>
        </w:rPr>
        <w:t xml:space="preserve"> - for parents with children with SEND age 0-25</w:t>
      </w:r>
    </w:p>
    <w:p w14:paraId="545A8838" w14:textId="77777777" w:rsidR="007A31ED" w:rsidRPr="007C4632" w:rsidRDefault="007A31ED" w:rsidP="007A31ED">
      <w:pPr>
        <w:pStyle w:val="ListParagraph"/>
        <w:numPr>
          <w:ilvl w:val="0"/>
          <w:numId w:val="5"/>
        </w:numPr>
        <w:spacing w:after="0"/>
        <w:rPr>
          <w:color w:val="000000" w:themeColor="text1"/>
          <w:sz w:val="28"/>
          <w:szCs w:val="28"/>
        </w:rPr>
      </w:pPr>
      <w:r w:rsidRPr="007C4632">
        <w:rPr>
          <w:color w:val="000000" w:themeColor="text1"/>
          <w:sz w:val="28"/>
          <w:szCs w:val="28"/>
        </w:rPr>
        <w:t xml:space="preserve">Kooth (11-18 years old) contact Abbey </w:t>
      </w:r>
      <w:hyperlink r:id="rId75" w:history="1">
        <w:r w:rsidRPr="007C4632">
          <w:rPr>
            <w:rStyle w:val="Hyperlink"/>
            <w:sz w:val="28"/>
            <w:szCs w:val="28"/>
          </w:rPr>
          <w:t>arennie@kooth.com</w:t>
        </w:r>
      </w:hyperlink>
      <w:r w:rsidRPr="007C4632">
        <w:rPr>
          <w:color w:val="000000" w:themeColor="text1"/>
          <w:sz w:val="28"/>
          <w:szCs w:val="28"/>
        </w:rPr>
        <w:t xml:space="preserve"> to access FREE workshops/ assemblies in school/ promotion of the FREE service. </w:t>
      </w:r>
      <w:hyperlink r:id="rId76" w:history="1">
        <w:r w:rsidRPr="007C4632">
          <w:rPr>
            <w:rStyle w:val="Hyperlink"/>
            <w:sz w:val="28"/>
            <w:szCs w:val="28"/>
          </w:rPr>
          <w:t>Kooth W</w:t>
        </w:r>
        <w:r w:rsidRPr="007C4632">
          <w:rPr>
            <w:rStyle w:val="Hyperlink"/>
            <w:sz w:val="28"/>
            <w:szCs w:val="28"/>
          </w:rPr>
          <w:t>e</w:t>
        </w:r>
        <w:r w:rsidRPr="007C4632">
          <w:rPr>
            <w:rStyle w:val="Hyperlink"/>
            <w:sz w:val="28"/>
            <w:szCs w:val="28"/>
          </w:rPr>
          <w:t>binars</w:t>
        </w:r>
      </w:hyperlink>
    </w:p>
    <w:p w14:paraId="30289C85" w14:textId="77777777" w:rsidR="007A31ED" w:rsidRPr="007C4632" w:rsidRDefault="009C0E89" w:rsidP="007A31ED">
      <w:pPr>
        <w:pStyle w:val="ListParagraph"/>
        <w:numPr>
          <w:ilvl w:val="0"/>
          <w:numId w:val="5"/>
        </w:numPr>
        <w:rPr>
          <w:color w:val="000000" w:themeColor="text1"/>
          <w:sz w:val="28"/>
          <w:szCs w:val="28"/>
        </w:rPr>
      </w:pPr>
      <w:hyperlink r:id="rId77" w:history="1">
        <w:r w:rsidR="007A31ED" w:rsidRPr="007C4632">
          <w:rPr>
            <w:rStyle w:val="Hyperlink"/>
            <w:sz w:val="28"/>
            <w:szCs w:val="28"/>
          </w:rPr>
          <w:t>Min</w:t>
        </w:r>
        <w:r w:rsidR="007A31ED" w:rsidRPr="007C4632">
          <w:rPr>
            <w:rStyle w:val="Hyperlink"/>
            <w:sz w:val="28"/>
            <w:szCs w:val="28"/>
          </w:rPr>
          <w:t>d</w:t>
        </w:r>
        <w:r w:rsidR="007A31ED" w:rsidRPr="007C4632">
          <w:rPr>
            <w:rStyle w:val="Hyperlink"/>
            <w:sz w:val="28"/>
            <w:szCs w:val="28"/>
          </w:rPr>
          <w:t>you</w:t>
        </w:r>
      </w:hyperlink>
      <w:r w:rsidR="007A31ED" w:rsidRPr="007C4632">
        <w:rPr>
          <w:color w:val="000000" w:themeColor="text1"/>
          <w:sz w:val="28"/>
          <w:szCs w:val="28"/>
          <w:u w:val="single"/>
        </w:rPr>
        <w:t xml:space="preserve"> </w:t>
      </w:r>
      <w:r w:rsidR="007A31ED" w:rsidRPr="007C4632">
        <w:rPr>
          <w:color w:val="000000" w:themeColor="text1"/>
          <w:sz w:val="28"/>
          <w:szCs w:val="28"/>
        </w:rPr>
        <w:t xml:space="preserve">website (Child and YP specific) and </w:t>
      </w:r>
      <w:hyperlink r:id="rId78" w:history="1">
        <w:r w:rsidR="007A31ED" w:rsidRPr="007C4632">
          <w:rPr>
            <w:rStyle w:val="Hyperlink"/>
            <w:sz w:val="28"/>
            <w:szCs w:val="28"/>
          </w:rPr>
          <w:t>On</w:t>
        </w:r>
        <w:r w:rsidR="007A31ED" w:rsidRPr="007C4632">
          <w:rPr>
            <w:rStyle w:val="Hyperlink"/>
            <w:sz w:val="28"/>
            <w:szCs w:val="28"/>
          </w:rPr>
          <w:t>e</w:t>
        </w:r>
        <w:r w:rsidR="007A31ED" w:rsidRPr="007C4632">
          <w:rPr>
            <w:rStyle w:val="Hyperlink"/>
            <w:sz w:val="28"/>
            <w:szCs w:val="28"/>
          </w:rPr>
          <w:t>you</w:t>
        </w:r>
      </w:hyperlink>
      <w:r w:rsidR="007A31ED" w:rsidRPr="007C4632">
        <w:rPr>
          <w:color w:val="000000" w:themeColor="text1"/>
          <w:sz w:val="28"/>
          <w:szCs w:val="28"/>
        </w:rPr>
        <w:t xml:space="preserve">. Both offer information resources and signposting. </w:t>
      </w:r>
    </w:p>
    <w:bookmarkStart w:id="6" w:name="_Hlk146198161"/>
    <w:p w14:paraId="21095B6E" w14:textId="59CC205C" w:rsidR="007A31ED" w:rsidRPr="007C4632" w:rsidRDefault="0041339F" w:rsidP="007A31ED">
      <w:pPr>
        <w:pStyle w:val="ListParagraph"/>
        <w:numPr>
          <w:ilvl w:val="0"/>
          <w:numId w:val="5"/>
        </w:numPr>
        <w:rPr>
          <w:color w:val="0563C1" w:themeColor="hyperlink"/>
          <w:sz w:val="28"/>
          <w:szCs w:val="28"/>
        </w:rPr>
      </w:pPr>
      <w:r>
        <w:fldChar w:fldCharType="begin"/>
      </w:r>
      <w:r>
        <w:instrText>HYPERLINK "https://www.vitahealthgroup.co.uk/nhs-services/nhs-mental-health/bristol-north-somerset-and-south-gloucestershire-mental-health-services/"</w:instrText>
      </w:r>
      <w:r>
        <w:fldChar w:fldCharType="separate"/>
      </w:r>
      <w:r w:rsidR="007A31ED" w:rsidRPr="007C4632">
        <w:rPr>
          <w:rStyle w:val="Hyperlink"/>
          <w:sz w:val="28"/>
          <w:szCs w:val="28"/>
        </w:rPr>
        <w:t>Vita He</w:t>
      </w:r>
      <w:r w:rsidR="007A31ED" w:rsidRPr="007C4632">
        <w:rPr>
          <w:rStyle w:val="Hyperlink"/>
          <w:sz w:val="28"/>
          <w:szCs w:val="28"/>
        </w:rPr>
        <w:t>a</w:t>
      </w:r>
      <w:r w:rsidR="007A31ED" w:rsidRPr="007C4632">
        <w:rPr>
          <w:rStyle w:val="Hyperlink"/>
          <w:sz w:val="28"/>
          <w:szCs w:val="28"/>
        </w:rPr>
        <w:t>lth group</w:t>
      </w:r>
      <w:r>
        <w:rPr>
          <w:rStyle w:val="Hyperlink"/>
          <w:sz w:val="28"/>
          <w:szCs w:val="28"/>
        </w:rPr>
        <w:fldChar w:fldCharType="end"/>
      </w:r>
      <w:r w:rsidR="007A31ED" w:rsidRPr="007C4632">
        <w:rPr>
          <w:color w:val="000000" w:themeColor="text1"/>
          <w:sz w:val="28"/>
          <w:szCs w:val="28"/>
        </w:rPr>
        <w:t xml:space="preserve"> </w:t>
      </w:r>
      <w:r w:rsidR="00162957">
        <w:rPr>
          <w:color w:val="000000" w:themeColor="text1"/>
          <w:sz w:val="28"/>
          <w:szCs w:val="28"/>
        </w:rPr>
        <w:t xml:space="preserve">offer the Talking Therapies service </w:t>
      </w:r>
      <w:r w:rsidR="007A31ED" w:rsidRPr="007C4632">
        <w:rPr>
          <w:color w:val="000000" w:themeColor="text1"/>
          <w:sz w:val="28"/>
          <w:szCs w:val="28"/>
        </w:rPr>
        <w:t>(age 16 +)</w:t>
      </w:r>
      <w:r w:rsidR="00162957">
        <w:rPr>
          <w:color w:val="000000" w:themeColor="text1"/>
          <w:sz w:val="28"/>
          <w:szCs w:val="28"/>
        </w:rPr>
        <w:t xml:space="preserve"> and</w:t>
      </w:r>
      <w:r w:rsidR="007A31ED" w:rsidRPr="007C4632">
        <w:rPr>
          <w:color w:val="000000" w:themeColor="text1"/>
          <w:sz w:val="28"/>
          <w:szCs w:val="28"/>
        </w:rPr>
        <w:t xml:space="preserve"> have an online app offer advice and signposting</w:t>
      </w:r>
    </w:p>
    <w:bookmarkEnd w:id="6"/>
    <w:p w14:paraId="3942B7DD" w14:textId="4AB2DB28" w:rsidR="00162957" w:rsidRDefault="0041339F" w:rsidP="007A31ED">
      <w:pPr>
        <w:pStyle w:val="ListParagraph"/>
        <w:numPr>
          <w:ilvl w:val="0"/>
          <w:numId w:val="5"/>
        </w:numPr>
        <w:rPr>
          <w:color w:val="000000" w:themeColor="text1"/>
          <w:sz w:val="28"/>
          <w:szCs w:val="28"/>
        </w:rPr>
      </w:pPr>
      <w:r>
        <w:fldChar w:fldCharType="begin"/>
      </w:r>
      <w:r>
        <w:instrText>HYPERLINK "https://www.awp.nhs.uk/services/children-and-young-people"</w:instrText>
      </w:r>
      <w:r>
        <w:fldChar w:fldCharType="separate"/>
      </w:r>
      <w:r w:rsidR="007A31ED" w:rsidRPr="007C4632">
        <w:rPr>
          <w:rStyle w:val="Hyperlink"/>
          <w:sz w:val="28"/>
          <w:szCs w:val="28"/>
        </w:rPr>
        <w:t>CAMHS</w:t>
      </w:r>
      <w:r w:rsidR="007A31ED" w:rsidRPr="007C4632">
        <w:rPr>
          <w:rStyle w:val="Hyperlink"/>
          <w:sz w:val="28"/>
          <w:szCs w:val="28"/>
        </w:rPr>
        <w:t xml:space="preserve"> </w:t>
      </w:r>
      <w:r w:rsidR="007A31ED" w:rsidRPr="007C4632">
        <w:rPr>
          <w:rStyle w:val="Hyperlink"/>
          <w:sz w:val="28"/>
          <w:szCs w:val="28"/>
        </w:rPr>
        <w:t>website</w:t>
      </w:r>
      <w:r>
        <w:rPr>
          <w:rStyle w:val="Hyperlink"/>
          <w:sz w:val="28"/>
          <w:szCs w:val="28"/>
        </w:rPr>
        <w:fldChar w:fldCharType="end"/>
      </w:r>
      <w:r w:rsidR="007A31ED" w:rsidRPr="007C4632">
        <w:rPr>
          <w:color w:val="000000" w:themeColor="text1"/>
          <w:sz w:val="28"/>
          <w:szCs w:val="28"/>
        </w:rPr>
        <w:t xml:space="preserve">,  has lots of information. </w:t>
      </w:r>
      <w:r w:rsidR="00162957" w:rsidRPr="00162957">
        <w:rPr>
          <w:color w:val="000000" w:themeColor="text1"/>
          <w:sz w:val="28"/>
          <w:szCs w:val="28"/>
        </w:rPr>
        <w:t xml:space="preserve">Children and families working with Families Plus, Social Care or attending school in South Gloucestershire may be linked to a Primary Mental Health Specialist (PMHS) through these departments and </w:t>
      </w:r>
      <w:r w:rsidR="00162957" w:rsidRPr="00162957">
        <w:rPr>
          <w:color w:val="000000" w:themeColor="text1"/>
          <w:sz w:val="28"/>
          <w:szCs w:val="28"/>
        </w:rPr>
        <w:lastRenderedPageBreak/>
        <w:t>organisations, please check initially with the organisations/ workers</w:t>
      </w:r>
      <w:r w:rsidR="00162957">
        <w:rPr>
          <w:color w:val="000000" w:themeColor="text1"/>
          <w:sz w:val="28"/>
          <w:szCs w:val="28"/>
        </w:rPr>
        <w:t xml:space="preserve">. </w:t>
      </w:r>
      <w:r w:rsidR="00162957" w:rsidRPr="00162957">
        <w:rPr>
          <w:color w:val="000000" w:themeColor="text1"/>
          <w:sz w:val="28"/>
          <w:szCs w:val="28"/>
        </w:rPr>
        <w:t xml:space="preserve">Please see further guidance </w:t>
      </w:r>
      <w:hyperlink r:id="rId79" w:history="1">
        <w:r w:rsidR="00162957" w:rsidRPr="00162957">
          <w:rPr>
            <w:rStyle w:val="Hyperlink"/>
            <w:sz w:val="28"/>
            <w:szCs w:val="28"/>
          </w:rPr>
          <w:t>here</w:t>
        </w:r>
      </w:hyperlink>
      <w:r w:rsidR="00162957" w:rsidRPr="00162957">
        <w:rPr>
          <w:color w:val="000000" w:themeColor="text1"/>
          <w:sz w:val="28"/>
          <w:szCs w:val="28"/>
        </w:rPr>
        <w:t xml:space="preserve"> re who can refer to PMHS colleagues and how</w:t>
      </w:r>
      <w:r w:rsidR="00162957">
        <w:rPr>
          <w:color w:val="000000" w:themeColor="text1"/>
          <w:sz w:val="28"/>
          <w:szCs w:val="28"/>
        </w:rPr>
        <w:t>.</w:t>
      </w:r>
    </w:p>
    <w:p w14:paraId="0C15C85D" w14:textId="77777777" w:rsidR="007A31ED" w:rsidRDefault="009C0E89" w:rsidP="007A31ED">
      <w:pPr>
        <w:pStyle w:val="ListParagraph"/>
        <w:numPr>
          <w:ilvl w:val="0"/>
          <w:numId w:val="5"/>
        </w:numPr>
        <w:spacing w:after="0"/>
        <w:rPr>
          <w:color w:val="000000" w:themeColor="text1"/>
          <w:sz w:val="28"/>
          <w:szCs w:val="28"/>
        </w:rPr>
      </w:pPr>
      <w:hyperlink r:id="rId80" w:history="1">
        <w:r w:rsidR="007A31ED" w:rsidRPr="00F36A63">
          <w:rPr>
            <w:rStyle w:val="Hyperlink"/>
            <w:sz w:val="28"/>
            <w:szCs w:val="28"/>
          </w:rPr>
          <w:t>The Diversity Trust: LGBTQ youth s</w:t>
        </w:r>
        <w:r w:rsidR="007A31ED" w:rsidRPr="00F36A63">
          <w:rPr>
            <w:rStyle w:val="Hyperlink"/>
            <w:sz w:val="28"/>
            <w:szCs w:val="28"/>
          </w:rPr>
          <w:t>e</w:t>
        </w:r>
        <w:r w:rsidR="007A31ED" w:rsidRPr="00F36A63">
          <w:rPr>
            <w:rStyle w:val="Hyperlink"/>
            <w:sz w:val="28"/>
            <w:szCs w:val="28"/>
          </w:rPr>
          <w:t>rvices in South Gloucestershire</w:t>
        </w:r>
      </w:hyperlink>
      <w:r w:rsidR="007A31ED">
        <w:rPr>
          <w:color w:val="000000" w:themeColor="text1"/>
          <w:sz w:val="28"/>
          <w:szCs w:val="28"/>
        </w:rPr>
        <w:t xml:space="preserve"> </w:t>
      </w:r>
      <w:r w:rsidR="007A31ED" w:rsidRPr="00F36A63">
        <w:rPr>
          <w:color w:val="000000" w:themeColor="text1"/>
          <w:sz w:val="28"/>
          <w:szCs w:val="28"/>
        </w:rPr>
        <w:t>are open to any Lesbian, Gay, Bisexual, Trans or Questioning (LGBTQ) young person between the ages of 13 and 19</w:t>
      </w:r>
      <w:r w:rsidR="007A31ED">
        <w:rPr>
          <w:color w:val="000000" w:themeColor="text1"/>
          <w:sz w:val="28"/>
          <w:szCs w:val="28"/>
        </w:rPr>
        <w:t xml:space="preserve"> </w:t>
      </w:r>
    </w:p>
    <w:p w14:paraId="3AB45D8B" w14:textId="21713CD5" w:rsidR="007A31ED" w:rsidRPr="00027AF9" w:rsidRDefault="009C0E89" w:rsidP="007A31ED">
      <w:pPr>
        <w:pStyle w:val="ListParagraph"/>
        <w:numPr>
          <w:ilvl w:val="0"/>
          <w:numId w:val="5"/>
        </w:numPr>
        <w:spacing w:after="0"/>
        <w:rPr>
          <w:color w:val="000000" w:themeColor="text1"/>
          <w:sz w:val="28"/>
          <w:szCs w:val="28"/>
        </w:rPr>
      </w:pPr>
      <w:hyperlink r:id="rId81" w:history="1">
        <w:r w:rsidR="007A31ED" w:rsidRPr="000933E9">
          <w:rPr>
            <w:rStyle w:val="Hyperlink"/>
            <w:color w:val="0070C0"/>
            <w:sz w:val="28"/>
            <w:szCs w:val="28"/>
          </w:rPr>
          <w:t>Creative youth network LGBTQ+</w:t>
        </w:r>
        <w:r w:rsidR="007A31ED" w:rsidRPr="000933E9">
          <w:rPr>
            <w:rStyle w:val="Hyperlink"/>
            <w:color w:val="0070C0"/>
            <w:sz w:val="28"/>
            <w:szCs w:val="28"/>
          </w:rPr>
          <w:t xml:space="preserve"> </w:t>
        </w:r>
        <w:r w:rsidR="007A31ED" w:rsidRPr="000933E9">
          <w:rPr>
            <w:rStyle w:val="Hyperlink"/>
            <w:color w:val="0070C0"/>
            <w:sz w:val="28"/>
            <w:szCs w:val="28"/>
          </w:rPr>
          <w:t>wellbeing group</w:t>
        </w:r>
      </w:hyperlink>
      <w:r w:rsidR="007A31ED">
        <w:rPr>
          <w:rStyle w:val="Hyperlink"/>
          <w:color w:val="0070C0"/>
          <w:sz w:val="28"/>
          <w:szCs w:val="28"/>
        </w:rPr>
        <w:t xml:space="preserve"> </w:t>
      </w:r>
      <w:r w:rsidR="007A31ED" w:rsidRPr="00027AF9">
        <w:rPr>
          <w:color w:val="000000" w:themeColor="text1"/>
          <w:sz w:val="28"/>
          <w:szCs w:val="28"/>
        </w:rPr>
        <w:t>– Free workshops</w:t>
      </w:r>
      <w:r w:rsidR="007A31ED">
        <w:rPr>
          <w:color w:val="000000" w:themeColor="text1"/>
          <w:sz w:val="28"/>
          <w:szCs w:val="28"/>
        </w:rPr>
        <w:t xml:space="preserve"> with wellbeing </w:t>
      </w:r>
      <w:r w:rsidR="00490E83">
        <w:rPr>
          <w:color w:val="000000" w:themeColor="text1"/>
          <w:sz w:val="28"/>
          <w:szCs w:val="28"/>
        </w:rPr>
        <w:t>practitioners</w:t>
      </w:r>
      <w:r w:rsidR="007A31ED" w:rsidRPr="00027AF9">
        <w:rPr>
          <w:color w:val="000000" w:themeColor="text1"/>
          <w:sz w:val="28"/>
          <w:szCs w:val="28"/>
        </w:rPr>
        <w:t xml:space="preserve"> for 11-19year olds</w:t>
      </w:r>
      <w:r w:rsidR="007A31ED">
        <w:rPr>
          <w:color w:val="000000" w:themeColor="text1"/>
          <w:sz w:val="28"/>
          <w:szCs w:val="28"/>
        </w:rPr>
        <w:t xml:space="preserve"> on 1 Friday/month at Hanham Youth Centre</w:t>
      </w:r>
    </w:p>
    <w:p w14:paraId="0D5F9C05" w14:textId="2CFD146E" w:rsidR="007A31ED" w:rsidRPr="007A31ED" w:rsidRDefault="009C0E89" w:rsidP="002B0296">
      <w:pPr>
        <w:pStyle w:val="ListParagraph"/>
        <w:numPr>
          <w:ilvl w:val="0"/>
          <w:numId w:val="5"/>
        </w:numPr>
        <w:rPr>
          <w:color w:val="0563C1" w:themeColor="hyperlink"/>
          <w:sz w:val="28"/>
          <w:szCs w:val="28"/>
          <w:u w:val="single"/>
        </w:rPr>
      </w:pPr>
      <w:hyperlink r:id="rId82" w:history="1">
        <w:r w:rsidR="007A31ED" w:rsidRPr="00FC0CA3">
          <w:rPr>
            <w:rStyle w:val="Hyperlink"/>
            <w:sz w:val="28"/>
            <w:szCs w:val="28"/>
          </w:rPr>
          <w:t>ChatHealth</w:t>
        </w:r>
        <w:r w:rsidR="007A31ED" w:rsidRPr="00FC0CA3">
          <w:rPr>
            <w:rStyle w:val="Hyperlink"/>
            <w:sz w:val="28"/>
            <w:szCs w:val="28"/>
          </w:rPr>
          <w:t xml:space="preserve"> </w:t>
        </w:r>
        <w:r w:rsidR="007A31ED" w:rsidRPr="00FC0CA3">
          <w:rPr>
            <w:rStyle w:val="Hyperlink"/>
            <w:sz w:val="28"/>
            <w:szCs w:val="28"/>
          </w:rPr>
          <w:t>s</w:t>
        </w:r>
        <w:r w:rsidR="007A31ED" w:rsidRPr="00FC0CA3">
          <w:rPr>
            <w:rStyle w:val="Hyperlink"/>
            <w:sz w:val="28"/>
            <w:szCs w:val="28"/>
          </w:rPr>
          <w:t>e</w:t>
        </w:r>
        <w:r w:rsidR="007A31ED" w:rsidRPr="00FC0CA3">
          <w:rPr>
            <w:rStyle w:val="Hyperlink"/>
            <w:sz w:val="28"/>
            <w:szCs w:val="28"/>
          </w:rPr>
          <w:t xml:space="preserve">rvice </w:t>
        </w:r>
      </w:hyperlink>
      <w:r w:rsidR="007A31ED" w:rsidRPr="00FC0CA3">
        <w:rPr>
          <w:color w:val="000000" w:themeColor="text1"/>
          <w:sz w:val="28"/>
          <w:szCs w:val="28"/>
        </w:rPr>
        <w:t>(</w:t>
      </w:r>
      <w:r w:rsidR="00490E83" w:rsidRPr="00FC0CA3">
        <w:rPr>
          <w:color w:val="000000" w:themeColor="text1"/>
          <w:sz w:val="28"/>
          <w:szCs w:val="28"/>
        </w:rPr>
        <w:t>11–19-year-olds</w:t>
      </w:r>
      <w:r w:rsidR="007A31ED" w:rsidRPr="00FC0CA3">
        <w:rPr>
          <w:color w:val="000000" w:themeColor="text1"/>
          <w:sz w:val="28"/>
          <w:szCs w:val="28"/>
        </w:rPr>
        <w:t>)</w:t>
      </w:r>
      <w:r w:rsidR="007A31ED">
        <w:rPr>
          <w:color w:val="000000" w:themeColor="text1"/>
          <w:sz w:val="28"/>
          <w:szCs w:val="28"/>
        </w:rPr>
        <w:t xml:space="preserve"> </w:t>
      </w:r>
      <w:r w:rsidR="007A31ED" w:rsidRPr="007A31ED">
        <w:rPr>
          <w:color w:val="000000" w:themeColor="text1"/>
          <w:sz w:val="28"/>
          <w:szCs w:val="28"/>
        </w:rPr>
        <w:t>confidential text messaging service</w:t>
      </w:r>
      <w:r w:rsidR="00F2049B">
        <w:rPr>
          <w:color w:val="000000" w:themeColor="text1"/>
          <w:sz w:val="28"/>
          <w:szCs w:val="28"/>
        </w:rPr>
        <w:t xml:space="preserve"> for anything and everything, covered by School Nurses who will respond between 9am-5pm. I</w:t>
      </w:r>
      <w:r w:rsidR="007A31ED" w:rsidRPr="007A31ED">
        <w:rPr>
          <w:color w:val="000000" w:themeColor="text1"/>
          <w:sz w:val="28"/>
          <w:szCs w:val="28"/>
        </w:rPr>
        <w:t>t is not an emergency service.</w:t>
      </w:r>
    </w:p>
    <w:p w14:paraId="1588459A" w14:textId="77777777" w:rsidR="007A31ED" w:rsidRDefault="007A31ED" w:rsidP="007A31ED">
      <w:pPr>
        <w:pStyle w:val="ListParagraph"/>
        <w:ind w:left="1080"/>
        <w:rPr>
          <w:rStyle w:val="Hyperlink"/>
          <w:sz w:val="28"/>
          <w:szCs w:val="28"/>
        </w:rPr>
      </w:pPr>
    </w:p>
    <w:p w14:paraId="02333166" w14:textId="77777777" w:rsidR="00033D84" w:rsidRPr="00781044" w:rsidRDefault="00033D84" w:rsidP="00033D84">
      <w:pPr>
        <w:spacing w:after="0"/>
        <w:rPr>
          <w:b/>
          <w:bCs/>
          <w:i/>
          <w:iCs/>
          <w:color w:val="000000" w:themeColor="text1"/>
          <w:sz w:val="28"/>
          <w:szCs w:val="28"/>
          <w:u w:val="single"/>
        </w:rPr>
      </w:pPr>
      <w:r w:rsidRPr="00781044">
        <w:rPr>
          <w:b/>
          <w:bCs/>
          <w:color w:val="000000" w:themeColor="text1"/>
          <w:sz w:val="28"/>
          <w:szCs w:val="28"/>
          <w:u w:val="single"/>
        </w:rPr>
        <w:t xml:space="preserve">Refer the family to the school to access </w:t>
      </w:r>
      <w:r w:rsidRPr="00781044">
        <w:rPr>
          <w:b/>
          <w:bCs/>
          <w:i/>
          <w:iCs/>
          <w:color w:val="000000" w:themeColor="text1"/>
          <w:sz w:val="28"/>
          <w:szCs w:val="28"/>
          <w:u w:val="single"/>
        </w:rPr>
        <w:t>(Please note resources are also limited in schools)</w:t>
      </w:r>
    </w:p>
    <w:p w14:paraId="3FE536AD" w14:textId="77777777" w:rsidR="002B0296" w:rsidRPr="007A31ED" w:rsidRDefault="009C0E89" w:rsidP="002B0296">
      <w:pPr>
        <w:pStyle w:val="ListParagraph"/>
        <w:numPr>
          <w:ilvl w:val="0"/>
          <w:numId w:val="5"/>
        </w:numPr>
        <w:rPr>
          <w:rStyle w:val="Hyperlink"/>
          <w:color w:val="000000" w:themeColor="text1"/>
          <w:sz w:val="28"/>
          <w:szCs w:val="28"/>
          <w:u w:val="none"/>
        </w:rPr>
      </w:pPr>
      <w:hyperlink r:id="rId83" w:history="1">
        <w:r w:rsidR="002B0296" w:rsidRPr="00356C5A">
          <w:rPr>
            <w:rStyle w:val="Hyperlink"/>
            <w:sz w:val="28"/>
            <w:szCs w:val="28"/>
          </w:rPr>
          <w:t>Mental Hea</w:t>
        </w:r>
        <w:r w:rsidR="002B0296" w:rsidRPr="00356C5A">
          <w:rPr>
            <w:rStyle w:val="Hyperlink"/>
            <w:sz w:val="28"/>
            <w:szCs w:val="28"/>
          </w:rPr>
          <w:t>l</w:t>
        </w:r>
        <w:r w:rsidR="002B0296" w:rsidRPr="00356C5A">
          <w:rPr>
            <w:rStyle w:val="Hyperlink"/>
            <w:sz w:val="28"/>
            <w:szCs w:val="28"/>
          </w:rPr>
          <w:t>th Support Teams</w:t>
        </w:r>
      </w:hyperlink>
      <w:r w:rsidR="002B0296" w:rsidRPr="00356C5A">
        <w:rPr>
          <w:rStyle w:val="Hyperlink"/>
          <w:sz w:val="28"/>
          <w:szCs w:val="28"/>
        </w:rPr>
        <w:t xml:space="preserve"> </w:t>
      </w:r>
      <w:r w:rsidR="002B0296" w:rsidRPr="007A31ED">
        <w:rPr>
          <w:rStyle w:val="Hyperlink"/>
          <w:color w:val="000000" w:themeColor="text1"/>
          <w:sz w:val="28"/>
          <w:szCs w:val="28"/>
          <w:u w:val="none"/>
        </w:rPr>
        <w:t>for schools that have them can advise about individuals.</w:t>
      </w:r>
    </w:p>
    <w:p w14:paraId="41674650" w14:textId="77777777" w:rsidR="000A700E" w:rsidRPr="0077557B" w:rsidRDefault="009C0E89" w:rsidP="000A700E">
      <w:pPr>
        <w:pStyle w:val="ListParagraph"/>
        <w:numPr>
          <w:ilvl w:val="0"/>
          <w:numId w:val="5"/>
        </w:numPr>
        <w:spacing w:after="0"/>
        <w:rPr>
          <w:color w:val="000000" w:themeColor="text1"/>
          <w:sz w:val="28"/>
          <w:szCs w:val="28"/>
          <w:u w:val="single"/>
        </w:rPr>
      </w:pPr>
      <w:hyperlink r:id="rId84" w:history="1">
        <w:r w:rsidR="000A700E" w:rsidRPr="0077557B">
          <w:rPr>
            <w:rStyle w:val="Hyperlink"/>
            <w:sz w:val="28"/>
            <w:szCs w:val="28"/>
          </w:rPr>
          <w:t>Off Th</w:t>
        </w:r>
        <w:r w:rsidR="000A700E" w:rsidRPr="0077557B">
          <w:rPr>
            <w:rStyle w:val="Hyperlink"/>
            <w:sz w:val="28"/>
            <w:szCs w:val="28"/>
          </w:rPr>
          <w:t>e</w:t>
        </w:r>
        <w:r w:rsidR="000A700E" w:rsidRPr="0077557B">
          <w:rPr>
            <w:rStyle w:val="Hyperlink"/>
            <w:sz w:val="28"/>
            <w:szCs w:val="28"/>
          </w:rPr>
          <w:t xml:space="preserve"> R</w:t>
        </w:r>
        <w:r w:rsidR="000A700E" w:rsidRPr="0077557B">
          <w:rPr>
            <w:rStyle w:val="Hyperlink"/>
            <w:sz w:val="28"/>
            <w:szCs w:val="28"/>
          </w:rPr>
          <w:t>e</w:t>
        </w:r>
        <w:r w:rsidR="000A700E" w:rsidRPr="0077557B">
          <w:rPr>
            <w:rStyle w:val="Hyperlink"/>
            <w:sz w:val="28"/>
            <w:szCs w:val="28"/>
          </w:rPr>
          <w:t>cord</w:t>
        </w:r>
      </w:hyperlink>
      <w:r w:rsidR="000A700E">
        <w:rPr>
          <w:color w:val="000000" w:themeColor="text1"/>
          <w:sz w:val="28"/>
          <w:szCs w:val="28"/>
        </w:rPr>
        <w:t xml:space="preserve"> is for CYP </w:t>
      </w:r>
      <w:r w:rsidR="000A700E" w:rsidRPr="00F36A63">
        <w:rPr>
          <w:color w:val="000000" w:themeColor="text1"/>
          <w:sz w:val="28"/>
          <w:szCs w:val="28"/>
        </w:rPr>
        <w:t>aged 11-25</w:t>
      </w:r>
      <w:r w:rsidR="000A700E">
        <w:rPr>
          <w:color w:val="000000" w:themeColor="text1"/>
          <w:sz w:val="28"/>
          <w:szCs w:val="28"/>
        </w:rPr>
        <w:t xml:space="preserve"> &amp; </w:t>
      </w:r>
      <w:r w:rsidR="000A700E" w:rsidRPr="0077557B">
        <w:rPr>
          <w:color w:val="000000" w:themeColor="text1"/>
          <w:sz w:val="28"/>
          <w:szCs w:val="28"/>
        </w:rPr>
        <w:t xml:space="preserve">have allocated Mental Health Practitioners (MHPs) in schools </w:t>
      </w:r>
      <w:r w:rsidR="000A700E">
        <w:rPr>
          <w:color w:val="000000" w:themeColor="text1"/>
          <w:sz w:val="28"/>
          <w:szCs w:val="28"/>
        </w:rPr>
        <w:t>who can deliver</w:t>
      </w:r>
      <w:r w:rsidR="000A700E" w:rsidRPr="0077557B">
        <w:rPr>
          <w:color w:val="000000" w:themeColor="text1"/>
          <w:sz w:val="28"/>
          <w:szCs w:val="28"/>
        </w:rPr>
        <w:t xml:space="preserve"> low intensity CBT interventions </w:t>
      </w:r>
    </w:p>
    <w:p w14:paraId="3201528A" w14:textId="77777777" w:rsidR="000A700E" w:rsidRPr="00FC0CA3" w:rsidRDefault="000A700E" w:rsidP="000A700E">
      <w:pPr>
        <w:pStyle w:val="ListParagraph"/>
        <w:numPr>
          <w:ilvl w:val="1"/>
          <w:numId w:val="5"/>
        </w:numPr>
        <w:spacing w:after="0"/>
        <w:rPr>
          <w:rStyle w:val="Hyperlink"/>
          <w:color w:val="000000" w:themeColor="text1"/>
          <w:sz w:val="28"/>
          <w:szCs w:val="28"/>
        </w:rPr>
      </w:pPr>
      <w:r w:rsidRPr="0077557B">
        <w:rPr>
          <w:b/>
          <w:bCs/>
          <w:color w:val="000000" w:themeColor="text1"/>
          <w:sz w:val="28"/>
          <w:szCs w:val="28"/>
        </w:rPr>
        <w:t>Wait times?</w:t>
      </w:r>
      <w:r>
        <w:rPr>
          <w:color w:val="000000" w:themeColor="text1"/>
          <w:sz w:val="28"/>
          <w:szCs w:val="28"/>
        </w:rPr>
        <w:t xml:space="preserve"> </w:t>
      </w:r>
      <w:r w:rsidRPr="0077557B">
        <w:rPr>
          <w:color w:val="000000" w:themeColor="text1"/>
          <w:sz w:val="28"/>
          <w:szCs w:val="28"/>
        </w:rPr>
        <w:t xml:space="preserve">There is a long wait for OTR’s 121 offer, over 12months, encourage CYP to consider the </w:t>
      </w:r>
      <w:hyperlink r:id="rId85" w:history="1">
        <w:r w:rsidRPr="00F36A63">
          <w:rPr>
            <w:rStyle w:val="Hyperlink"/>
            <w:sz w:val="28"/>
            <w:szCs w:val="28"/>
          </w:rPr>
          <w:t xml:space="preserve">drop ins </w:t>
        </w:r>
        <w:r w:rsidRPr="00F36A63">
          <w:rPr>
            <w:rStyle w:val="Hyperlink"/>
            <w:sz w:val="28"/>
            <w:szCs w:val="28"/>
          </w:rPr>
          <w:t>&amp;</w:t>
        </w:r>
        <w:r w:rsidRPr="00F36A63">
          <w:rPr>
            <w:rStyle w:val="Hyperlink"/>
            <w:sz w:val="28"/>
            <w:szCs w:val="28"/>
          </w:rPr>
          <w:t xml:space="preserve"> groups</w:t>
        </w:r>
      </w:hyperlink>
      <w:r w:rsidRPr="0077557B">
        <w:rPr>
          <w:color w:val="000000" w:themeColor="text1"/>
          <w:sz w:val="28"/>
          <w:szCs w:val="28"/>
        </w:rPr>
        <w:t>.</w:t>
      </w:r>
    </w:p>
    <w:p w14:paraId="514ACC16" w14:textId="2A9A9DB0" w:rsidR="002B0296" w:rsidRPr="00A10508" w:rsidRDefault="009C0E89" w:rsidP="002B0296">
      <w:pPr>
        <w:pStyle w:val="ListParagraph"/>
        <w:numPr>
          <w:ilvl w:val="0"/>
          <w:numId w:val="5"/>
        </w:numPr>
        <w:rPr>
          <w:color w:val="000000" w:themeColor="text1"/>
          <w:sz w:val="28"/>
          <w:szCs w:val="28"/>
        </w:rPr>
      </w:pPr>
      <w:hyperlink r:id="rId86" w:history="1">
        <w:r w:rsidR="002B0296" w:rsidRPr="00A10508">
          <w:rPr>
            <w:rStyle w:val="Hyperlink"/>
            <w:sz w:val="28"/>
            <w:szCs w:val="28"/>
          </w:rPr>
          <w:t>South Gloucest</w:t>
        </w:r>
        <w:r w:rsidR="002B0296" w:rsidRPr="00A10508">
          <w:rPr>
            <w:rStyle w:val="Hyperlink"/>
            <w:sz w:val="28"/>
            <w:szCs w:val="28"/>
          </w:rPr>
          <w:t>e</w:t>
        </w:r>
        <w:r w:rsidR="002B0296" w:rsidRPr="00A10508">
          <w:rPr>
            <w:rStyle w:val="Hyperlink"/>
            <w:sz w:val="28"/>
            <w:szCs w:val="28"/>
          </w:rPr>
          <w:t>rshire Parent Carers</w:t>
        </w:r>
      </w:hyperlink>
      <w:r w:rsidR="002B0296" w:rsidRPr="00A10508">
        <w:rPr>
          <w:color w:val="000000" w:themeColor="text1"/>
          <w:sz w:val="28"/>
          <w:szCs w:val="28"/>
        </w:rPr>
        <w:t xml:space="preserve">  group and individual support for parents as well as a variety of workshops, including mental health topics- for parents with children with SEND age 0-25</w:t>
      </w:r>
      <w:r w:rsidR="002B0296">
        <w:rPr>
          <w:color w:val="000000" w:themeColor="text1"/>
          <w:sz w:val="28"/>
          <w:szCs w:val="28"/>
        </w:rPr>
        <w:t>.</w:t>
      </w:r>
      <w:r w:rsidR="00124971">
        <w:rPr>
          <w:color w:val="000000" w:themeColor="text1"/>
          <w:sz w:val="28"/>
          <w:szCs w:val="28"/>
        </w:rPr>
        <w:t xml:space="preserve"> </w:t>
      </w:r>
      <w:hyperlink r:id="rId87" w:history="1">
        <w:r w:rsidR="00124971" w:rsidRPr="00124971">
          <w:rPr>
            <w:rStyle w:val="Hyperlink"/>
            <w:sz w:val="28"/>
            <w:szCs w:val="28"/>
          </w:rPr>
          <w:t>SGPC Workshops for pa</w:t>
        </w:r>
        <w:r w:rsidR="00124971" w:rsidRPr="00124971">
          <w:rPr>
            <w:rStyle w:val="Hyperlink"/>
            <w:sz w:val="28"/>
            <w:szCs w:val="28"/>
          </w:rPr>
          <w:t>r</w:t>
        </w:r>
        <w:r w:rsidR="00124971" w:rsidRPr="00124971">
          <w:rPr>
            <w:rStyle w:val="Hyperlink"/>
            <w:sz w:val="28"/>
            <w:szCs w:val="28"/>
          </w:rPr>
          <w:t>ents on waiting lists</w:t>
        </w:r>
      </w:hyperlink>
    </w:p>
    <w:p w14:paraId="3D845563" w14:textId="77777777" w:rsidR="002B0296" w:rsidRPr="00FC0CA3" w:rsidRDefault="009C0E89" w:rsidP="002B0296">
      <w:pPr>
        <w:pStyle w:val="ListParagraph"/>
        <w:numPr>
          <w:ilvl w:val="0"/>
          <w:numId w:val="5"/>
        </w:numPr>
        <w:rPr>
          <w:color w:val="000000" w:themeColor="text1"/>
          <w:sz w:val="28"/>
          <w:szCs w:val="28"/>
        </w:rPr>
      </w:pPr>
      <w:hyperlink r:id="rId88" w:history="1">
        <w:r w:rsidR="002B0296" w:rsidRPr="00FC0CA3">
          <w:rPr>
            <w:rStyle w:val="Hyperlink"/>
            <w:sz w:val="28"/>
            <w:szCs w:val="28"/>
          </w:rPr>
          <w:t>SE</w:t>
        </w:r>
        <w:r w:rsidR="002B0296" w:rsidRPr="00FC0CA3">
          <w:rPr>
            <w:rStyle w:val="Hyperlink"/>
            <w:sz w:val="28"/>
            <w:szCs w:val="28"/>
          </w:rPr>
          <w:t>N</w:t>
        </w:r>
        <w:r w:rsidR="002B0296" w:rsidRPr="00FC0CA3">
          <w:rPr>
            <w:rStyle w:val="Hyperlink"/>
            <w:sz w:val="28"/>
            <w:szCs w:val="28"/>
          </w:rPr>
          <w:t>DIAS</w:t>
        </w:r>
      </w:hyperlink>
      <w:r w:rsidR="002B0296" w:rsidRPr="00FC0CA3">
        <w:rPr>
          <w:color w:val="000000" w:themeColor="text1"/>
          <w:sz w:val="28"/>
          <w:szCs w:val="28"/>
        </w:rPr>
        <w:t xml:space="preserve"> </w:t>
      </w:r>
      <w:r w:rsidR="002B0296">
        <w:rPr>
          <w:color w:val="000000" w:themeColor="text1"/>
          <w:sz w:val="28"/>
          <w:szCs w:val="28"/>
        </w:rPr>
        <w:t>-</w:t>
      </w:r>
      <w:r w:rsidR="002B0296" w:rsidRPr="00FC0CA3">
        <w:rPr>
          <w:color w:val="000000" w:themeColor="text1"/>
          <w:sz w:val="28"/>
          <w:szCs w:val="28"/>
        </w:rPr>
        <w:t xml:space="preserve"> </w:t>
      </w:r>
      <w:bookmarkStart w:id="7" w:name="_Hlk137631767"/>
      <w:r w:rsidR="002B0296" w:rsidRPr="00FC0CA3">
        <w:rPr>
          <w:color w:val="000000" w:themeColor="text1"/>
          <w:sz w:val="28"/>
          <w:szCs w:val="28"/>
        </w:rPr>
        <w:t>for parents with children with SEND age 0-25</w:t>
      </w:r>
    </w:p>
    <w:bookmarkEnd w:id="7"/>
    <w:p w14:paraId="153069BA" w14:textId="77777777" w:rsidR="002B0296" w:rsidRPr="00174CBC" w:rsidRDefault="00CF64C3" w:rsidP="002B0296">
      <w:pPr>
        <w:pStyle w:val="ListParagraph"/>
        <w:numPr>
          <w:ilvl w:val="0"/>
          <w:numId w:val="5"/>
        </w:numPr>
        <w:rPr>
          <w:color w:val="000000" w:themeColor="text1"/>
          <w:sz w:val="28"/>
          <w:szCs w:val="28"/>
        </w:rPr>
      </w:pPr>
      <w:r>
        <w:fldChar w:fldCharType="begin"/>
      </w:r>
      <w:r>
        <w:instrText>HYPERLINK "https://find-information-for-adults-children-families.southglos.gov.uk/kb5/southglos/directory/service.page?id=mxO7JAg5p2Q"</w:instrText>
      </w:r>
      <w:r>
        <w:fldChar w:fldCharType="separate"/>
      </w:r>
      <w:r w:rsidR="002B0296" w:rsidRPr="00FC0CA3">
        <w:rPr>
          <w:rStyle w:val="Hyperlink"/>
          <w:sz w:val="28"/>
          <w:szCs w:val="28"/>
        </w:rPr>
        <w:t>Educational Ps</w:t>
      </w:r>
      <w:r w:rsidR="002B0296" w:rsidRPr="00FC0CA3">
        <w:rPr>
          <w:rStyle w:val="Hyperlink"/>
          <w:sz w:val="28"/>
          <w:szCs w:val="28"/>
        </w:rPr>
        <w:t>y</w:t>
      </w:r>
      <w:r w:rsidR="002B0296" w:rsidRPr="00FC0CA3">
        <w:rPr>
          <w:rStyle w:val="Hyperlink"/>
          <w:sz w:val="28"/>
          <w:szCs w:val="28"/>
        </w:rPr>
        <w:t>chologists</w:t>
      </w:r>
      <w:r>
        <w:rPr>
          <w:rStyle w:val="Hyperlink"/>
          <w:sz w:val="28"/>
          <w:szCs w:val="28"/>
        </w:rPr>
        <w:fldChar w:fldCharType="end"/>
      </w:r>
      <w:r w:rsidR="002B0296" w:rsidRPr="00FC0CA3">
        <w:rPr>
          <w:color w:val="000000" w:themeColor="text1"/>
          <w:sz w:val="28"/>
          <w:szCs w:val="28"/>
        </w:rPr>
        <w:t xml:space="preserve">; all settings have a link EP who can carry out a range of different work including staff development and systemic projects through the core and traded offers. </w:t>
      </w:r>
    </w:p>
    <w:p w14:paraId="2A84461B" w14:textId="77777777" w:rsidR="007A31ED" w:rsidRDefault="007A31ED" w:rsidP="002B0296">
      <w:pPr>
        <w:jc w:val="center"/>
        <w:rPr>
          <w:b/>
          <w:bCs/>
          <w:i/>
          <w:iCs/>
          <w:color w:val="000000" w:themeColor="text1"/>
          <w:sz w:val="36"/>
          <w:szCs w:val="36"/>
        </w:rPr>
      </w:pPr>
    </w:p>
    <w:p w14:paraId="32BABE14" w14:textId="686FF7DA" w:rsidR="002B0296" w:rsidRDefault="002B0296" w:rsidP="002B0296">
      <w:pPr>
        <w:jc w:val="center"/>
        <w:rPr>
          <w:b/>
          <w:bCs/>
          <w:i/>
          <w:iCs/>
          <w:color w:val="000000" w:themeColor="text1"/>
          <w:sz w:val="36"/>
          <w:szCs w:val="36"/>
        </w:rPr>
      </w:pPr>
      <w:r w:rsidRPr="00987B61">
        <w:rPr>
          <w:b/>
          <w:bCs/>
          <w:i/>
          <w:iCs/>
          <w:color w:val="000000" w:themeColor="text1"/>
          <w:sz w:val="36"/>
          <w:szCs w:val="36"/>
        </w:rPr>
        <w:t>See the directory</w:t>
      </w:r>
      <w:r w:rsidRPr="00987B61">
        <w:rPr>
          <w:color w:val="000000" w:themeColor="text1"/>
          <w:sz w:val="36"/>
          <w:szCs w:val="36"/>
        </w:rPr>
        <w:t xml:space="preserve"> </w:t>
      </w:r>
      <w:hyperlink r:id="rId89" w:history="1">
        <w:r w:rsidRPr="00987B61">
          <w:rPr>
            <w:rStyle w:val="Hyperlink"/>
            <w:b/>
            <w:bCs/>
            <w:i/>
            <w:iCs/>
            <w:sz w:val="36"/>
            <w:szCs w:val="36"/>
          </w:rPr>
          <w:t>h</w:t>
        </w:r>
        <w:r w:rsidRPr="00987B61">
          <w:rPr>
            <w:rStyle w:val="Hyperlink"/>
            <w:b/>
            <w:bCs/>
            <w:i/>
            <w:iCs/>
            <w:sz w:val="36"/>
            <w:szCs w:val="36"/>
          </w:rPr>
          <w:t>e</w:t>
        </w:r>
        <w:r w:rsidRPr="00987B61">
          <w:rPr>
            <w:rStyle w:val="Hyperlink"/>
            <w:b/>
            <w:bCs/>
            <w:i/>
            <w:iCs/>
            <w:sz w:val="36"/>
            <w:szCs w:val="36"/>
          </w:rPr>
          <w:t>re</w:t>
        </w:r>
      </w:hyperlink>
      <w:r w:rsidRPr="00987B61">
        <w:rPr>
          <w:b/>
          <w:bCs/>
          <w:i/>
          <w:iCs/>
          <w:color w:val="000000" w:themeColor="text1"/>
          <w:sz w:val="36"/>
          <w:szCs w:val="36"/>
        </w:rPr>
        <w:t xml:space="preserve"> for more information about the above and more organisations that support getting advice</w:t>
      </w:r>
    </w:p>
    <w:p w14:paraId="1DDCF650" w14:textId="753FB234" w:rsidR="00CF64C3" w:rsidRDefault="00D66404">
      <w:r w:rsidRPr="008231C3">
        <w:rPr>
          <w:noProof/>
          <w:sz w:val="24"/>
          <w:szCs w:val="24"/>
        </w:rPr>
        <w:lastRenderedPageBreak/>
        <mc:AlternateContent>
          <mc:Choice Requires="wps">
            <w:drawing>
              <wp:anchor distT="0" distB="0" distL="114300" distR="114300" simplePos="0" relativeHeight="251663360" behindDoc="0" locked="0" layoutInCell="1" allowOverlap="1" wp14:anchorId="14759AFE" wp14:editId="4FD1830A">
                <wp:simplePos x="0" y="0"/>
                <wp:positionH relativeFrom="margin">
                  <wp:posOffset>-264530</wp:posOffset>
                </wp:positionH>
                <wp:positionV relativeFrom="paragraph">
                  <wp:posOffset>50278</wp:posOffset>
                </wp:positionV>
                <wp:extent cx="10287000" cy="1184717"/>
                <wp:effectExtent l="19050" t="19050" r="38100" b="34925"/>
                <wp:wrapNone/>
                <wp:docPr id="1" name="Rectangle: Rounded Corners 1"/>
                <wp:cNvGraphicFramePr/>
                <a:graphic xmlns:a="http://schemas.openxmlformats.org/drawingml/2006/main">
                  <a:graphicData uri="http://schemas.microsoft.com/office/word/2010/wordprocessingShape">
                    <wps:wsp>
                      <wps:cNvSpPr/>
                      <wps:spPr>
                        <a:xfrm>
                          <a:off x="0" y="0"/>
                          <a:ext cx="10287000" cy="1184717"/>
                        </a:xfrm>
                        <a:prstGeom prst="roundRect">
                          <a:avLst/>
                        </a:prstGeom>
                        <a:solidFill>
                          <a:schemeClr val="bg1"/>
                        </a:solidFill>
                        <a:ln w="5080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0921197B" w14:textId="560CD849" w:rsidR="007A31ED" w:rsidRPr="00D66404" w:rsidRDefault="009602F9" w:rsidP="007A31ED">
                            <w:pPr>
                              <w:pStyle w:val="Heading1"/>
                              <w:jc w:val="center"/>
                              <w:rPr>
                                <w:b/>
                                <w:bCs/>
                                <w:color w:val="FF0000"/>
                                <w:sz w:val="48"/>
                                <w:szCs w:val="48"/>
                              </w:rPr>
                            </w:pPr>
                            <w:bookmarkStart w:id="8" w:name="_Toc142047606"/>
                            <w:r w:rsidRPr="00D66404">
                              <w:rPr>
                                <w:b/>
                                <w:bCs/>
                                <w:color w:val="FF0000"/>
                                <w:sz w:val="48"/>
                                <w:szCs w:val="48"/>
                              </w:rPr>
                              <w:t>3</w:t>
                            </w:r>
                            <w:r w:rsidR="007A31ED" w:rsidRPr="00D66404">
                              <w:rPr>
                                <w:b/>
                                <w:bCs/>
                                <w:color w:val="FF0000"/>
                                <w:sz w:val="48"/>
                                <w:szCs w:val="48"/>
                              </w:rPr>
                              <w:t>) Does the child</w:t>
                            </w:r>
                            <w:r w:rsidR="00DA0AD0" w:rsidRPr="00D66404">
                              <w:rPr>
                                <w:b/>
                                <w:bCs/>
                                <w:color w:val="FF0000"/>
                                <w:sz w:val="48"/>
                                <w:szCs w:val="48"/>
                              </w:rPr>
                              <w:t>/ young person</w:t>
                            </w:r>
                            <w:r w:rsidR="007A31ED" w:rsidRPr="00D66404">
                              <w:rPr>
                                <w:b/>
                                <w:bCs/>
                                <w:color w:val="FF0000"/>
                                <w:sz w:val="48"/>
                                <w:szCs w:val="48"/>
                              </w:rPr>
                              <w:t xml:space="preserve"> need support getting help?</w:t>
                            </w:r>
                            <w:bookmarkEnd w:id="8"/>
                          </w:p>
                          <w:p w14:paraId="484F8DEF" w14:textId="5EB22E83" w:rsidR="007A31ED" w:rsidRPr="008231C3" w:rsidRDefault="00781044" w:rsidP="00781044">
                            <w:pPr>
                              <w:spacing w:after="0"/>
                              <w:jc w:val="center"/>
                              <w:rPr>
                                <w:color w:val="000000" w:themeColor="text1"/>
                                <w:sz w:val="24"/>
                                <w:szCs w:val="24"/>
                              </w:rPr>
                            </w:pPr>
                            <w:bookmarkStart w:id="9" w:name="_Hlk141360816"/>
                            <w:r w:rsidRPr="008231C3">
                              <w:rPr>
                                <w:color w:val="000000" w:themeColor="text1"/>
                                <w:sz w:val="24"/>
                                <w:szCs w:val="24"/>
                              </w:rPr>
                              <w:t xml:space="preserve">This is where a child or young person may need a series of evidence-based sessions to support mental health and well-being. This could be groups or one-to-one. E.g., </w:t>
                            </w:r>
                            <w:r>
                              <w:rPr>
                                <w:color w:val="000000" w:themeColor="text1"/>
                                <w:sz w:val="24"/>
                                <w:szCs w:val="24"/>
                              </w:rPr>
                              <w:t>Where t</w:t>
                            </w:r>
                            <w:r w:rsidRPr="008231C3">
                              <w:rPr>
                                <w:color w:val="000000" w:themeColor="text1"/>
                                <w:sz w:val="24"/>
                                <w:szCs w:val="24"/>
                              </w:rPr>
                              <w:t>hey are experienc</w:t>
                            </w:r>
                            <w:r>
                              <w:rPr>
                                <w:color w:val="000000" w:themeColor="text1"/>
                                <w:sz w:val="24"/>
                                <w:szCs w:val="24"/>
                              </w:rPr>
                              <w:t xml:space="preserve">ing </w:t>
                            </w:r>
                            <w:r w:rsidRPr="008231C3">
                              <w:rPr>
                                <w:color w:val="000000" w:themeColor="text1"/>
                                <w:sz w:val="24"/>
                                <w:szCs w:val="24"/>
                              </w:rPr>
                              <w:t>mild to moderate anxiety or low mood</w:t>
                            </w:r>
                            <w:r>
                              <w:rPr>
                                <w:color w:val="000000" w:themeColor="text1"/>
                                <w:sz w:val="24"/>
                                <w:szCs w:val="24"/>
                              </w:rPr>
                              <w:t>.</w:t>
                            </w:r>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59AFE" id="Rectangle: Rounded Corners 1" o:spid="_x0000_s1028" style="position:absolute;margin-left:-20.85pt;margin-top:3.95pt;width:810pt;height:93.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" fillcolor="white [3212]" strokecolor="black [3213]" strokeweight="4pt">
                <v:stroke joinstyle="miter"/>
                <v:textbox>
                  <w:txbxContent>
                    <w:p w14:paraId="0921197B" w14:textId="560CD849" w:rsidR="007A31ED" w:rsidRPr="00D66404" w:rsidRDefault="009602F9" w:rsidP="007A31ED">
                      <w:pPr>
                        <w:pStyle w:val="Heading1"/>
                        <w:jc w:val="center"/>
                        <w:rPr>
                          <w:b/>
                          <w:bCs/>
                          <w:color w:val="FF0000"/>
                          <w:sz w:val="48"/>
                          <w:szCs w:val="48"/>
                        </w:rPr>
                      </w:pPr>
                      <w:bookmarkStart w:id="10" w:name="_Toc142047606"/>
                      <w:r w:rsidRPr="00D66404">
                        <w:rPr>
                          <w:b/>
                          <w:bCs/>
                          <w:color w:val="FF0000"/>
                          <w:sz w:val="48"/>
                          <w:szCs w:val="48"/>
                        </w:rPr>
                        <w:t>3</w:t>
                      </w:r>
                      <w:r w:rsidR="007A31ED" w:rsidRPr="00D66404">
                        <w:rPr>
                          <w:b/>
                          <w:bCs/>
                          <w:color w:val="FF0000"/>
                          <w:sz w:val="48"/>
                          <w:szCs w:val="48"/>
                        </w:rPr>
                        <w:t>) Does the child</w:t>
                      </w:r>
                      <w:r w:rsidR="00DA0AD0" w:rsidRPr="00D66404">
                        <w:rPr>
                          <w:b/>
                          <w:bCs/>
                          <w:color w:val="FF0000"/>
                          <w:sz w:val="48"/>
                          <w:szCs w:val="48"/>
                        </w:rPr>
                        <w:t>/ young person</w:t>
                      </w:r>
                      <w:r w:rsidR="007A31ED" w:rsidRPr="00D66404">
                        <w:rPr>
                          <w:b/>
                          <w:bCs/>
                          <w:color w:val="FF0000"/>
                          <w:sz w:val="48"/>
                          <w:szCs w:val="48"/>
                        </w:rPr>
                        <w:t xml:space="preserve"> need support getting help?</w:t>
                      </w:r>
                      <w:bookmarkEnd w:id="10"/>
                    </w:p>
                    <w:p w14:paraId="484F8DEF" w14:textId="5EB22E83" w:rsidR="007A31ED" w:rsidRPr="008231C3" w:rsidRDefault="00781044" w:rsidP="00781044">
                      <w:pPr>
                        <w:spacing w:after="0"/>
                        <w:jc w:val="center"/>
                        <w:rPr>
                          <w:color w:val="000000" w:themeColor="text1"/>
                          <w:sz w:val="24"/>
                          <w:szCs w:val="24"/>
                        </w:rPr>
                      </w:pPr>
                      <w:bookmarkStart w:id="11" w:name="_Hlk141360816"/>
                      <w:r w:rsidRPr="008231C3">
                        <w:rPr>
                          <w:color w:val="000000" w:themeColor="text1"/>
                          <w:sz w:val="24"/>
                          <w:szCs w:val="24"/>
                        </w:rPr>
                        <w:t xml:space="preserve">This is where a child or young person may need a series of evidence-based sessions to support mental health and well-being. This could be groups or one-to-one. E.g., </w:t>
                      </w:r>
                      <w:r>
                        <w:rPr>
                          <w:color w:val="000000" w:themeColor="text1"/>
                          <w:sz w:val="24"/>
                          <w:szCs w:val="24"/>
                        </w:rPr>
                        <w:t>Where t</w:t>
                      </w:r>
                      <w:r w:rsidRPr="008231C3">
                        <w:rPr>
                          <w:color w:val="000000" w:themeColor="text1"/>
                          <w:sz w:val="24"/>
                          <w:szCs w:val="24"/>
                        </w:rPr>
                        <w:t>hey are experienc</w:t>
                      </w:r>
                      <w:r>
                        <w:rPr>
                          <w:color w:val="000000" w:themeColor="text1"/>
                          <w:sz w:val="24"/>
                          <w:szCs w:val="24"/>
                        </w:rPr>
                        <w:t xml:space="preserve">ing </w:t>
                      </w:r>
                      <w:r w:rsidRPr="008231C3">
                        <w:rPr>
                          <w:color w:val="000000" w:themeColor="text1"/>
                          <w:sz w:val="24"/>
                          <w:szCs w:val="24"/>
                        </w:rPr>
                        <w:t>mild to moderate anxiety or low mood</w:t>
                      </w:r>
                      <w:r>
                        <w:rPr>
                          <w:color w:val="000000" w:themeColor="text1"/>
                          <w:sz w:val="24"/>
                          <w:szCs w:val="24"/>
                        </w:rPr>
                        <w:t>.</w:t>
                      </w:r>
                      <w:bookmarkEnd w:id="11"/>
                    </w:p>
                  </w:txbxContent>
                </v:textbox>
                <w10:wrap anchorx="margin"/>
              </v:roundrect>
            </w:pict>
          </mc:Fallback>
        </mc:AlternateContent>
      </w:r>
    </w:p>
    <w:p w14:paraId="4925935B" w14:textId="5390CE1B" w:rsidR="00E95C9A" w:rsidRDefault="00E95C9A"/>
    <w:p w14:paraId="05B27E05" w14:textId="3AF61217" w:rsidR="007A31ED" w:rsidRDefault="007A31ED" w:rsidP="00033D84">
      <w:pPr>
        <w:pStyle w:val="Heading1"/>
        <w:rPr>
          <w:b/>
          <w:bCs/>
        </w:rPr>
      </w:pPr>
    </w:p>
    <w:p w14:paraId="2F350F8F" w14:textId="49E2806C" w:rsidR="007A31ED" w:rsidRDefault="007A31ED" w:rsidP="00033D84">
      <w:pPr>
        <w:pStyle w:val="Heading1"/>
        <w:rPr>
          <w:b/>
          <w:bCs/>
        </w:rPr>
      </w:pPr>
    </w:p>
    <w:p w14:paraId="322DF286" w14:textId="62508E8D" w:rsidR="00E95C9A" w:rsidRPr="009602F9" w:rsidRDefault="009602F9" w:rsidP="009602F9">
      <w:pPr>
        <w:spacing w:after="0"/>
        <w:rPr>
          <w:b/>
          <w:bCs/>
          <w:color w:val="000000" w:themeColor="text1"/>
          <w:sz w:val="28"/>
          <w:szCs w:val="28"/>
          <w:u w:val="single"/>
        </w:rPr>
      </w:pPr>
      <w:r w:rsidRPr="009602F9">
        <w:rPr>
          <w:b/>
          <w:bCs/>
          <w:color w:val="000000" w:themeColor="text1"/>
          <w:sz w:val="28"/>
          <w:szCs w:val="28"/>
          <w:u w:val="single"/>
        </w:rPr>
        <w:t xml:space="preserve">Support Getting </w:t>
      </w:r>
      <w:r w:rsidR="00781044">
        <w:rPr>
          <w:b/>
          <w:bCs/>
          <w:color w:val="000000" w:themeColor="text1"/>
          <w:sz w:val="28"/>
          <w:szCs w:val="28"/>
          <w:u w:val="single"/>
        </w:rPr>
        <w:t>H</w:t>
      </w:r>
      <w:r w:rsidRPr="009602F9">
        <w:rPr>
          <w:b/>
          <w:bCs/>
          <w:color w:val="000000" w:themeColor="text1"/>
          <w:sz w:val="28"/>
          <w:szCs w:val="28"/>
          <w:u w:val="single"/>
        </w:rPr>
        <w:t>elp Resources &amp; Signposting</w:t>
      </w:r>
    </w:p>
    <w:p w14:paraId="2B450E70" w14:textId="77777777" w:rsidR="00781044" w:rsidRPr="00027AF9" w:rsidRDefault="00781044" w:rsidP="00781044">
      <w:pPr>
        <w:pStyle w:val="ListParagraph"/>
        <w:numPr>
          <w:ilvl w:val="0"/>
          <w:numId w:val="2"/>
        </w:numPr>
        <w:spacing w:after="0"/>
        <w:rPr>
          <w:rStyle w:val="Hyperlink"/>
          <w:color w:val="000000" w:themeColor="text1"/>
          <w:sz w:val="28"/>
          <w:szCs w:val="28"/>
          <w:u w:val="none"/>
        </w:rPr>
      </w:pPr>
      <w:r w:rsidRPr="008D77CF">
        <w:rPr>
          <w:color w:val="000000" w:themeColor="text1"/>
          <w:sz w:val="28"/>
          <w:szCs w:val="28"/>
        </w:rPr>
        <w:t xml:space="preserve">Kooth (11-18 years old) contact Abbey </w:t>
      </w:r>
      <w:hyperlink r:id="rId90" w:history="1">
        <w:r w:rsidRPr="008D77CF">
          <w:rPr>
            <w:rStyle w:val="Hyperlink"/>
            <w:sz w:val="28"/>
            <w:szCs w:val="28"/>
          </w:rPr>
          <w:t>arennie@kooth.com</w:t>
        </w:r>
      </w:hyperlink>
      <w:r w:rsidRPr="008D77CF">
        <w:rPr>
          <w:color w:val="000000" w:themeColor="text1"/>
          <w:sz w:val="28"/>
          <w:szCs w:val="28"/>
        </w:rPr>
        <w:t xml:space="preserve"> to access FREE workshops/ assemblies in school/ promotion of the FREE service. </w:t>
      </w:r>
      <w:hyperlink r:id="rId91" w:history="1">
        <w:r w:rsidRPr="008D77CF">
          <w:rPr>
            <w:rStyle w:val="Hyperlink"/>
            <w:sz w:val="28"/>
            <w:szCs w:val="28"/>
          </w:rPr>
          <w:t xml:space="preserve">Kooth </w:t>
        </w:r>
        <w:r w:rsidRPr="008D77CF">
          <w:rPr>
            <w:rStyle w:val="Hyperlink"/>
            <w:sz w:val="28"/>
            <w:szCs w:val="28"/>
          </w:rPr>
          <w:t>W</w:t>
        </w:r>
        <w:r w:rsidRPr="008D77CF">
          <w:rPr>
            <w:rStyle w:val="Hyperlink"/>
            <w:sz w:val="28"/>
            <w:szCs w:val="28"/>
          </w:rPr>
          <w:t>ebinars</w:t>
        </w:r>
      </w:hyperlink>
    </w:p>
    <w:p w14:paraId="1347A26D" w14:textId="6901D1D9" w:rsidR="00781044" w:rsidRPr="008234C6" w:rsidRDefault="009C0E89" w:rsidP="00781044">
      <w:pPr>
        <w:pStyle w:val="ListParagraph"/>
        <w:numPr>
          <w:ilvl w:val="0"/>
          <w:numId w:val="2"/>
        </w:numPr>
        <w:spacing w:after="0"/>
        <w:rPr>
          <w:color w:val="000000" w:themeColor="text1"/>
          <w:sz w:val="28"/>
          <w:szCs w:val="28"/>
        </w:rPr>
      </w:pPr>
      <w:hyperlink r:id="rId92" w:history="1">
        <w:r w:rsidR="00162957" w:rsidRPr="00162957">
          <w:rPr>
            <w:rStyle w:val="Hyperlink"/>
            <w:sz w:val="28"/>
            <w:szCs w:val="28"/>
          </w:rPr>
          <w:t>NHS Talking The</w:t>
        </w:r>
        <w:r w:rsidR="00162957" w:rsidRPr="00162957">
          <w:rPr>
            <w:rStyle w:val="Hyperlink"/>
            <w:sz w:val="28"/>
            <w:szCs w:val="28"/>
          </w:rPr>
          <w:t>r</w:t>
        </w:r>
        <w:r w:rsidR="00162957" w:rsidRPr="00162957">
          <w:rPr>
            <w:rStyle w:val="Hyperlink"/>
            <w:sz w:val="28"/>
            <w:szCs w:val="28"/>
          </w:rPr>
          <w:t>apies</w:t>
        </w:r>
      </w:hyperlink>
      <w:r w:rsidR="00162957">
        <w:rPr>
          <w:sz w:val="28"/>
          <w:szCs w:val="28"/>
        </w:rPr>
        <w:t xml:space="preserve"> </w:t>
      </w:r>
      <w:r w:rsidR="00781044" w:rsidRPr="00FC0CA3">
        <w:rPr>
          <w:color w:val="000000" w:themeColor="text1"/>
          <w:sz w:val="28"/>
          <w:szCs w:val="28"/>
        </w:rPr>
        <w:t>for 16+ group work and one to one offer.</w:t>
      </w:r>
    </w:p>
    <w:p w14:paraId="3E2EEADE" w14:textId="52C356C6" w:rsidR="00781044" w:rsidRPr="001546B3" w:rsidRDefault="009C0E89" w:rsidP="00D645D0">
      <w:pPr>
        <w:pStyle w:val="ListParagraph"/>
        <w:numPr>
          <w:ilvl w:val="0"/>
          <w:numId w:val="2"/>
        </w:numPr>
        <w:spacing w:after="0"/>
        <w:rPr>
          <w:color w:val="000000" w:themeColor="text1"/>
          <w:sz w:val="28"/>
          <w:szCs w:val="28"/>
        </w:rPr>
      </w:pPr>
      <w:hyperlink r:id="rId93" w:history="1">
        <w:r w:rsidR="00781044" w:rsidRPr="001546B3">
          <w:rPr>
            <w:rStyle w:val="Hyperlink"/>
            <w:sz w:val="28"/>
            <w:szCs w:val="28"/>
          </w:rPr>
          <w:t>The Diversity Trust: LGBTQ</w:t>
        </w:r>
        <w:r w:rsidR="00781044" w:rsidRPr="001546B3">
          <w:rPr>
            <w:rStyle w:val="Hyperlink"/>
            <w:sz w:val="28"/>
            <w:szCs w:val="28"/>
          </w:rPr>
          <w:t xml:space="preserve"> </w:t>
        </w:r>
        <w:r w:rsidR="00781044" w:rsidRPr="001546B3">
          <w:rPr>
            <w:rStyle w:val="Hyperlink"/>
            <w:sz w:val="28"/>
            <w:szCs w:val="28"/>
          </w:rPr>
          <w:t>youth services in South Gloucestershire</w:t>
        </w:r>
      </w:hyperlink>
      <w:r w:rsidR="00781044" w:rsidRPr="001546B3">
        <w:rPr>
          <w:color w:val="000000" w:themeColor="text1"/>
          <w:sz w:val="28"/>
          <w:szCs w:val="28"/>
        </w:rPr>
        <w:t xml:space="preserve"> are open to any Lesbian, Gay, Bisexual, Trans or Questioning (LGBTQ) young person between the ages of 13 and 19</w:t>
      </w:r>
      <w:r w:rsidR="001546B3" w:rsidRPr="001546B3">
        <w:rPr>
          <w:color w:val="000000" w:themeColor="text1"/>
          <w:sz w:val="28"/>
          <w:szCs w:val="28"/>
        </w:rPr>
        <w:t xml:space="preserve">, </w:t>
      </w:r>
      <w:hyperlink r:id="rId94" w:history="1">
        <w:r w:rsidR="001546B3" w:rsidRPr="001546B3">
          <w:rPr>
            <w:rStyle w:val="Hyperlink"/>
            <w:color w:val="0070C0"/>
            <w:sz w:val="28"/>
            <w:szCs w:val="28"/>
          </w:rPr>
          <w:t>refe</w:t>
        </w:r>
        <w:r w:rsidR="001546B3" w:rsidRPr="001546B3">
          <w:rPr>
            <w:rStyle w:val="Hyperlink"/>
            <w:color w:val="0070C0"/>
            <w:sz w:val="28"/>
            <w:szCs w:val="28"/>
          </w:rPr>
          <w:t>r</w:t>
        </w:r>
        <w:r w:rsidR="001546B3" w:rsidRPr="001546B3">
          <w:rPr>
            <w:rStyle w:val="Hyperlink"/>
            <w:color w:val="0070C0"/>
            <w:sz w:val="28"/>
            <w:szCs w:val="28"/>
          </w:rPr>
          <w:t>ral form</w:t>
        </w:r>
      </w:hyperlink>
      <w:r w:rsidR="001546B3" w:rsidRPr="001546B3">
        <w:rPr>
          <w:color w:val="0070C0"/>
          <w:sz w:val="28"/>
          <w:szCs w:val="28"/>
        </w:rPr>
        <w:t xml:space="preserve">. </w:t>
      </w:r>
    </w:p>
    <w:p w14:paraId="28F51420" w14:textId="66B21767" w:rsidR="00781044" w:rsidRPr="00E01239" w:rsidRDefault="009C0E89" w:rsidP="00781044">
      <w:pPr>
        <w:pStyle w:val="ListParagraph"/>
        <w:numPr>
          <w:ilvl w:val="0"/>
          <w:numId w:val="2"/>
        </w:numPr>
        <w:spacing w:after="0"/>
        <w:rPr>
          <w:color w:val="000000" w:themeColor="text1"/>
          <w:sz w:val="28"/>
          <w:szCs w:val="28"/>
        </w:rPr>
      </w:pPr>
      <w:hyperlink r:id="rId95" w:history="1">
        <w:r w:rsidR="00781044" w:rsidRPr="000933E9">
          <w:rPr>
            <w:rStyle w:val="Hyperlink"/>
            <w:color w:val="0070C0"/>
            <w:sz w:val="28"/>
            <w:szCs w:val="28"/>
          </w:rPr>
          <w:t>Creative youth network LGB</w:t>
        </w:r>
        <w:r w:rsidR="00781044" w:rsidRPr="000933E9">
          <w:rPr>
            <w:rStyle w:val="Hyperlink"/>
            <w:color w:val="0070C0"/>
            <w:sz w:val="28"/>
            <w:szCs w:val="28"/>
          </w:rPr>
          <w:t>T</w:t>
        </w:r>
        <w:r w:rsidR="00781044" w:rsidRPr="000933E9">
          <w:rPr>
            <w:rStyle w:val="Hyperlink"/>
            <w:color w:val="0070C0"/>
            <w:sz w:val="28"/>
            <w:szCs w:val="28"/>
          </w:rPr>
          <w:t>Q+ wellbeing group</w:t>
        </w:r>
      </w:hyperlink>
      <w:r w:rsidR="00781044">
        <w:rPr>
          <w:rStyle w:val="Hyperlink"/>
          <w:color w:val="0070C0"/>
          <w:sz w:val="28"/>
          <w:szCs w:val="28"/>
        </w:rPr>
        <w:t xml:space="preserve"> </w:t>
      </w:r>
      <w:r w:rsidR="00781044" w:rsidRPr="00027AF9">
        <w:rPr>
          <w:color w:val="000000" w:themeColor="text1"/>
          <w:sz w:val="28"/>
          <w:szCs w:val="28"/>
        </w:rPr>
        <w:t>– Free workshops</w:t>
      </w:r>
      <w:r w:rsidR="00781044">
        <w:rPr>
          <w:color w:val="000000" w:themeColor="text1"/>
          <w:sz w:val="28"/>
          <w:szCs w:val="28"/>
        </w:rPr>
        <w:t xml:space="preserve"> with wellbeing </w:t>
      </w:r>
      <w:r w:rsidR="00490E83">
        <w:rPr>
          <w:color w:val="000000" w:themeColor="text1"/>
          <w:sz w:val="28"/>
          <w:szCs w:val="28"/>
        </w:rPr>
        <w:t>practitioners</w:t>
      </w:r>
      <w:r w:rsidR="00781044" w:rsidRPr="00027AF9">
        <w:rPr>
          <w:color w:val="000000" w:themeColor="text1"/>
          <w:sz w:val="28"/>
          <w:szCs w:val="28"/>
        </w:rPr>
        <w:t xml:space="preserve"> for 11-19year olds</w:t>
      </w:r>
      <w:r w:rsidR="00781044">
        <w:rPr>
          <w:color w:val="000000" w:themeColor="text1"/>
          <w:sz w:val="28"/>
          <w:szCs w:val="28"/>
        </w:rPr>
        <w:t xml:space="preserve"> on 1 Friday/month at Hanham Youth Centre</w:t>
      </w:r>
    </w:p>
    <w:p w14:paraId="5D11E26B" w14:textId="77777777" w:rsidR="00781044" w:rsidRPr="001546B3" w:rsidRDefault="00781044" w:rsidP="00781044">
      <w:pPr>
        <w:pStyle w:val="ListParagraph"/>
        <w:numPr>
          <w:ilvl w:val="0"/>
          <w:numId w:val="2"/>
        </w:numPr>
        <w:spacing w:after="0"/>
        <w:rPr>
          <w:color w:val="000000" w:themeColor="text1"/>
          <w:sz w:val="24"/>
          <w:szCs w:val="24"/>
        </w:rPr>
      </w:pPr>
      <w:r w:rsidRPr="00FC0CA3">
        <w:rPr>
          <w:color w:val="000000" w:themeColor="text1"/>
          <w:sz w:val="28"/>
          <w:szCs w:val="28"/>
        </w:rPr>
        <w:t xml:space="preserve">For support for 8–18-year-old young carers in South Gloucestershire refer to </w:t>
      </w:r>
      <w:hyperlink r:id="rId96" w:history="1">
        <w:r w:rsidRPr="000933E9">
          <w:rPr>
            <w:rStyle w:val="Hyperlink"/>
            <w:sz w:val="28"/>
            <w:szCs w:val="28"/>
          </w:rPr>
          <w:t>Carers s</w:t>
        </w:r>
        <w:r w:rsidRPr="000933E9">
          <w:rPr>
            <w:rStyle w:val="Hyperlink"/>
            <w:sz w:val="28"/>
            <w:szCs w:val="28"/>
          </w:rPr>
          <w:t>u</w:t>
        </w:r>
        <w:r w:rsidRPr="000933E9">
          <w:rPr>
            <w:rStyle w:val="Hyperlink"/>
            <w:sz w:val="28"/>
            <w:szCs w:val="28"/>
          </w:rPr>
          <w:t>pport centre</w:t>
        </w:r>
      </w:hyperlink>
      <w:r>
        <w:rPr>
          <w:color w:val="000000" w:themeColor="text1"/>
          <w:sz w:val="28"/>
          <w:szCs w:val="28"/>
        </w:rPr>
        <w:t>.</w:t>
      </w:r>
    </w:p>
    <w:p w14:paraId="2856EBB4" w14:textId="77777777" w:rsidR="001546B3" w:rsidRDefault="001546B3" w:rsidP="001546B3">
      <w:pPr>
        <w:pStyle w:val="ListParagraph"/>
        <w:numPr>
          <w:ilvl w:val="0"/>
          <w:numId w:val="2"/>
        </w:numPr>
        <w:spacing w:after="0"/>
        <w:rPr>
          <w:color w:val="000000" w:themeColor="text1"/>
          <w:sz w:val="28"/>
          <w:szCs w:val="28"/>
        </w:rPr>
      </w:pPr>
      <w:r w:rsidRPr="00FC0CA3">
        <w:rPr>
          <w:color w:val="000000" w:themeColor="text1"/>
          <w:sz w:val="28"/>
          <w:szCs w:val="28"/>
        </w:rPr>
        <w:t>Specialist services e.g., bereavement or sexual assault services</w:t>
      </w:r>
      <w:r>
        <w:rPr>
          <w:color w:val="000000" w:themeColor="text1"/>
          <w:sz w:val="28"/>
          <w:szCs w:val="28"/>
        </w:rPr>
        <w:t xml:space="preserve"> see the directory link at the end. </w:t>
      </w:r>
    </w:p>
    <w:p w14:paraId="3490C9CA" w14:textId="77777777" w:rsidR="00162957" w:rsidRPr="007C4632" w:rsidRDefault="009C0E89" w:rsidP="00162957">
      <w:pPr>
        <w:pStyle w:val="ListParagraph"/>
        <w:numPr>
          <w:ilvl w:val="0"/>
          <w:numId w:val="2"/>
        </w:numPr>
        <w:spacing w:after="0"/>
        <w:rPr>
          <w:color w:val="000000" w:themeColor="text1"/>
          <w:sz w:val="28"/>
          <w:szCs w:val="28"/>
          <w:u w:val="single"/>
        </w:rPr>
      </w:pPr>
      <w:hyperlink r:id="rId97" w:history="1">
        <w:r w:rsidR="00162957" w:rsidRPr="007C4632">
          <w:rPr>
            <w:rStyle w:val="Hyperlink"/>
            <w:sz w:val="28"/>
            <w:szCs w:val="28"/>
          </w:rPr>
          <w:t>Off T</w:t>
        </w:r>
        <w:r w:rsidR="00162957" w:rsidRPr="007C4632">
          <w:rPr>
            <w:rStyle w:val="Hyperlink"/>
            <w:sz w:val="28"/>
            <w:szCs w:val="28"/>
          </w:rPr>
          <w:t>h</w:t>
        </w:r>
        <w:r w:rsidR="00162957" w:rsidRPr="007C4632">
          <w:rPr>
            <w:rStyle w:val="Hyperlink"/>
            <w:sz w:val="28"/>
            <w:szCs w:val="28"/>
          </w:rPr>
          <w:t>e Record</w:t>
        </w:r>
      </w:hyperlink>
      <w:r w:rsidR="00162957" w:rsidRPr="007C4632">
        <w:rPr>
          <w:color w:val="000000" w:themeColor="text1"/>
          <w:sz w:val="28"/>
          <w:szCs w:val="28"/>
        </w:rPr>
        <w:t xml:space="preserve"> is for CYP aged 11-25 &amp; have allocated Mental Health Practitioners (MHPs) in schools who can deliver low intensity CBT interventions </w:t>
      </w:r>
    </w:p>
    <w:p w14:paraId="51EE0E33" w14:textId="77777777" w:rsidR="00781044" w:rsidRPr="00781044" w:rsidRDefault="00781044" w:rsidP="00781044">
      <w:pPr>
        <w:spacing w:after="0"/>
        <w:rPr>
          <w:b/>
          <w:bCs/>
          <w:i/>
          <w:iCs/>
          <w:color w:val="000000" w:themeColor="text1"/>
          <w:sz w:val="28"/>
          <w:szCs w:val="28"/>
          <w:u w:val="single"/>
        </w:rPr>
      </w:pPr>
      <w:r w:rsidRPr="00781044">
        <w:rPr>
          <w:b/>
          <w:bCs/>
          <w:color w:val="000000" w:themeColor="text1"/>
          <w:sz w:val="28"/>
          <w:szCs w:val="28"/>
          <w:u w:val="single"/>
        </w:rPr>
        <w:t xml:space="preserve">Refer the family to the school to access </w:t>
      </w:r>
      <w:r w:rsidRPr="00781044">
        <w:rPr>
          <w:b/>
          <w:bCs/>
          <w:i/>
          <w:iCs/>
          <w:color w:val="000000" w:themeColor="text1"/>
          <w:sz w:val="28"/>
          <w:szCs w:val="28"/>
          <w:u w:val="single"/>
        </w:rPr>
        <w:t>(Please note resources are also limited in schools)</w:t>
      </w:r>
    </w:p>
    <w:p w14:paraId="6C87FED0" w14:textId="77777777" w:rsidR="00781044" w:rsidRPr="00FC0CA3" w:rsidRDefault="00781044" w:rsidP="00781044">
      <w:pPr>
        <w:pStyle w:val="ListParagraph"/>
        <w:numPr>
          <w:ilvl w:val="0"/>
          <w:numId w:val="7"/>
        </w:numPr>
        <w:spacing w:after="0"/>
        <w:rPr>
          <w:color w:val="000000" w:themeColor="text1"/>
          <w:sz w:val="28"/>
          <w:szCs w:val="28"/>
        </w:rPr>
      </w:pPr>
      <w:r w:rsidRPr="00FC0CA3">
        <w:rPr>
          <w:color w:val="000000" w:themeColor="text1"/>
          <w:sz w:val="28"/>
          <w:szCs w:val="28"/>
        </w:rPr>
        <w:t>School based interventions e.g., ELSA</w:t>
      </w:r>
      <w:r>
        <w:rPr>
          <w:color w:val="000000" w:themeColor="text1"/>
          <w:sz w:val="28"/>
          <w:szCs w:val="28"/>
        </w:rPr>
        <w:t xml:space="preserve">, sand therapy etc. </w:t>
      </w:r>
    </w:p>
    <w:p w14:paraId="384759F0" w14:textId="64B889F4" w:rsidR="00781044" w:rsidRPr="007C4632" w:rsidRDefault="009C0E89" w:rsidP="00781044">
      <w:pPr>
        <w:pStyle w:val="ListParagraph"/>
        <w:numPr>
          <w:ilvl w:val="0"/>
          <w:numId w:val="7"/>
        </w:numPr>
        <w:spacing w:after="0"/>
        <w:rPr>
          <w:color w:val="000000" w:themeColor="text1"/>
          <w:sz w:val="28"/>
          <w:szCs w:val="28"/>
          <w:u w:val="single"/>
        </w:rPr>
      </w:pPr>
      <w:hyperlink r:id="rId98" w:history="1">
        <w:r w:rsidR="00781044" w:rsidRPr="007C4632">
          <w:rPr>
            <w:rStyle w:val="Hyperlink"/>
            <w:sz w:val="28"/>
            <w:szCs w:val="28"/>
          </w:rPr>
          <w:t xml:space="preserve">Off The </w:t>
        </w:r>
        <w:r w:rsidR="00781044" w:rsidRPr="007C4632">
          <w:rPr>
            <w:rStyle w:val="Hyperlink"/>
            <w:sz w:val="28"/>
            <w:szCs w:val="28"/>
          </w:rPr>
          <w:t>R</w:t>
        </w:r>
        <w:r w:rsidR="00781044" w:rsidRPr="007C4632">
          <w:rPr>
            <w:rStyle w:val="Hyperlink"/>
            <w:sz w:val="28"/>
            <w:szCs w:val="28"/>
          </w:rPr>
          <w:t>ecord</w:t>
        </w:r>
      </w:hyperlink>
      <w:r w:rsidR="00781044" w:rsidRPr="007C4632">
        <w:rPr>
          <w:color w:val="000000" w:themeColor="text1"/>
          <w:sz w:val="28"/>
          <w:szCs w:val="28"/>
        </w:rPr>
        <w:t xml:space="preserve"> </w:t>
      </w:r>
      <w:r w:rsidR="00FB6A41">
        <w:rPr>
          <w:color w:val="000000" w:themeColor="text1"/>
          <w:sz w:val="28"/>
          <w:szCs w:val="28"/>
        </w:rPr>
        <w:t xml:space="preserve">– </w:t>
      </w:r>
      <w:r w:rsidR="00FB6A41">
        <w:rPr>
          <w:i/>
          <w:iCs/>
          <w:color w:val="000000" w:themeColor="text1"/>
          <w:sz w:val="28"/>
          <w:szCs w:val="28"/>
        </w:rPr>
        <w:t>see information above</w:t>
      </w:r>
    </w:p>
    <w:p w14:paraId="24522714" w14:textId="252A8706" w:rsidR="00781044" w:rsidRPr="00FC0CA3" w:rsidRDefault="009C0E89" w:rsidP="00781044">
      <w:pPr>
        <w:pStyle w:val="ListParagraph"/>
        <w:numPr>
          <w:ilvl w:val="0"/>
          <w:numId w:val="7"/>
        </w:numPr>
        <w:spacing w:after="0"/>
        <w:rPr>
          <w:color w:val="000000" w:themeColor="text1"/>
          <w:sz w:val="28"/>
          <w:szCs w:val="28"/>
        </w:rPr>
      </w:pPr>
      <w:hyperlink r:id="rId99" w:history="1">
        <w:r w:rsidR="00781044" w:rsidRPr="00FC0CA3">
          <w:rPr>
            <w:rStyle w:val="Hyperlink"/>
            <w:sz w:val="28"/>
            <w:szCs w:val="28"/>
          </w:rPr>
          <w:t>Mental Heal</w:t>
        </w:r>
        <w:r w:rsidR="00781044" w:rsidRPr="00FC0CA3">
          <w:rPr>
            <w:rStyle w:val="Hyperlink"/>
            <w:sz w:val="28"/>
            <w:szCs w:val="28"/>
          </w:rPr>
          <w:t>t</w:t>
        </w:r>
        <w:r w:rsidR="00781044" w:rsidRPr="00FC0CA3">
          <w:rPr>
            <w:rStyle w:val="Hyperlink"/>
            <w:sz w:val="28"/>
            <w:szCs w:val="28"/>
          </w:rPr>
          <w:t>h Support Teams</w:t>
        </w:r>
      </w:hyperlink>
      <w:r w:rsidR="00781044" w:rsidRPr="00FC0CA3">
        <w:rPr>
          <w:color w:val="000000" w:themeColor="text1"/>
          <w:sz w:val="28"/>
          <w:szCs w:val="28"/>
        </w:rPr>
        <w:t xml:space="preserve">, </w:t>
      </w:r>
      <w:hyperlink r:id="rId100" w:history="1">
        <w:r w:rsidR="00781044" w:rsidRPr="00FC0CA3">
          <w:rPr>
            <w:rStyle w:val="Hyperlink"/>
            <w:sz w:val="28"/>
            <w:szCs w:val="28"/>
          </w:rPr>
          <w:t>Sc</w:t>
        </w:r>
        <w:r w:rsidR="00781044" w:rsidRPr="00FC0CA3">
          <w:rPr>
            <w:rStyle w:val="Hyperlink"/>
            <w:sz w:val="28"/>
            <w:szCs w:val="28"/>
          </w:rPr>
          <w:t>h</w:t>
        </w:r>
        <w:r w:rsidR="00781044" w:rsidRPr="00FC0CA3">
          <w:rPr>
            <w:rStyle w:val="Hyperlink"/>
            <w:sz w:val="28"/>
            <w:szCs w:val="28"/>
          </w:rPr>
          <w:t>ool N</w:t>
        </w:r>
        <w:r w:rsidR="00781044" w:rsidRPr="00FC0CA3">
          <w:rPr>
            <w:rStyle w:val="Hyperlink"/>
            <w:sz w:val="28"/>
            <w:szCs w:val="28"/>
          </w:rPr>
          <w:t>u</w:t>
        </w:r>
        <w:r w:rsidR="00781044" w:rsidRPr="00FC0CA3">
          <w:rPr>
            <w:rStyle w:val="Hyperlink"/>
            <w:sz w:val="28"/>
            <w:szCs w:val="28"/>
          </w:rPr>
          <w:t>rses,</w:t>
        </w:r>
      </w:hyperlink>
      <w:r w:rsidR="00781044" w:rsidRPr="00FC0CA3">
        <w:rPr>
          <w:color w:val="000000" w:themeColor="text1"/>
          <w:sz w:val="28"/>
          <w:szCs w:val="28"/>
        </w:rPr>
        <w:t xml:space="preserve"> </w:t>
      </w:r>
      <w:hyperlink r:id="rId101" w:history="1">
        <w:r w:rsidR="00781044" w:rsidRPr="00FC0CA3">
          <w:rPr>
            <w:rStyle w:val="Hyperlink"/>
            <w:sz w:val="28"/>
            <w:szCs w:val="28"/>
          </w:rPr>
          <w:t>LAC health t</w:t>
        </w:r>
        <w:r w:rsidR="00781044" w:rsidRPr="00FC0CA3">
          <w:rPr>
            <w:rStyle w:val="Hyperlink"/>
            <w:sz w:val="28"/>
            <w:szCs w:val="28"/>
          </w:rPr>
          <w:t>e</w:t>
        </w:r>
        <w:r w:rsidR="00781044" w:rsidRPr="00FC0CA3">
          <w:rPr>
            <w:rStyle w:val="Hyperlink"/>
            <w:sz w:val="28"/>
            <w:szCs w:val="28"/>
          </w:rPr>
          <w:t>am</w:t>
        </w:r>
      </w:hyperlink>
      <w:r w:rsidR="00781044" w:rsidRPr="00FC0CA3">
        <w:rPr>
          <w:color w:val="000000" w:themeColor="text1"/>
          <w:sz w:val="28"/>
          <w:szCs w:val="28"/>
        </w:rPr>
        <w:t>, all offer school-based appointments.</w:t>
      </w:r>
    </w:p>
    <w:p w14:paraId="0A7A5DD8" w14:textId="77777777" w:rsidR="00781044" w:rsidRPr="00FC0CA3" w:rsidRDefault="009C0E89" w:rsidP="00781044">
      <w:pPr>
        <w:pStyle w:val="ListParagraph"/>
        <w:numPr>
          <w:ilvl w:val="0"/>
          <w:numId w:val="7"/>
        </w:numPr>
        <w:spacing w:after="0"/>
        <w:rPr>
          <w:color w:val="000000" w:themeColor="text1"/>
          <w:sz w:val="28"/>
          <w:szCs w:val="28"/>
        </w:rPr>
      </w:pPr>
      <w:hyperlink r:id="rId102" w:history="1">
        <w:r w:rsidR="00781044" w:rsidRPr="00FC0CA3">
          <w:rPr>
            <w:rStyle w:val="Hyperlink"/>
            <w:sz w:val="28"/>
            <w:szCs w:val="28"/>
          </w:rPr>
          <w:t>Educational Psy</w:t>
        </w:r>
        <w:r w:rsidR="00781044" w:rsidRPr="00FC0CA3">
          <w:rPr>
            <w:rStyle w:val="Hyperlink"/>
            <w:sz w:val="28"/>
            <w:szCs w:val="28"/>
          </w:rPr>
          <w:t>c</w:t>
        </w:r>
        <w:r w:rsidR="00781044" w:rsidRPr="00FC0CA3">
          <w:rPr>
            <w:rStyle w:val="Hyperlink"/>
            <w:sz w:val="28"/>
            <w:szCs w:val="28"/>
          </w:rPr>
          <w:t>hologists</w:t>
        </w:r>
      </w:hyperlink>
      <w:r w:rsidR="00781044" w:rsidRPr="00FC0CA3">
        <w:rPr>
          <w:color w:val="000000" w:themeColor="text1"/>
          <w:sz w:val="28"/>
          <w:szCs w:val="28"/>
        </w:rPr>
        <w:t xml:space="preserve">  your link EP can offer a range of support, including individual casework through traded and core offer</w:t>
      </w:r>
      <w:r w:rsidR="00781044">
        <w:rPr>
          <w:color w:val="000000" w:themeColor="text1"/>
          <w:sz w:val="28"/>
          <w:szCs w:val="28"/>
        </w:rPr>
        <w:t>.</w:t>
      </w:r>
    </w:p>
    <w:p w14:paraId="136ED4A7" w14:textId="77777777" w:rsidR="00781044" w:rsidRPr="00FC0CA3" w:rsidRDefault="00781044" w:rsidP="00781044">
      <w:pPr>
        <w:pStyle w:val="ListParagraph"/>
        <w:numPr>
          <w:ilvl w:val="0"/>
          <w:numId w:val="6"/>
        </w:numPr>
        <w:spacing w:after="0"/>
        <w:rPr>
          <w:rStyle w:val="Hyperlink"/>
          <w:color w:val="000000" w:themeColor="text1"/>
          <w:sz w:val="28"/>
          <w:szCs w:val="28"/>
        </w:rPr>
      </w:pPr>
      <w:r w:rsidRPr="00FC0CA3">
        <w:rPr>
          <w:color w:val="000000" w:themeColor="text1"/>
          <w:sz w:val="28"/>
          <w:szCs w:val="28"/>
        </w:rPr>
        <w:t xml:space="preserve">Black Families Education support group mentoring programme -  </w:t>
      </w:r>
      <w:hyperlink r:id="rId103" w:history="1">
        <w:r w:rsidRPr="000933E9">
          <w:rPr>
            <w:rStyle w:val="Hyperlink"/>
            <w:color w:val="0070C0"/>
            <w:sz w:val="28"/>
            <w:szCs w:val="28"/>
          </w:rPr>
          <w:t xml:space="preserve">Black Families </w:t>
        </w:r>
        <w:r w:rsidRPr="000933E9">
          <w:rPr>
            <w:rStyle w:val="Hyperlink"/>
            <w:color w:val="0070C0"/>
            <w:sz w:val="28"/>
            <w:szCs w:val="28"/>
          </w:rPr>
          <w:t>e</w:t>
        </w:r>
        <w:r w:rsidRPr="000933E9">
          <w:rPr>
            <w:rStyle w:val="Hyperlink"/>
            <w:color w:val="0070C0"/>
            <w:sz w:val="28"/>
            <w:szCs w:val="28"/>
          </w:rPr>
          <w:t>ducation support group</w:t>
        </w:r>
      </w:hyperlink>
      <w:r w:rsidRPr="000933E9">
        <w:rPr>
          <w:rStyle w:val="Hyperlink"/>
          <w:color w:val="0070C0"/>
          <w:sz w:val="28"/>
          <w:szCs w:val="28"/>
        </w:rPr>
        <w:t xml:space="preserve">. </w:t>
      </w:r>
    </w:p>
    <w:p w14:paraId="787C08EE" w14:textId="54CEFC1F" w:rsidR="00781044" w:rsidRDefault="00781044" w:rsidP="00033D84">
      <w:r w:rsidRPr="008231C3">
        <w:rPr>
          <w:noProof/>
          <w:sz w:val="24"/>
          <w:szCs w:val="24"/>
        </w:rPr>
        <w:lastRenderedPageBreak/>
        <mc:AlternateContent>
          <mc:Choice Requires="wps">
            <w:drawing>
              <wp:anchor distT="0" distB="0" distL="114300" distR="114300" simplePos="0" relativeHeight="251665408" behindDoc="0" locked="0" layoutInCell="1" allowOverlap="1" wp14:anchorId="374752F0" wp14:editId="2BED94A8">
                <wp:simplePos x="0" y="0"/>
                <wp:positionH relativeFrom="margin">
                  <wp:posOffset>-264530</wp:posOffset>
                </wp:positionH>
                <wp:positionV relativeFrom="paragraph">
                  <wp:posOffset>-7596</wp:posOffset>
                </wp:positionV>
                <wp:extent cx="10287000" cy="1161568"/>
                <wp:effectExtent l="19050" t="19050" r="38100" b="38735"/>
                <wp:wrapNone/>
                <wp:docPr id="2" name="Rectangle: Rounded Corners 2"/>
                <wp:cNvGraphicFramePr/>
                <a:graphic xmlns:a="http://schemas.openxmlformats.org/drawingml/2006/main">
                  <a:graphicData uri="http://schemas.microsoft.com/office/word/2010/wordprocessingShape">
                    <wps:wsp>
                      <wps:cNvSpPr/>
                      <wps:spPr>
                        <a:xfrm>
                          <a:off x="0" y="0"/>
                          <a:ext cx="10287000" cy="1161568"/>
                        </a:xfrm>
                        <a:prstGeom prst="roundRect">
                          <a:avLst/>
                        </a:prstGeom>
                        <a:solidFill>
                          <a:schemeClr val="bg1"/>
                        </a:solidFill>
                        <a:ln w="5080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1909A41A" w14:textId="385D6AB7" w:rsidR="00781044" w:rsidRPr="00D66404" w:rsidRDefault="00781044" w:rsidP="00781044">
                            <w:pPr>
                              <w:pStyle w:val="Heading1"/>
                              <w:jc w:val="center"/>
                              <w:rPr>
                                <w:b/>
                                <w:bCs/>
                                <w:color w:val="FF0000"/>
                                <w:sz w:val="48"/>
                                <w:szCs w:val="48"/>
                              </w:rPr>
                            </w:pPr>
                            <w:bookmarkStart w:id="10" w:name="_Toc142047607"/>
                            <w:r w:rsidRPr="00D66404">
                              <w:rPr>
                                <w:b/>
                                <w:bCs/>
                                <w:color w:val="FF0000"/>
                                <w:sz w:val="48"/>
                                <w:szCs w:val="48"/>
                              </w:rPr>
                              <w:t>4) Does the child</w:t>
                            </w:r>
                            <w:r w:rsidR="00DA0AD0" w:rsidRPr="00D66404">
                              <w:rPr>
                                <w:b/>
                                <w:bCs/>
                                <w:color w:val="FF0000"/>
                                <w:sz w:val="48"/>
                                <w:szCs w:val="48"/>
                              </w:rPr>
                              <w:t>/young person</w:t>
                            </w:r>
                            <w:r w:rsidRPr="00D66404">
                              <w:rPr>
                                <w:b/>
                                <w:bCs/>
                                <w:color w:val="FF0000"/>
                                <w:sz w:val="48"/>
                                <w:szCs w:val="48"/>
                              </w:rPr>
                              <w:t xml:space="preserve"> need support getting</w:t>
                            </w:r>
                            <w:r w:rsidR="001546B3" w:rsidRPr="00D66404">
                              <w:rPr>
                                <w:b/>
                                <w:bCs/>
                                <w:color w:val="FF0000"/>
                                <w:sz w:val="48"/>
                                <w:szCs w:val="48"/>
                              </w:rPr>
                              <w:t xml:space="preserve"> more</w:t>
                            </w:r>
                            <w:r w:rsidRPr="00D66404">
                              <w:rPr>
                                <w:b/>
                                <w:bCs/>
                                <w:color w:val="FF0000"/>
                                <w:sz w:val="48"/>
                                <w:szCs w:val="48"/>
                              </w:rPr>
                              <w:t xml:space="preserve"> help?</w:t>
                            </w:r>
                            <w:bookmarkEnd w:id="10"/>
                          </w:p>
                          <w:p w14:paraId="21E93B3C" w14:textId="57E4BE8F" w:rsidR="00781044" w:rsidRPr="008231C3" w:rsidRDefault="00781044" w:rsidP="00781044">
                            <w:pPr>
                              <w:spacing w:after="0"/>
                              <w:jc w:val="center"/>
                              <w:rPr>
                                <w:color w:val="000000" w:themeColor="text1"/>
                                <w:sz w:val="24"/>
                                <w:szCs w:val="24"/>
                              </w:rPr>
                            </w:pPr>
                            <w:r w:rsidRPr="00781044">
                              <w:rPr>
                                <w:color w:val="000000" w:themeColor="text1"/>
                                <w:sz w:val="24"/>
                                <w:szCs w:val="24"/>
                              </w:rPr>
                              <w:t>If you’re working with a child who has a severe, life changing mental health condition that is significantly impacting their life. It may be that they need extensive 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752F0" id="Rectangle: Rounded Corners 2" o:spid="_x0000_s1029" style="position:absolute;margin-left:-20.85pt;margin-top:-.6pt;width:810pt;height:91.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" fillcolor="white [3212]" strokecolor="black [3213]" strokeweight="4pt">
                <v:stroke joinstyle="miter"/>
                <v:textbox>
                  <w:txbxContent>
                    <w:p w14:paraId="1909A41A" w14:textId="385D6AB7" w:rsidR="00781044" w:rsidRPr="00D66404" w:rsidRDefault="00781044" w:rsidP="00781044">
                      <w:pPr>
                        <w:pStyle w:val="Heading1"/>
                        <w:jc w:val="center"/>
                        <w:rPr>
                          <w:b/>
                          <w:bCs/>
                          <w:color w:val="FF0000"/>
                          <w:sz w:val="48"/>
                          <w:szCs w:val="48"/>
                        </w:rPr>
                      </w:pPr>
                      <w:bookmarkStart w:id="13" w:name="_Toc142047607"/>
                      <w:r w:rsidRPr="00D66404">
                        <w:rPr>
                          <w:b/>
                          <w:bCs/>
                          <w:color w:val="FF0000"/>
                          <w:sz w:val="48"/>
                          <w:szCs w:val="48"/>
                        </w:rPr>
                        <w:t>4) Does the child</w:t>
                      </w:r>
                      <w:r w:rsidR="00DA0AD0" w:rsidRPr="00D66404">
                        <w:rPr>
                          <w:b/>
                          <w:bCs/>
                          <w:color w:val="FF0000"/>
                          <w:sz w:val="48"/>
                          <w:szCs w:val="48"/>
                        </w:rPr>
                        <w:t>/young person</w:t>
                      </w:r>
                      <w:r w:rsidRPr="00D66404">
                        <w:rPr>
                          <w:b/>
                          <w:bCs/>
                          <w:color w:val="FF0000"/>
                          <w:sz w:val="48"/>
                          <w:szCs w:val="48"/>
                        </w:rPr>
                        <w:t xml:space="preserve"> need support getting</w:t>
                      </w:r>
                      <w:r w:rsidR="001546B3" w:rsidRPr="00D66404">
                        <w:rPr>
                          <w:b/>
                          <w:bCs/>
                          <w:color w:val="FF0000"/>
                          <w:sz w:val="48"/>
                          <w:szCs w:val="48"/>
                        </w:rPr>
                        <w:t xml:space="preserve"> more</w:t>
                      </w:r>
                      <w:r w:rsidRPr="00D66404">
                        <w:rPr>
                          <w:b/>
                          <w:bCs/>
                          <w:color w:val="FF0000"/>
                          <w:sz w:val="48"/>
                          <w:szCs w:val="48"/>
                        </w:rPr>
                        <w:t xml:space="preserve"> help?</w:t>
                      </w:r>
                      <w:bookmarkEnd w:id="13"/>
                    </w:p>
                    <w:p w14:paraId="21E93B3C" w14:textId="57E4BE8F" w:rsidR="00781044" w:rsidRPr="008231C3" w:rsidRDefault="00781044" w:rsidP="00781044">
                      <w:pPr>
                        <w:spacing w:after="0"/>
                        <w:jc w:val="center"/>
                        <w:rPr>
                          <w:color w:val="000000" w:themeColor="text1"/>
                          <w:sz w:val="24"/>
                          <w:szCs w:val="24"/>
                        </w:rPr>
                      </w:pPr>
                      <w:r w:rsidRPr="00781044">
                        <w:rPr>
                          <w:color w:val="000000" w:themeColor="text1"/>
                          <w:sz w:val="24"/>
                          <w:szCs w:val="24"/>
                        </w:rPr>
                        <w:t>If you’re working with a child who has a severe, life changing mental health condition that is significantly impacting their life. It may be that they need extensive treatment.</w:t>
                      </w:r>
                    </w:p>
                  </w:txbxContent>
                </v:textbox>
                <w10:wrap anchorx="margin"/>
              </v:roundrect>
            </w:pict>
          </mc:Fallback>
        </mc:AlternateContent>
      </w:r>
    </w:p>
    <w:p w14:paraId="5529FA3B" w14:textId="7E6C9EE1" w:rsidR="00781044" w:rsidRDefault="00781044" w:rsidP="00033D84"/>
    <w:p w14:paraId="0FAB593B" w14:textId="709E13BB" w:rsidR="00781044" w:rsidRDefault="00781044" w:rsidP="00033D84"/>
    <w:p w14:paraId="58163253" w14:textId="73C5A439" w:rsidR="00781044" w:rsidRDefault="00781044" w:rsidP="00033D84"/>
    <w:p w14:paraId="130A9559" w14:textId="77777777" w:rsidR="00781044" w:rsidRDefault="00781044" w:rsidP="00033D84"/>
    <w:p w14:paraId="16154169" w14:textId="6C1B6BB8" w:rsidR="00781044" w:rsidRPr="009602F9" w:rsidRDefault="00781044" w:rsidP="00781044">
      <w:pPr>
        <w:spacing w:after="0"/>
        <w:rPr>
          <w:b/>
          <w:bCs/>
          <w:color w:val="000000" w:themeColor="text1"/>
          <w:sz w:val="28"/>
          <w:szCs w:val="28"/>
          <w:u w:val="single"/>
        </w:rPr>
      </w:pPr>
      <w:r w:rsidRPr="009602F9">
        <w:rPr>
          <w:b/>
          <w:bCs/>
          <w:color w:val="000000" w:themeColor="text1"/>
          <w:sz w:val="28"/>
          <w:szCs w:val="28"/>
          <w:u w:val="single"/>
        </w:rPr>
        <w:t xml:space="preserve">Support Getting </w:t>
      </w:r>
      <w:r w:rsidR="001546B3">
        <w:rPr>
          <w:b/>
          <w:bCs/>
          <w:color w:val="000000" w:themeColor="text1"/>
          <w:sz w:val="28"/>
          <w:szCs w:val="28"/>
          <w:u w:val="single"/>
        </w:rPr>
        <w:t xml:space="preserve">More </w:t>
      </w:r>
      <w:r>
        <w:rPr>
          <w:b/>
          <w:bCs/>
          <w:color w:val="000000" w:themeColor="text1"/>
          <w:sz w:val="28"/>
          <w:szCs w:val="28"/>
          <w:u w:val="single"/>
        </w:rPr>
        <w:t>H</w:t>
      </w:r>
      <w:r w:rsidRPr="009602F9">
        <w:rPr>
          <w:b/>
          <w:bCs/>
          <w:color w:val="000000" w:themeColor="text1"/>
          <w:sz w:val="28"/>
          <w:szCs w:val="28"/>
          <w:u w:val="single"/>
        </w:rPr>
        <w:t>elp Resources &amp; Signposting</w:t>
      </w:r>
    </w:p>
    <w:p w14:paraId="43C39D60" w14:textId="77777777" w:rsidR="00FB6A41" w:rsidRDefault="009C0E89" w:rsidP="00FB6A41">
      <w:pPr>
        <w:pStyle w:val="ListParagraph"/>
        <w:numPr>
          <w:ilvl w:val="0"/>
          <w:numId w:val="8"/>
        </w:numPr>
        <w:rPr>
          <w:color w:val="000000" w:themeColor="text1"/>
          <w:sz w:val="28"/>
          <w:szCs w:val="28"/>
        </w:rPr>
      </w:pPr>
      <w:hyperlink r:id="rId104" w:history="1">
        <w:r w:rsidR="00FB6A41" w:rsidRPr="007C4632">
          <w:rPr>
            <w:rStyle w:val="Hyperlink"/>
            <w:sz w:val="28"/>
            <w:szCs w:val="28"/>
          </w:rPr>
          <w:t>CAM</w:t>
        </w:r>
        <w:r w:rsidR="00FB6A41" w:rsidRPr="007C4632">
          <w:rPr>
            <w:rStyle w:val="Hyperlink"/>
            <w:sz w:val="28"/>
            <w:szCs w:val="28"/>
          </w:rPr>
          <w:t>H</w:t>
        </w:r>
        <w:r w:rsidR="00FB6A41" w:rsidRPr="007C4632">
          <w:rPr>
            <w:rStyle w:val="Hyperlink"/>
            <w:sz w:val="28"/>
            <w:szCs w:val="28"/>
          </w:rPr>
          <w:t>S website</w:t>
        </w:r>
      </w:hyperlink>
      <w:r w:rsidR="00FB6A41" w:rsidRPr="007C4632">
        <w:rPr>
          <w:color w:val="000000" w:themeColor="text1"/>
          <w:sz w:val="28"/>
          <w:szCs w:val="28"/>
        </w:rPr>
        <w:t xml:space="preserve">,  has lots of information. </w:t>
      </w:r>
      <w:r w:rsidR="00FB6A41" w:rsidRPr="00162957">
        <w:rPr>
          <w:color w:val="000000" w:themeColor="text1"/>
          <w:sz w:val="28"/>
          <w:szCs w:val="28"/>
        </w:rPr>
        <w:t>Children and families working with Families Plus, Social Care or attending school in South Gloucestershire may be linked to a Primary Mental Health Specialist (PMHS) through these departments and organisations, please check initially with the organisations/ workers</w:t>
      </w:r>
      <w:r w:rsidR="00FB6A41">
        <w:rPr>
          <w:color w:val="000000" w:themeColor="text1"/>
          <w:sz w:val="28"/>
          <w:szCs w:val="28"/>
        </w:rPr>
        <w:t xml:space="preserve">. </w:t>
      </w:r>
      <w:r w:rsidR="00FB6A41" w:rsidRPr="00162957">
        <w:rPr>
          <w:color w:val="000000" w:themeColor="text1"/>
          <w:sz w:val="28"/>
          <w:szCs w:val="28"/>
        </w:rPr>
        <w:t xml:space="preserve">Please see further guidance </w:t>
      </w:r>
      <w:hyperlink r:id="rId105" w:history="1">
        <w:r w:rsidR="00FB6A41" w:rsidRPr="00162957">
          <w:rPr>
            <w:rStyle w:val="Hyperlink"/>
            <w:sz w:val="28"/>
            <w:szCs w:val="28"/>
          </w:rPr>
          <w:t>h</w:t>
        </w:r>
        <w:r w:rsidR="00FB6A41" w:rsidRPr="00162957">
          <w:rPr>
            <w:rStyle w:val="Hyperlink"/>
            <w:sz w:val="28"/>
            <w:szCs w:val="28"/>
          </w:rPr>
          <w:t>e</w:t>
        </w:r>
        <w:r w:rsidR="00FB6A41" w:rsidRPr="00162957">
          <w:rPr>
            <w:rStyle w:val="Hyperlink"/>
            <w:sz w:val="28"/>
            <w:szCs w:val="28"/>
          </w:rPr>
          <w:t>re</w:t>
        </w:r>
      </w:hyperlink>
      <w:r w:rsidR="00FB6A41" w:rsidRPr="00162957">
        <w:rPr>
          <w:color w:val="000000" w:themeColor="text1"/>
          <w:sz w:val="28"/>
          <w:szCs w:val="28"/>
        </w:rPr>
        <w:t xml:space="preserve"> re who can refer to PMHS colleagues and how</w:t>
      </w:r>
      <w:r w:rsidR="00FB6A41">
        <w:rPr>
          <w:color w:val="000000" w:themeColor="text1"/>
          <w:sz w:val="28"/>
          <w:szCs w:val="28"/>
        </w:rPr>
        <w:t>.</w:t>
      </w:r>
    </w:p>
    <w:p w14:paraId="51E7CBD4" w14:textId="7F974FFB" w:rsidR="00781044" w:rsidRPr="00FB6A41" w:rsidRDefault="00781044" w:rsidP="00781044">
      <w:pPr>
        <w:pStyle w:val="ListParagraph"/>
        <w:numPr>
          <w:ilvl w:val="0"/>
          <w:numId w:val="8"/>
        </w:numPr>
        <w:spacing w:after="0"/>
        <w:rPr>
          <w:color w:val="000000" w:themeColor="text1"/>
          <w:sz w:val="28"/>
          <w:szCs w:val="28"/>
        </w:rPr>
      </w:pPr>
      <w:r w:rsidRPr="00FB6A41">
        <w:rPr>
          <w:rStyle w:val="Hyperlink"/>
          <w:color w:val="000000" w:themeColor="text1"/>
          <w:sz w:val="28"/>
          <w:szCs w:val="28"/>
          <w:u w:val="none"/>
        </w:rPr>
        <w:t xml:space="preserve">There is a specialist CAMHS service for the following: Looked After Children (LAC) children called </w:t>
      </w:r>
      <w:hyperlink r:id="rId106" w:history="1">
        <w:r w:rsidRPr="00FB6A41">
          <w:rPr>
            <w:rStyle w:val="Hyperlink"/>
            <w:color w:val="0070C0"/>
            <w:sz w:val="28"/>
            <w:szCs w:val="28"/>
            <w:u w:val="none"/>
          </w:rPr>
          <w:t>Thinking</w:t>
        </w:r>
        <w:r w:rsidRPr="00FB6A41">
          <w:rPr>
            <w:rStyle w:val="Hyperlink"/>
            <w:color w:val="0070C0"/>
            <w:sz w:val="28"/>
            <w:szCs w:val="28"/>
            <w:u w:val="none"/>
          </w:rPr>
          <w:t xml:space="preserve"> </w:t>
        </w:r>
        <w:r w:rsidRPr="00FB6A41">
          <w:rPr>
            <w:rStyle w:val="Hyperlink"/>
            <w:color w:val="0070C0"/>
            <w:sz w:val="28"/>
            <w:szCs w:val="28"/>
            <w:u w:val="none"/>
          </w:rPr>
          <w:t>Aloud</w:t>
        </w:r>
      </w:hyperlink>
      <w:r w:rsidRPr="00FB6A41">
        <w:rPr>
          <w:rStyle w:val="Hyperlink"/>
          <w:color w:val="0070C0"/>
          <w:sz w:val="28"/>
          <w:szCs w:val="28"/>
          <w:u w:val="none"/>
        </w:rPr>
        <w:t xml:space="preserve">, </w:t>
      </w:r>
      <w:hyperlink r:id="rId107" w:history="1">
        <w:r w:rsidRPr="00FB6A41">
          <w:rPr>
            <w:rStyle w:val="Hyperlink"/>
            <w:color w:val="0070C0"/>
            <w:sz w:val="28"/>
            <w:szCs w:val="28"/>
            <w:u w:val="none"/>
          </w:rPr>
          <w:t>CAM</w:t>
        </w:r>
        <w:r w:rsidRPr="00FB6A41">
          <w:rPr>
            <w:rStyle w:val="Hyperlink"/>
            <w:color w:val="0070C0"/>
            <w:sz w:val="28"/>
            <w:szCs w:val="28"/>
            <w:u w:val="none"/>
          </w:rPr>
          <w:t>H</w:t>
        </w:r>
        <w:r w:rsidRPr="00FB6A41">
          <w:rPr>
            <w:rStyle w:val="Hyperlink"/>
            <w:color w:val="0070C0"/>
            <w:sz w:val="28"/>
            <w:szCs w:val="28"/>
            <w:u w:val="none"/>
          </w:rPr>
          <w:t>S LD</w:t>
        </w:r>
      </w:hyperlink>
      <w:r w:rsidRPr="00FB6A41">
        <w:rPr>
          <w:rStyle w:val="Hyperlink"/>
          <w:color w:val="0070C0"/>
          <w:sz w:val="28"/>
          <w:szCs w:val="28"/>
          <w:u w:val="none"/>
        </w:rPr>
        <w:t xml:space="preserve"> </w:t>
      </w:r>
      <w:r w:rsidRPr="00FB6A41">
        <w:rPr>
          <w:rStyle w:val="Hyperlink"/>
          <w:color w:val="000000" w:themeColor="text1"/>
          <w:sz w:val="28"/>
          <w:szCs w:val="28"/>
          <w:u w:val="none"/>
        </w:rPr>
        <w:t xml:space="preserve">is the specialist learning difficulties CAMHS service. </w:t>
      </w:r>
      <w:hyperlink r:id="rId108" w:history="1">
        <w:r w:rsidRPr="00FB6A41">
          <w:rPr>
            <w:rStyle w:val="Hyperlink"/>
            <w:color w:val="0070C0"/>
            <w:sz w:val="28"/>
            <w:szCs w:val="28"/>
            <w:u w:val="none"/>
          </w:rPr>
          <w:t>Be Safe</w:t>
        </w:r>
      </w:hyperlink>
      <w:r w:rsidRPr="00FB6A41">
        <w:rPr>
          <w:rStyle w:val="Hyperlink"/>
          <w:color w:val="000000" w:themeColor="text1"/>
          <w:sz w:val="28"/>
          <w:szCs w:val="28"/>
          <w:u w:val="none"/>
        </w:rPr>
        <w:t xml:space="preserve"> is the harmful sexual behaviour service and </w:t>
      </w:r>
      <w:hyperlink r:id="rId109" w:history="1">
        <w:r w:rsidRPr="00FB6A41">
          <w:rPr>
            <w:rStyle w:val="Hyperlink"/>
            <w:color w:val="0070C0"/>
            <w:sz w:val="28"/>
            <w:szCs w:val="28"/>
            <w:u w:val="none"/>
          </w:rPr>
          <w:t xml:space="preserve"> Young Peop</w:t>
        </w:r>
        <w:r w:rsidRPr="00FB6A41">
          <w:rPr>
            <w:rStyle w:val="Hyperlink"/>
            <w:color w:val="0070C0"/>
            <w:sz w:val="28"/>
            <w:szCs w:val="28"/>
            <w:u w:val="none"/>
          </w:rPr>
          <w:t>l</w:t>
        </w:r>
        <w:r w:rsidRPr="00FB6A41">
          <w:rPr>
            <w:rStyle w:val="Hyperlink"/>
            <w:color w:val="0070C0"/>
            <w:sz w:val="28"/>
            <w:szCs w:val="28"/>
            <w:u w:val="none"/>
          </w:rPr>
          <w:t>e's Specialist Substance Misuse Treatment Service (YPSSMTS)</w:t>
        </w:r>
      </w:hyperlink>
      <w:r w:rsidRPr="00FB6A41">
        <w:rPr>
          <w:rStyle w:val="Hyperlink"/>
          <w:color w:val="0070C0"/>
          <w:sz w:val="28"/>
          <w:szCs w:val="28"/>
          <w:u w:val="none"/>
        </w:rPr>
        <w:t xml:space="preserve"> </w:t>
      </w:r>
      <w:r w:rsidRPr="00FB6A41">
        <w:rPr>
          <w:rStyle w:val="Hyperlink"/>
          <w:color w:val="000000" w:themeColor="text1"/>
          <w:sz w:val="28"/>
          <w:szCs w:val="28"/>
          <w:u w:val="none"/>
        </w:rPr>
        <w:t xml:space="preserve"> is the he specialist substance misuse service. </w:t>
      </w:r>
    </w:p>
    <w:p w14:paraId="4001F077" w14:textId="77777777" w:rsidR="00781044" w:rsidRDefault="00781044" w:rsidP="00033D84"/>
    <w:p w14:paraId="14DC02AD" w14:textId="77777777" w:rsidR="00781044" w:rsidRPr="00781044" w:rsidRDefault="00781044" w:rsidP="00781044">
      <w:pPr>
        <w:spacing w:after="0"/>
        <w:rPr>
          <w:b/>
          <w:bCs/>
          <w:i/>
          <w:iCs/>
          <w:color w:val="000000" w:themeColor="text1"/>
          <w:sz w:val="28"/>
          <w:szCs w:val="28"/>
          <w:u w:val="single"/>
        </w:rPr>
      </w:pPr>
      <w:r w:rsidRPr="00781044">
        <w:rPr>
          <w:b/>
          <w:bCs/>
          <w:color w:val="000000" w:themeColor="text1"/>
          <w:sz w:val="28"/>
          <w:szCs w:val="28"/>
          <w:u w:val="single"/>
        </w:rPr>
        <w:t xml:space="preserve">Refer the family to the school to access </w:t>
      </w:r>
      <w:r w:rsidRPr="00781044">
        <w:rPr>
          <w:b/>
          <w:bCs/>
          <w:i/>
          <w:iCs/>
          <w:color w:val="000000" w:themeColor="text1"/>
          <w:sz w:val="28"/>
          <w:szCs w:val="28"/>
          <w:u w:val="single"/>
        </w:rPr>
        <w:t>(Please note resources are also limited in schools)</w:t>
      </w:r>
    </w:p>
    <w:p w14:paraId="3523C496" w14:textId="77777777" w:rsidR="00781044" w:rsidRPr="000933E9" w:rsidRDefault="00781044" w:rsidP="00781044">
      <w:pPr>
        <w:pStyle w:val="ListParagraph"/>
        <w:numPr>
          <w:ilvl w:val="0"/>
          <w:numId w:val="8"/>
        </w:numPr>
        <w:spacing w:after="0"/>
        <w:rPr>
          <w:color w:val="0070C0"/>
          <w:sz w:val="28"/>
          <w:szCs w:val="28"/>
        </w:rPr>
      </w:pPr>
      <w:r>
        <w:rPr>
          <w:color w:val="000000" w:themeColor="text1"/>
          <w:sz w:val="28"/>
          <w:szCs w:val="28"/>
        </w:rPr>
        <w:t>A</w:t>
      </w:r>
      <w:r w:rsidRPr="005F2E23">
        <w:rPr>
          <w:color w:val="000000" w:themeColor="text1"/>
          <w:sz w:val="28"/>
          <w:szCs w:val="28"/>
        </w:rPr>
        <w:t xml:space="preserve">dvice and guidance (re access to education), can be sought from Pathways Learning Centre (01454 862630), or via the PLC </w:t>
      </w:r>
    </w:p>
    <w:p w14:paraId="383981AA" w14:textId="2619C560" w:rsidR="00781044" w:rsidRDefault="00781044" w:rsidP="00781044">
      <w:pPr>
        <w:pStyle w:val="ListParagraph"/>
        <w:numPr>
          <w:ilvl w:val="0"/>
          <w:numId w:val="8"/>
        </w:numPr>
        <w:spacing w:after="0"/>
        <w:rPr>
          <w:color w:val="000000" w:themeColor="text1"/>
          <w:sz w:val="28"/>
          <w:szCs w:val="28"/>
        </w:rPr>
      </w:pPr>
      <w:r w:rsidRPr="008234C6">
        <w:rPr>
          <w:color w:val="000000" w:themeColor="text1"/>
          <w:sz w:val="28"/>
          <w:szCs w:val="28"/>
        </w:rPr>
        <w:t xml:space="preserve">Think how can the multiagency team support children waiting for or receiving specialist support? Have you considered </w:t>
      </w:r>
      <w:hyperlink r:id="rId110" w:history="1">
        <w:r w:rsidRPr="000933E9">
          <w:rPr>
            <w:rStyle w:val="Hyperlink"/>
            <w:color w:val="0070C0"/>
            <w:sz w:val="28"/>
            <w:szCs w:val="28"/>
          </w:rPr>
          <w:t>K</w:t>
        </w:r>
        <w:r w:rsidRPr="000933E9">
          <w:rPr>
            <w:rStyle w:val="Hyperlink"/>
            <w:color w:val="0070C0"/>
            <w:sz w:val="28"/>
            <w:szCs w:val="28"/>
          </w:rPr>
          <w:t>O</w:t>
        </w:r>
        <w:r w:rsidRPr="000933E9">
          <w:rPr>
            <w:rStyle w:val="Hyperlink"/>
            <w:color w:val="0070C0"/>
            <w:sz w:val="28"/>
            <w:szCs w:val="28"/>
          </w:rPr>
          <w:t>OTH</w:t>
        </w:r>
      </w:hyperlink>
      <w:r w:rsidRPr="008234C6">
        <w:rPr>
          <w:color w:val="000000" w:themeColor="text1"/>
          <w:sz w:val="28"/>
          <w:szCs w:val="28"/>
        </w:rPr>
        <w:t xml:space="preserve"> for (11–18-year-olds) or</w:t>
      </w:r>
      <w:r w:rsidRPr="000933E9">
        <w:rPr>
          <w:color w:val="0070C0"/>
          <w:sz w:val="28"/>
          <w:szCs w:val="28"/>
        </w:rPr>
        <w:t xml:space="preserve"> </w:t>
      </w:r>
      <w:hyperlink r:id="rId111" w:history="1">
        <w:r w:rsidRPr="000933E9">
          <w:rPr>
            <w:rStyle w:val="Hyperlink"/>
            <w:color w:val="0070C0"/>
            <w:sz w:val="28"/>
            <w:szCs w:val="28"/>
          </w:rPr>
          <w:t>O</w:t>
        </w:r>
        <w:r w:rsidRPr="000933E9">
          <w:rPr>
            <w:rStyle w:val="Hyperlink"/>
            <w:color w:val="0070C0"/>
            <w:sz w:val="28"/>
            <w:szCs w:val="28"/>
          </w:rPr>
          <w:t>T</w:t>
        </w:r>
        <w:r w:rsidRPr="000933E9">
          <w:rPr>
            <w:rStyle w:val="Hyperlink"/>
            <w:color w:val="0070C0"/>
            <w:sz w:val="28"/>
            <w:szCs w:val="28"/>
          </w:rPr>
          <w:t>R</w:t>
        </w:r>
      </w:hyperlink>
      <w:r w:rsidRPr="000933E9">
        <w:rPr>
          <w:color w:val="0070C0"/>
          <w:sz w:val="28"/>
          <w:szCs w:val="28"/>
        </w:rPr>
        <w:t xml:space="preserve"> </w:t>
      </w:r>
      <w:r w:rsidRPr="008234C6">
        <w:rPr>
          <w:color w:val="000000" w:themeColor="text1"/>
          <w:sz w:val="28"/>
          <w:szCs w:val="28"/>
        </w:rPr>
        <w:t xml:space="preserve">( for </w:t>
      </w:r>
      <w:r w:rsidR="009C0E89" w:rsidRPr="008234C6">
        <w:rPr>
          <w:color w:val="000000" w:themeColor="text1"/>
          <w:sz w:val="28"/>
          <w:szCs w:val="28"/>
        </w:rPr>
        <w:t>11–25-year-olds</w:t>
      </w:r>
      <w:r w:rsidRPr="008234C6">
        <w:rPr>
          <w:color w:val="000000" w:themeColor="text1"/>
          <w:sz w:val="28"/>
          <w:szCs w:val="28"/>
        </w:rPr>
        <w:t xml:space="preserve">) to support the child while waiting/ prepare the child to access support.  </w:t>
      </w:r>
    </w:p>
    <w:p w14:paraId="11302210" w14:textId="77777777" w:rsidR="00781044" w:rsidRDefault="00781044" w:rsidP="00781044">
      <w:pPr>
        <w:pStyle w:val="ListParagraph"/>
        <w:numPr>
          <w:ilvl w:val="0"/>
          <w:numId w:val="8"/>
        </w:numPr>
        <w:spacing w:after="0"/>
        <w:rPr>
          <w:color w:val="000000" w:themeColor="text1"/>
          <w:sz w:val="28"/>
          <w:szCs w:val="28"/>
        </w:rPr>
      </w:pPr>
      <w:r w:rsidRPr="008234C6">
        <w:rPr>
          <w:color w:val="000000" w:themeColor="text1"/>
          <w:sz w:val="28"/>
          <w:szCs w:val="28"/>
        </w:rPr>
        <w:t>What other support can the family/ community etc. put in place?</w:t>
      </w:r>
    </w:p>
    <w:p w14:paraId="647E183C" w14:textId="77777777" w:rsidR="00781044" w:rsidRDefault="00781044" w:rsidP="00033D84"/>
    <w:p w14:paraId="298FB745" w14:textId="77777777" w:rsidR="00CF64C3" w:rsidRDefault="00CF64C3" w:rsidP="00033D84"/>
    <w:p w14:paraId="234CD2E7" w14:textId="77777777" w:rsidR="00CF64C3" w:rsidRDefault="00CF64C3" w:rsidP="00033D84"/>
    <w:p w14:paraId="708E7D5B" w14:textId="77777777" w:rsidR="00781044" w:rsidRDefault="00781044" w:rsidP="00781044">
      <w:pPr>
        <w:spacing w:after="0"/>
        <w:jc w:val="center"/>
        <w:rPr>
          <w:b/>
          <w:bCs/>
          <w:i/>
          <w:iCs/>
          <w:color w:val="000000" w:themeColor="text1"/>
          <w:sz w:val="36"/>
          <w:szCs w:val="36"/>
        </w:rPr>
      </w:pPr>
      <w:r w:rsidRPr="008234C6">
        <w:rPr>
          <w:b/>
          <w:bCs/>
          <w:i/>
          <w:iCs/>
          <w:color w:val="000000" w:themeColor="text1"/>
          <w:sz w:val="36"/>
          <w:szCs w:val="36"/>
        </w:rPr>
        <w:t xml:space="preserve">See directory </w:t>
      </w:r>
      <w:hyperlink r:id="rId112" w:history="1">
        <w:r w:rsidRPr="008234C6">
          <w:rPr>
            <w:rStyle w:val="Hyperlink"/>
            <w:b/>
            <w:bCs/>
            <w:i/>
            <w:iCs/>
            <w:sz w:val="36"/>
            <w:szCs w:val="36"/>
          </w:rPr>
          <w:t>he</w:t>
        </w:r>
        <w:r w:rsidRPr="008234C6">
          <w:rPr>
            <w:rStyle w:val="Hyperlink"/>
            <w:b/>
            <w:bCs/>
            <w:i/>
            <w:iCs/>
            <w:sz w:val="36"/>
            <w:szCs w:val="36"/>
          </w:rPr>
          <w:t>r</w:t>
        </w:r>
        <w:r w:rsidRPr="008234C6">
          <w:rPr>
            <w:rStyle w:val="Hyperlink"/>
            <w:b/>
            <w:bCs/>
            <w:i/>
            <w:iCs/>
            <w:sz w:val="36"/>
            <w:szCs w:val="36"/>
          </w:rPr>
          <w:t>e</w:t>
        </w:r>
      </w:hyperlink>
      <w:r w:rsidRPr="008234C6">
        <w:rPr>
          <w:b/>
          <w:bCs/>
          <w:i/>
          <w:iCs/>
          <w:color w:val="000000" w:themeColor="text1"/>
          <w:sz w:val="36"/>
          <w:szCs w:val="36"/>
        </w:rPr>
        <w:t xml:space="preserve"> for more information about organisations supporting with getting more help</w:t>
      </w:r>
    </w:p>
    <w:p w14:paraId="6EA52B29" w14:textId="5DDEA0BC" w:rsidR="00CF64C3" w:rsidRPr="008234C6" w:rsidRDefault="00D66404" w:rsidP="00781044">
      <w:pPr>
        <w:spacing w:after="0"/>
        <w:jc w:val="center"/>
        <w:rPr>
          <w:b/>
          <w:bCs/>
          <w:i/>
          <w:iCs/>
          <w:color w:val="FF0000"/>
          <w:sz w:val="36"/>
          <w:szCs w:val="36"/>
        </w:rPr>
      </w:pPr>
      <w:r w:rsidRPr="008231C3">
        <w:rPr>
          <w:noProof/>
          <w:sz w:val="24"/>
          <w:szCs w:val="24"/>
        </w:rPr>
        <w:lastRenderedPageBreak/>
        <mc:AlternateContent>
          <mc:Choice Requires="wps">
            <w:drawing>
              <wp:anchor distT="0" distB="0" distL="114300" distR="114300" simplePos="0" relativeHeight="251667456" behindDoc="0" locked="0" layoutInCell="1" allowOverlap="1" wp14:anchorId="2D52C309" wp14:editId="2B4B58B6">
                <wp:simplePos x="0" y="0"/>
                <wp:positionH relativeFrom="margin">
                  <wp:posOffset>-264530</wp:posOffset>
                </wp:positionH>
                <wp:positionV relativeFrom="paragraph">
                  <wp:posOffset>123825</wp:posOffset>
                </wp:positionV>
                <wp:extent cx="10287000" cy="1288045"/>
                <wp:effectExtent l="19050" t="19050" r="38100" b="45720"/>
                <wp:wrapNone/>
                <wp:docPr id="3" name="Rectangle: Rounded Corners 3"/>
                <wp:cNvGraphicFramePr/>
                <a:graphic xmlns:a="http://schemas.openxmlformats.org/drawingml/2006/main">
                  <a:graphicData uri="http://schemas.microsoft.com/office/word/2010/wordprocessingShape">
                    <wps:wsp>
                      <wps:cNvSpPr/>
                      <wps:spPr>
                        <a:xfrm>
                          <a:off x="0" y="0"/>
                          <a:ext cx="10287000" cy="1288045"/>
                        </a:xfrm>
                        <a:prstGeom prst="roundRect">
                          <a:avLst/>
                        </a:prstGeom>
                        <a:solidFill>
                          <a:schemeClr val="bg1"/>
                        </a:solidFill>
                        <a:ln w="5080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33D68CE7" w14:textId="3AF41498" w:rsidR="00781044" w:rsidRPr="00D66404" w:rsidRDefault="00781044" w:rsidP="00781044">
                            <w:pPr>
                              <w:pStyle w:val="Heading1"/>
                              <w:jc w:val="center"/>
                              <w:rPr>
                                <w:b/>
                                <w:bCs/>
                                <w:color w:val="FF0000"/>
                                <w:sz w:val="48"/>
                                <w:szCs w:val="48"/>
                              </w:rPr>
                            </w:pPr>
                            <w:bookmarkStart w:id="11" w:name="_Toc142047608"/>
                            <w:r w:rsidRPr="00D66404">
                              <w:rPr>
                                <w:b/>
                                <w:bCs/>
                                <w:color w:val="FF0000"/>
                                <w:sz w:val="48"/>
                                <w:szCs w:val="48"/>
                              </w:rPr>
                              <w:t>5) Does the child</w:t>
                            </w:r>
                            <w:r w:rsidR="00DA0AD0" w:rsidRPr="00D66404">
                              <w:rPr>
                                <w:b/>
                                <w:bCs/>
                                <w:color w:val="FF0000"/>
                                <w:sz w:val="48"/>
                                <w:szCs w:val="48"/>
                              </w:rPr>
                              <w:t>/ young person</w:t>
                            </w:r>
                            <w:r w:rsidRPr="00D66404">
                              <w:rPr>
                                <w:b/>
                                <w:bCs/>
                                <w:color w:val="FF0000"/>
                                <w:sz w:val="48"/>
                                <w:szCs w:val="48"/>
                              </w:rPr>
                              <w:t xml:space="preserve"> need risk support?</w:t>
                            </w:r>
                            <w:bookmarkEnd w:id="11"/>
                          </w:p>
                          <w:p w14:paraId="2595FC32" w14:textId="2C7C2687" w:rsidR="00781044" w:rsidRPr="008231C3" w:rsidRDefault="00781044" w:rsidP="00781044">
                            <w:pPr>
                              <w:spacing w:after="0"/>
                              <w:jc w:val="center"/>
                              <w:rPr>
                                <w:color w:val="000000" w:themeColor="text1"/>
                                <w:sz w:val="24"/>
                                <w:szCs w:val="24"/>
                              </w:rPr>
                            </w:pPr>
                            <w:r w:rsidRPr="00781044">
                              <w:rPr>
                                <w:color w:val="000000" w:themeColor="text1"/>
                                <w:sz w:val="24"/>
                                <w:szCs w:val="24"/>
                              </w:rPr>
                              <w:t>You may be working with a child who has a mental health condition that is severely impacting them; at this time, they may not be accessing support from specialist services and there may be concerns about their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52C309" id="Rectangle: Rounded Corners 3" o:spid="_x0000_s1030" style="position:absolute;left:0;text-align:left;margin-left:-20.85pt;margin-top:9.75pt;width:810pt;height:101.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" fillcolor="white [3212]" strokecolor="black [3213]" strokeweight="4pt">
                <v:stroke joinstyle="miter"/>
                <v:textbox>
                  <w:txbxContent>
                    <w:p w14:paraId="33D68CE7" w14:textId="3AF41498" w:rsidR="00781044" w:rsidRPr="00D66404" w:rsidRDefault="00781044" w:rsidP="00781044">
                      <w:pPr>
                        <w:pStyle w:val="Heading1"/>
                        <w:jc w:val="center"/>
                        <w:rPr>
                          <w:b/>
                          <w:bCs/>
                          <w:color w:val="FF0000"/>
                          <w:sz w:val="48"/>
                          <w:szCs w:val="48"/>
                        </w:rPr>
                      </w:pPr>
                      <w:bookmarkStart w:id="15" w:name="_Toc142047608"/>
                      <w:r w:rsidRPr="00D66404">
                        <w:rPr>
                          <w:b/>
                          <w:bCs/>
                          <w:color w:val="FF0000"/>
                          <w:sz w:val="48"/>
                          <w:szCs w:val="48"/>
                        </w:rPr>
                        <w:t>5) Does the child</w:t>
                      </w:r>
                      <w:r w:rsidR="00DA0AD0" w:rsidRPr="00D66404">
                        <w:rPr>
                          <w:b/>
                          <w:bCs/>
                          <w:color w:val="FF0000"/>
                          <w:sz w:val="48"/>
                          <w:szCs w:val="48"/>
                        </w:rPr>
                        <w:t>/ young person</w:t>
                      </w:r>
                      <w:r w:rsidRPr="00D66404">
                        <w:rPr>
                          <w:b/>
                          <w:bCs/>
                          <w:color w:val="FF0000"/>
                          <w:sz w:val="48"/>
                          <w:szCs w:val="48"/>
                        </w:rPr>
                        <w:t xml:space="preserve"> need risk support?</w:t>
                      </w:r>
                      <w:bookmarkEnd w:id="15"/>
                    </w:p>
                    <w:p w14:paraId="2595FC32" w14:textId="2C7C2687" w:rsidR="00781044" w:rsidRPr="008231C3" w:rsidRDefault="00781044" w:rsidP="00781044">
                      <w:pPr>
                        <w:spacing w:after="0"/>
                        <w:jc w:val="center"/>
                        <w:rPr>
                          <w:color w:val="000000" w:themeColor="text1"/>
                          <w:sz w:val="24"/>
                          <w:szCs w:val="24"/>
                        </w:rPr>
                      </w:pPr>
                      <w:r w:rsidRPr="00781044">
                        <w:rPr>
                          <w:color w:val="000000" w:themeColor="text1"/>
                          <w:sz w:val="24"/>
                          <w:szCs w:val="24"/>
                        </w:rPr>
                        <w:t>You may be working with a child who has a mental health condition that is severely impacting them; at this time, they may not be accessing support from specialist services and there may be concerns about their safety.</w:t>
                      </w:r>
                    </w:p>
                  </w:txbxContent>
                </v:textbox>
                <w10:wrap anchorx="margin"/>
              </v:roundrect>
            </w:pict>
          </mc:Fallback>
        </mc:AlternateContent>
      </w:r>
    </w:p>
    <w:p w14:paraId="5B987441" w14:textId="6705A02C" w:rsidR="00781044" w:rsidRDefault="00781044" w:rsidP="00033D84"/>
    <w:p w14:paraId="70948C79" w14:textId="77777777" w:rsidR="00781044" w:rsidRDefault="00781044" w:rsidP="00033D84"/>
    <w:p w14:paraId="2CA010DD" w14:textId="77777777" w:rsidR="00781044" w:rsidRDefault="00781044" w:rsidP="00033D84"/>
    <w:p w14:paraId="4CF54F28" w14:textId="77777777" w:rsidR="00781044" w:rsidRDefault="00781044" w:rsidP="00033D84"/>
    <w:p w14:paraId="4DEC74D3" w14:textId="77777777" w:rsidR="00781044" w:rsidRDefault="00781044" w:rsidP="00033D84"/>
    <w:p w14:paraId="0598A8C7" w14:textId="77777777" w:rsidR="00781044" w:rsidRPr="005F2E23" w:rsidRDefault="00781044" w:rsidP="00781044">
      <w:pPr>
        <w:jc w:val="center"/>
        <w:rPr>
          <w:b/>
          <w:bCs/>
          <w:color w:val="000000" w:themeColor="text1"/>
          <w:sz w:val="36"/>
          <w:szCs w:val="36"/>
          <w:u w:val="single"/>
        </w:rPr>
      </w:pPr>
      <w:r w:rsidRPr="005F2E23">
        <w:rPr>
          <w:b/>
          <w:bCs/>
          <w:color w:val="000000" w:themeColor="text1"/>
          <w:sz w:val="36"/>
          <w:szCs w:val="36"/>
          <w:u w:val="single"/>
        </w:rPr>
        <w:t>RISK SUPPORT RESOURCES AND SIGN POSTING</w:t>
      </w:r>
    </w:p>
    <w:p w14:paraId="4C8F9BA1" w14:textId="77777777" w:rsidR="00781044" w:rsidRPr="005F2E23" w:rsidRDefault="00781044" w:rsidP="002F03FC">
      <w:pPr>
        <w:pStyle w:val="ListParagraph"/>
        <w:numPr>
          <w:ilvl w:val="0"/>
          <w:numId w:val="9"/>
        </w:numPr>
        <w:rPr>
          <w:color w:val="000000" w:themeColor="text1"/>
          <w:sz w:val="28"/>
          <w:szCs w:val="28"/>
        </w:rPr>
      </w:pPr>
      <w:r w:rsidRPr="005F2E23">
        <w:rPr>
          <w:color w:val="000000" w:themeColor="text1"/>
          <w:sz w:val="28"/>
          <w:szCs w:val="28"/>
        </w:rPr>
        <w:t>Risk is everyone’s responsibility it is key that all agencies play a role in keeping the child safe, through a joined-up trauma sensitive, relationship-based plan.</w:t>
      </w:r>
    </w:p>
    <w:p w14:paraId="3C525850" w14:textId="77777777" w:rsidR="00781044" w:rsidRPr="005F2E23" w:rsidRDefault="00781044" w:rsidP="002F03FC">
      <w:pPr>
        <w:pStyle w:val="ListParagraph"/>
        <w:numPr>
          <w:ilvl w:val="0"/>
          <w:numId w:val="9"/>
        </w:numPr>
        <w:rPr>
          <w:color w:val="000000" w:themeColor="text1"/>
          <w:sz w:val="28"/>
          <w:szCs w:val="28"/>
        </w:rPr>
      </w:pPr>
      <w:r w:rsidRPr="005F2E23">
        <w:rPr>
          <w:color w:val="000000" w:themeColor="text1"/>
          <w:sz w:val="28"/>
          <w:szCs w:val="28"/>
        </w:rPr>
        <w:t>The 24/7 CAMHS direct crisis line number is 0800 953 9599 (for use in a crisis, rather than attending A&amp;E or calling 999) it is available for children and young people, parents, carers, and professionals that are concerned that a child is in a mental health crisis.</w:t>
      </w:r>
      <w:r w:rsidRPr="005F2E23">
        <w:rPr>
          <w:sz w:val="28"/>
          <w:szCs w:val="28"/>
        </w:rPr>
        <w:t xml:space="preserve"> </w:t>
      </w:r>
      <w:r w:rsidRPr="005F2E23">
        <w:rPr>
          <w:color w:val="000000" w:themeColor="text1"/>
          <w:sz w:val="28"/>
          <w:szCs w:val="28"/>
        </w:rPr>
        <w:t>A&amp;E should be used when there is physical injury that requires medical intervention and/or a serious risk of immediate harm.  In some high-risk cases CAMHS can support and advise the multiagency team around risk support; even when the child and or family are not currently ready or able to access a CAMHS service.</w:t>
      </w:r>
    </w:p>
    <w:p w14:paraId="324E3836" w14:textId="1B8335F1" w:rsidR="002F03FC" w:rsidRPr="002F03FC" w:rsidRDefault="00781044" w:rsidP="002F03FC">
      <w:pPr>
        <w:pStyle w:val="ListParagraph"/>
        <w:numPr>
          <w:ilvl w:val="0"/>
          <w:numId w:val="9"/>
        </w:numPr>
        <w:rPr>
          <w:color w:val="000000" w:themeColor="text1"/>
          <w:sz w:val="28"/>
          <w:szCs w:val="28"/>
        </w:rPr>
      </w:pPr>
      <w:r w:rsidRPr="002F03FC">
        <w:rPr>
          <w:color w:val="000000" w:themeColor="text1"/>
          <w:sz w:val="28"/>
          <w:szCs w:val="28"/>
        </w:rPr>
        <w:t xml:space="preserve">If you have ANY concerns about possible abuse, it MUST be reported to the </w:t>
      </w:r>
      <w:hyperlink r:id="rId113" w:history="1">
        <w:r w:rsidRPr="002F03FC">
          <w:rPr>
            <w:rStyle w:val="Hyperlink"/>
            <w:sz w:val="28"/>
            <w:szCs w:val="28"/>
          </w:rPr>
          <w:t>Access and Re</w:t>
        </w:r>
        <w:r w:rsidRPr="002F03FC">
          <w:rPr>
            <w:rStyle w:val="Hyperlink"/>
            <w:sz w:val="28"/>
            <w:szCs w:val="28"/>
          </w:rPr>
          <w:t>s</w:t>
        </w:r>
        <w:r w:rsidRPr="002F03FC">
          <w:rPr>
            <w:rStyle w:val="Hyperlink"/>
            <w:sz w:val="28"/>
            <w:szCs w:val="28"/>
          </w:rPr>
          <w:t>ponse Team</w:t>
        </w:r>
      </w:hyperlink>
      <w:r w:rsidRPr="002F03FC">
        <w:rPr>
          <w:color w:val="000000" w:themeColor="text1"/>
          <w:sz w:val="28"/>
          <w:szCs w:val="28"/>
        </w:rPr>
        <w:t xml:space="preserve"> by calling 01454 866000 or 01454 615165 (out of hours). </w:t>
      </w:r>
      <w:r w:rsidR="002F03FC" w:rsidRPr="002F03FC">
        <w:rPr>
          <w:color w:val="000000" w:themeColor="text1"/>
          <w:sz w:val="28"/>
          <w:szCs w:val="28"/>
        </w:rPr>
        <w:t>accessandresponse@southglos.gov.uk</w:t>
      </w:r>
    </w:p>
    <w:p w14:paraId="3E12D353" w14:textId="7DCF4050" w:rsidR="00781044" w:rsidRPr="005F2E23" w:rsidRDefault="00781044" w:rsidP="00CF64C3">
      <w:pPr>
        <w:pStyle w:val="ListParagraph"/>
        <w:rPr>
          <w:color w:val="000000" w:themeColor="text1"/>
          <w:sz w:val="28"/>
          <w:szCs w:val="28"/>
        </w:rPr>
      </w:pPr>
    </w:p>
    <w:p w14:paraId="239395AC" w14:textId="77777777" w:rsidR="00781044" w:rsidRDefault="00781044" w:rsidP="00033D84"/>
    <w:p w14:paraId="45BDD4CD" w14:textId="77777777" w:rsidR="00781044" w:rsidRDefault="00781044" w:rsidP="00033D84"/>
    <w:p w14:paraId="5E7814E6" w14:textId="77777777" w:rsidR="005854CA" w:rsidRDefault="005854CA" w:rsidP="00033D84"/>
    <w:p w14:paraId="43943060" w14:textId="77777777" w:rsidR="005854CA" w:rsidRDefault="005854CA" w:rsidP="00033D84"/>
    <w:p w14:paraId="008BF2CD" w14:textId="77777777" w:rsidR="00E95C9A" w:rsidRDefault="00E95C9A"/>
    <w:sectPr w:rsidR="00E95C9A" w:rsidSect="00E95C9A">
      <w:headerReference w:type="default" r:id="rId114"/>
      <w:footerReference w:type="default" r:id="rId1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5BCD9" w14:textId="77777777" w:rsidR="00665809" w:rsidRDefault="00665809" w:rsidP="00665809">
      <w:pPr>
        <w:spacing w:after="0" w:line="240" w:lineRule="auto"/>
      </w:pPr>
      <w:r>
        <w:separator/>
      </w:r>
    </w:p>
  </w:endnote>
  <w:endnote w:type="continuationSeparator" w:id="0">
    <w:p w14:paraId="60F0B107" w14:textId="77777777" w:rsidR="00665809" w:rsidRDefault="00665809" w:rsidP="00665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252462"/>
      <w:docPartObj>
        <w:docPartGallery w:val="Page Numbers (Bottom of Page)"/>
        <w:docPartUnique/>
      </w:docPartObj>
    </w:sdtPr>
    <w:sdtEndPr>
      <w:rPr>
        <w:color w:val="7F7F7F" w:themeColor="background1" w:themeShade="7F"/>
        <w:spacing w:val="60"/>
      </w:rPr>
    </w:sdtEndPr>
    <w:sdtContent>
      <w:p w14:paraId="664B2F04" w14:textId="475CAF62" w:rsidR="00781044" w:rsidRDefault="0078104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51449F7" w14:textId="07A467F3" w:rsidR="00781044" w:rsidRPr="0079525D" w:rsidRDefault="0005383D">
    <w:pPr>
      <w:pStyle w:val="Footer"/>
      <w:rPr>
        <w:i/>
        <w:iCs/>
      </w:rPr>
    </w:pPr>
    <w:r>
      <w:rPr>
        <w:i/>
        <w:iCs/>
      </w:rPr>
      <w:t>February 2024</w:t>
    </w:r>
    <w:r w:rsidR="00E32E4F">
      <w:rPr>
        <w:i/>
        <w:iCs/>
      </w:rPr>
      <w:t xml:space="preserve"> - </w:t>
    </w:r>
    <w:r w:rsidR="00E32E4F" w:rsidRPr="00E32E4F">
      <w:rPr>
        <w:i/>
        <w:iCs/>
      </w:rPr>
      <w:t>bnssg.southgloucestershirelp@nhs.net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CC4EC" w14:textId="77777777" w:rsidR="00665809" w:rsidRDefault="00665809" w:rsidP="00665809">
      <w:pPr>
        <w:spacing w:after="0" w:line="240" w:lineRule="auto"/>
      </w:pPr>
      <w:r>
        <w:separator/>
      </w:r>
    </w:p>
  </w:footnote>
  <w:footnote w:type="continuationSeparator" w:id="0">
    <w:p w14:paraId="23FC075F" w14:textId="77777777" w:rsidR="00665809" w:rsidRDefault="00665809" w:rsidP="00665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CF42" w14:textId="13FDB1BD" w:rsidR="00665809" w:rsidRDefault="00665809">
    <w:pPr>
      <w:pStyle w:val="Header"/>
    </w:pPr>
    <w:r>
      <w:rPr>
        <w:b/>
        <w:bCs/>
        <w:noProof/>
        <w:sz w:val="32"/>
        <w:szCs w:val="32"/>
      </w:rPr>
      <w:drawing>
        <wp:anchor distT="0" distB="0" distL="114300" distR="114300" simplePos="0" relativeHeight="251661312" behindDoc="0" locked="0" layoutInCell="1" allowOverlap="1" wp14:anchorId="069859BC" wp14:editId="5DC7FBF5">
          <wp:simplePos x="0" y="0"/>
          <wp:positionH relativeFrom="column">
            <wp:posOffset>-405681</wp:posOffset>
          </wp:positionH>
          <wp:positionV relativeFrom="paragraph">
            <wp:posOffset>-647736</wp:posOffset>
          </wp:positionV>
          <wp:extent cx="1395769" cy="1245140"/>
          <wp:effectExtent l="0" t="0" r="0" b="0"/>
          <wp:wrapNone/>
          <wp:docPr id="5" name="Picture 5"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ma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769" cy="1245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1AD284D" wp14:editId="600033F5">
          <wp:simplePos x="0" y="0"/>
          <wp:positionH relativeFrom="column">
            <wp:posOffset>8471140</wp:posOffset>
          </wp:positionH>
          <wp:positionV relativeFrom="paragraph">
            <wp:posOffset>-336873</wp:posOffset>
          </wp:positionV>
          <wp:extent cx="1692613" cy="599810"/>
          <wp:effectExtent l="0" t="0" r="3175" b="0"/>
          <wp:wrapTight wrapText="bothSides">
            <wp:wrapPolygon edited="0">
              <wp:start x="0" y="0"/>
              <wp:lineTo x="0" y="20593"/>
              <wp:lineTo x="21397" y="20593"/>
              <wp:lineTo x="21397" y="0"/>
              <wp:lineTo x="0" y="0"/>
            </wp:wrapPolygon>
          </wp:wrapTight>
          <wp:docPr id="6" name="Picture 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2613" cy="599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6C05F" w14:textId="77777777" w:rsidR="00665809" w:rsidRDefault="00665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5BD"/>
    <w:multiLevelType w:val="hybridMultilevel"/>
    <w:tmpl w:val="4BA6A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9148E"/>
    <w:multiLevelType w:val="hybridMultilevel"/>
    <w:tmpl w:val="67EAD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51EC2"/>
    <w:multiLevelType w:val="hybridMultilevel"/>
    <w:tmpl w:val="E7568062"/>
    <w:lvl w:ilvl="0" w:tplc="617077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C5B5C81"/>
    <w:multiLevelType w:val="hybridMultilevel"/>
    <w:tmpl w:val="47FA95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4AA00D0"/>
    <w:multiLevelType w:val="hybridMultilevel"/>
    <w:tmpl w:val="42D0A7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EE56942"/>
    <w:multiLevelType w:val="hybridMultilevel"/>
    <w:tmpl w:val="295052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BE57C5"/>
    <w:multiLevelType w:val="hybridMultilevel"/>
    <w:tmpl w:val="7F507D00"/>
    <w:lvl w:ilvl="0" w:tplc="FF7016A0">
      <w:start w:val="1"/>
      <w:numFmt w:val="bullet"/>
      <w:lvlText w:val=""/>
      <w:lvlJc w:val="left"/>
      <w:pPr>
        <w:ind w:left="643" w:hanging="360"/>
      </w:pPr>
      <w:rPr>
        <w:rFonts w:ascii="Symbol" w:hAnsi="Symbol" w:hint="default"/>
        <w:color w:val="000000" w:themeColor="text1"/>
      </w:rPr>
    </w:lvl>
    <w:lvl w:ilvl="1" w:tplc="37E47920">
      <w:numFmt w:val="bullet"/>
      <w:lvlText w:val="•"/>
      <w:lvlJc w:val="left"/>
      <w:pPr>
        <w:ind w:left="1723" w:hanging="720"/>
      </w:pPr>
      <w:rPr>
        <w:rFonts w:ascii="Calibri" w:eastAsiaTheme="minorHAnsi" w:hAnsi="Calibri" w:cs="Calibri"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7" w15:restartNumberingAfterBreak="0">
    <w:nsid w:val="53983453"/>
    <w:multiLevelType w:val="hybridMultilevel"/>
    <w:tmpl w:val="28D6EE7C"/>
    <w:lvl w:ilvl="0" w:tplc="B7E455C0">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F521770"/>
    <w:multiLevelType w:val="hybridMultilevel"/>
    <w:tmpl w:val="17CA0112"/>
    <w:lvl w:ilvl="0" w:tplc="F9A6F0C2">
      <w:start w:val="1"/>
      <w:numFmt w:val="bullet"/>
      <w:lvlText w:val=""/>
      <w:lvlJc w:val="left"/>
      <w:pPr>
        <w:ind w:left="1080" w:hanging="360"/>
      </w:pPr>
      <w:rPr>
        <w:rFonts w:ascii="Symbol" w:hAnsi="Symbol" w:hint="default"/>
        <w:color w:val="000000" w:themeColor="text1"/>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76B0D15"/>
    <w:multiLevelType w:val="hybridMultilevel"/>
    <w:tmpl w:val="6D6C3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608447">
    <w:abstractNumId w:val="2"/>
  </w:num>
  <w:num w:numId="2" w16cid:durableId="1030226662">
    <w:abstractNumId w:val="3"/>
  </w:num>
  <w:num w:numId="3" w16cid:durableId="1167524366">
    <w:abstractNumId w:val="1"/>
  </w:num>
  <w:num w:numId="4" w16cid:durableId="481193837">
    <w:abstractNumId w:val="0"/>
  </w:num>
  <w:num w:numId="5" w16cid:durableId="55905922">
    <w:abstractNumId w:val="8"/>
  </w:num>
  <w:num w:numId="6" w16cid:durableId="1781607880">
    <w:abstractNumId w:val="7"/>
  </w:num>
  <w:num w:numId="7" w16cid:durableId="190262138">
    <w:abstractNumId w:val="4"/>
  </w:num>
  <w:num w:numId="8" w16cid:durableId="1755056462">
    <w:abstractNumId w:val="6"/>
  </w:num>
  <w:num w:numId="9" w16cid:durableId="862790792">
    <w:abstractNumId w:val="9"/>
  </w:num>
  <w:num w:numId="10" w16cid:durableId="2098092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9A"/>
    <w:rsid w:val="00033D84"/>
    <w:rsid w:val="0005383D"/>
    <w:rsid w:val="00056BF6"/>
    <w:rsid w:val="000620B9"/>
    <w:rsid w:val="000A700E"/>
    <w:rsid w:val="00124971"/>
    <w:rsid w:val="001546B3"/>
    <w:rsid w:val="00162957"/>
    <w:rsid w:val="00190304"/>
    <w:rsid w:val="001B57DF"/>
    <w:rsid w:val="00206D9F"/>
    <w:rsid w:val="0027584A"/>
    <w:rsid w:val="002B0296"/>
    <w:rsid w:val="002B3D13"/>
    <w:rsid w:val="002F03FC"/>
    <w:rsid w:val="003152F1"/>
    <w:rsid w:val="0041339F"/>
    <w:rsid w:val="004573F0"/>
    <w:rsid w:val="00484822"/>
    <w:rsid w:val="00490E83"/>
    <w:rsid w:val="005108D7"/>
    <w:rsid w:val="0052339B"/>
    <w:rsid w:val="00533E3E"/>
    <w:rsid w:val="005854CA"/>
    <w:rsid w:val="005E38F3"/>
    <w:rsid w:val="005F3818"/>
    <w:rsid w:val="00655E11"/>
    <w:rsid w:val="00665809"/>
    <w:rsid w:val="006D33D7"/>
    <w:rsid w:val="00750D57"/>
    <w:rsid w:val="007752AD"/>
    <w:rsid w:val="0077557B"/>
    <w:rsid w:val="00781044"/>
    <w:rsid w:val="0079525D"/>
    <w:rsid w:val="007A31ED"/>
    <w:rsid w:val="008329EE"/>
    <w:rsid w:val="00897DA2"/>
    <w:rsid w:val="008A7FCE"/>
    <w:rsid w:val="008B418A"/>
    <w:rsid w:val="008C4BD8"/>
    <w:rsid w:val="009602F9"/>
    <w:rsid w:val="00975759"/>
    <w:rsid w:val="00984C53"/>
    <w:rsid w:val="009A61F7"/>
    <w:rsid w:val="009C0E89"/>
    <w:rsid w:val="009E1361"/>
    <w:rsid w:val="00BD4D37"/>
    <w:rsid w:val="00C51F59"/>
    <w:rsid w:val="00C77412"/>
    <w:rsid w:val="00CF64C3"/>
    <w:rsid w:val="00D66404"/>
    <w:rsid w:val="00D75272"/>
    <w:rsid w:val="00DA0AD0"/>
    <w:rsid w:val="00DB1816"/>
    <w:rsid w:val="00E061F4"/>
    <w:rsid w:val="00E32E4F"/>
    <w:rsid w:val="00E33E7A"/>
    <w:rsid w:val="00E60A66"/>
    <w:rsid w:val="00E95C9A"/>
    <w:rsid w:val="00F2049B"/>
    <w:rsid w:val="00F20C21"/>
    <w:rsid w:val="00F36A63"/>
    <w:rsid w:val="00F93DFD"/>
    <w:rsid w:val="00FB6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A5F8"/>
  <w15:chartTrackingRefBased/>
  <w15:docId w15:val="{0AF3BFDC-EC13-4ABE-9633-F6AB7186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C9A"/>
  </w:style>
  <w:style w:type="paragraph" w:styleId="Heading1">
    <w:name w:val="heading 1"/>
    <w:basedOn w:val="Normal"/>
    <w:next w:val="Normal"/>
    <w:link w:val="Heading1Char"/>
    <w:uiPriority w:val="9"/>
    <w:qFormat/>
    <w:rsid w:val="00033D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C9A"/>
    <w:rPr>
      <w:color w:val="0563C1" w:themeColor="hyperlink"/>
      <w:u w:val="single"/>
    </w:rPr>
  </w:style>
  <w:style w:type="character" w:styleId="FollowedHyperlink">
    <w:name w:val="FollowedHyperlink"/>
    <w:basedOn w:val="DefaultParagraphFont"/>
    <w:uiPriority w:val="99"/>
    <w:semiHidden/>
    <w:unhideWhenUsed/>
    <w:rsid w:val="00E95C9A"/>
    <w:rPr>
      <w:color w:val="954F72" w:themeColor="followedHyperlink"/>
      <w:u w:val="single"/>
    </w:rPr>
  </w:style>
  <w:style w:type="paragraph" w:styleId="ListParagraph">
    <w:name w:val="List Paragraph"/>
    <w:basedOn w:val="Normal"/>
    <w:uiPriority w:val="34"/>
    <w:qFormat/>
    <w:rsid w:val="00E95C9A"/>
    <w:pPr>
      <w:ind w:left="720"/>
      <w:contextualSpacing/>
    </w:pPr>
    <w:rPr>
      <w:kern w:val="0"/>
      <w14:ligatures w14:val="none"/>
    </w:rPr>
  </w:style>
  <w:style w:type="character" w:styleId="UnresolvedMention">
    <w:name w:val="Unresolved Mention"/>
    <w:basedOn w:val="DefaultParagraphFont"/>
    <w:uiPriority w:val="99"/>
    <w:semiHidden/>
    <w:unhideWhenUsed/>
    <w:rsid w:val="00E95C9A"/>
    <w:rPr>
      <w:color w:val="605E5C"/>
      <w:shd w:val="clear" w:color="auto" w:fill="E1DFDD"/>
    </w:rPr>
  </w:style>
  <w:style w:type="character" w:styleId="CommentReference">
    <w:name w:val="annotation reference"/>
    <w:basedOn w:val="DefaultParagraphFont"/>
    <w:uiPriority w:val="99"/>
    <w:semiHidden/>
    <w:unhideWhenUsed/>
    <w:rsid w:val="00484822"/>
    <w:rPr>
      <w:sz w:val="16"/>
      <w:szCs w:val="16"/>
    </w:rPr>
  </w:style>
  <w:style w:type="paragraph" w:styleId="CommentText">
    <w:name w:val="annotation text"/>
    <w:basedOn w:val="Normal"/>
    <w:link w:val="CommentTextChar"/>
    <w:uiPriority w:val="99"/>
    <w:unhideWhenUsed/>
    <w:rsid w:val="00484822"/>
    <w:pPr>
      <w:spacing w:line="240" w:lineRule="auto"/>
    </w:pPr>
    <w:rPr>
      <w:sz w:val="20"/>
      <w:szCs w:val="20"/>
    </w:rPr>
  </w:style>
  <w:style w:type="character" w:customStyle="1" w:styleId="CommentTextChar">
    <w:name w:val="Comment Text Char"/>
    <w:basedOn w:val="DefaultParagraphFont"/>
    <w:link w:val="CommentText"/>
    <w:uiPriority w:val="99"/>
    <w:rsid w:val="00484822"/>
    <w:rPr>
      <w:sz w:val="20"/>
      <w:szCs w:val="20"/>
    </w:rPr>
  </w:style>
  <w:style w:type="paragraph" w:styleId="CommentSubject">
    <w:name w:val="annotation subject"/>
    <w:basedOn w:val="CommentText"/>
    <w:next w:val="CommentText"/>
    <w:link w:val="CommentSubjectChar"/>
    <w:uiPriority w:val="99"/>
    <w:semiHidden/>
    <w:unhideWhenUsed/>
    <w:rsid w:val="00484822"/>
    <w:rPr>
      <w:b/>
      <w:bCs/>
    </w:rPr>
  </w:style>
  <w:style w:type="character" w:customStyle="1" w:styleId="CommentSubjectChar">
    <w:name w:val="Comment Subject Char"/>
    <w:basedOn w:val="CommentTextChar"/>
    <w:link w:val="CommentSubject"/>
    <w:uiPriority w:val="99"/>
    <w:semiHidden/>
    <w:rsid w:val="00484822"/>
    <w:rPr>
      <w:b/>
      <w:bCs/>
      <w:sz w:val="20"/>
      <w:szCs w:val="20"/>
    </w:rPr>
  </w:style>
  <w:style w:type="paragraph" w:styleId="Revision">
    <w:name w:val="Revision"/>
    <w:hidden/>
    <w:uiPriority w:val="99"/>
    <w:semiHidden/>
    <w:rsid w:val="00484822"/>
    <w:pPr>
      <w:spacing w:after="0" w:line="240" w:lineRule="auto"/>
    </w:pPr>
  </w:style>
  <w:style w:type="character" w:customStyle="1" w:styleId="ui-provider">
    <w:name w:val="ui-provider"/>
    <w:basedOn w:val="DefaultParagraphFont"/>
    <w:rsid w:val="0077557B"/>
  </w:style>
  <w:style w:type="table" w:styleId="TableGrid">
    <w:name w:val="Table Grid"/>
    <w:basedOn w:val="TableNormal"/>
    <w:uiPriority w:val="39"/>
    <w:rsid w:val="005F3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809"/>
  </w:style>
  <w:style w:type="paragraph" w:styleId="Footer">
    <w:name w:val="footer"/>
    <w:basedOn w:val="Normal"/>
    <w:link w:val="FooterChar"/>
    <w:uiPriority w:val="99"/>
    <w:unhideWhenUsed/>
    <w:rsid w:val="00665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809"/>
  </w:style>
  <w:style w:type="character" w:customStyle="1" w:styleId="Heading1Char">
    <w:name w:val="Heading 1 Char"/>
    <w:basedOn w:val="DefaultParagraphFont"/>
    <w:link w:val="Heading1"/>
    <w:uiPriority w:val="9"/>
    <w:rsid w:val="00033D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33D84"/>
    <w:pPr>
      <w:outlineLvl w:val="9"/>
    </w:pPr>
    <w:rPr>
      <w:kern w:val="0"/>
      <w:lang w:val="en-US"/>
      <w14:ligatures w14:val="none"/>
    </w:rPr>
  </w:style>
  <w:style w:type="paragraph" w:styleId="TOC1">
    <w:name w:val="toc 1"/>
    <w:basedOn w:val="Normal"/>
    <w:next w:val="Normal"/>
    <w:autoRedefine/>
    <w:uiPriority w:val="39"/>
    <w:unhideWhenUsed/>
    <w:rsid w:val="00033D8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21565">
      <w:bodyDiv w:val="1"/>
      <w:marLeft w:val="0"/>
      <w:marRight w:val="0"/>
      <w:marTop w:val="0"/>
      <w:marBottom w:val="0"/>
      <w:divBdr>
        <w:top w:val="none" w:sz="0" w:space="0" w:color="auto"/>
        <w:left w:val="none" w:sz="0" w:space="0" w:color="auto"/>
        <w:bottom w:val="none" w:sz="0" w:space="0" w:color="auto"/>
        <w:right w:val="none" w:sz="0" w:space="0" w:color="auto"/>
      </w:divBdr>
    </w:div>
    <w:div w:id="418528312">
      <w:bodyDiv w:val="1"/>
      <w:marLeft w:val="0"/>
      <w:marRight w:val="0"/>
      <w:marTop w:val="0"/>
      <w:marBottom w:val="0"/>
      <w:divBdr>
        <w:top w:val="none" w:sz="0" w:space="0" w:color="auto"/>
        <w:left w:val="none" w:sz="0" w:space="0" w:color="auto"/>
        <w:bottom w:val="none" w:sz="0" w:space="0" w:color="auto"/>
        <w:right w:val="none" w:sz="0" w:space="0" w:color="auto"/>
      </w:divBdr>
    </w:div>
    <w:div w:id="515267329">
      <w:bodyDiv w:val="1"/>
      <w:marLeft w:val="0"/>
      <w:marRight w:val="0"/>
      <w:marTop w:val="0"/>
      <w:marBottom w:val="0"/>
      <w:divBdr>
        <w:top w:val="none" w:sz="0" w:space="0" w:color="auto"/>
        <w:left w:val="none" w:sz="0" w:space="0" w:color="auto"/>
        <w:bottom w:val="none" w:sz="0" w:space="0" w:color="auto"/>
        <w:right w:val="none" w:sz="0" w:space="0" w:color="auto"/>
      </w:divBdr>
    </w:div>
    <w:div w:id="629821940">
      <w:bodyDiv w:val="1"/>
      <w:marLeft w:val="0"/>
      <w:marRight w:val="0"/>
      <w:marTop w:val="0"/>
      <w:marBottom w:val="0"/>
      <w:divBdr>
        <w:top w:val="none" w:sz="0" w:space="0" w:color="auto"/>
        <w:left w:val="none" w:sz="0" w:space="0" w:color="auto"/>
        <w:bottom w:val="none" w:sz="0" w:space="0" w:color="auto"/>
        <w:right w:val="none" w:sz="0" w:space="0" w:color="auto"/>
      </w:divBdr>
    </w:div>
    <w:div w:id="827019958">
      <w:bodyDiv w:val="1"/>
      <w:marLeft w:val="0"/>
      <w:marRight w:val="0"/>
      <w:marTop w:val="0"/>
      <w:marBottom w:val="0"/>
      <w:divBdr>
        <w:top w:val="none" w:sz="0" w:space="0" w:color="auto"/>
        <w:left w:val="none" w:sz="0" w:space="0" w:color="auto"/>
        <w:bottom w:val="none" w:sz="0" w:space="0" w:color="auto"/>
        <w:right w:val="none" w:sz="0" w:space="0" w:color="auto"/>
      </w:divBdr>
    </w:div>
    <w:div w:id="1255358088">
      <w:bodyDiv w:val="1"/>
      <w:marLeft w:val="0"/>
      <w:marRight w:val="0"/>
      <w:marTop w:val="0"/>
      <w:marBottom w:val="0"/>
      <w:divBdr>
        <w:top w:val="none" w:sz="0" w:space="0" w:color="auto"/>
        <w:left w:val="none" w:sz="0" w:space="0" w:color="auto"/>
        <w:bottom w:val="none" w:sz="0" w:space="0" w:color="auto"/>
        <w:right w:val="none" w:sz="0" w:space="0" w:color="auto"/>
      </w:divBdr>
    </w:div>
    <w:div w:id="157269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cp.org.uk/early-help-south-gloucestershire" TargetMode="External"/><Relationship Id="rId117" Type="http://schemas.openxmlformats.org/officeDocument/2006/relationships/theme" Target="theme/theme1.xml"/><Relationship Id="rId21" Type="http://schemas.openxmlformats.org/officeDocument/2006/relationships/hyperlink" Target="https://beta.southglos.gov.uk/financial-support-and-wellbeing" TargetMode="External"/><Relationship Id="rId42" Type="http://schemas.openxmlformats.org/officeDocument/2006/relationships/hyperlink" Target="https://learning.southglos.gov.uk/courses/bookings/default.asp?ds=1&amp;ccid=3&amp;cscid=82" TargetMode="External"/><Relationship Id="rId47" Type="http://schemas.openxmlformats.org/officeDocument/2006/relationships/hyperlink" Target="https://trello.com/b/1lIACXrr/adversity-and-trauma-resource-library" TargetMode="External"/><Relationship Id="rId63" Type="http://schemas.openxmlformats.org/officeDocument/2006/relationships/hyperlink" Target="https://www.otrbristol.org.uk/what-we-do/mhst/" TargetMode="External"/><Relationship Id="rId68" Type="http://schemas.openxmlformats.org/officeDocument/2006/relationships/hyperlink" Target="https://sites.southglos.gov.uk/safeguarding/children/i-am-a-professional/the-south-glos-way-inclusion-toolkit" TargetMode="External"/><Relationship Id="rId84" Type="http://schemas.openxmlformats.org/officeDocument/2006/relationships/hyperlink" Target="https://www.otrbristol.org.uk/what-we-do/mhst/" TargetMode="External"/><Relationship Id="rId89" Type="http://schemas.openxmlformats.org/officeDocument/2006/relationships/hyperlink" Target="https://bnssg.icb.nhs.uk/library/south-gloucestershire-mental-health-and-wellbeing-directory-services-children-and-young-people/" TargetMode="External"/><Relationship Id="rId112" Type="http://schemas.openxmlformats.org/officeDocument/2006/relationships/hyperlink" Target="https://bnssg.icb.nhs.uk/library/south-gloucestershire-mental-health-and-wellbeing-directory-services-children-and-young-people/" TargetMode="External"/><Relationship Id="rId16" Type="http://schemas.openxmlformats.org/officeDocument/2006/relationships/hyperlink" Target="file:///\\BNSSG.XSWHealth.nhs.uk\CCG\Directorate\Area%20Teams\Shared%20Area\South%20Gloucestershire\PROJECTS%20NEW\South%20Glos%20ICP%20Development\CYP\Childrens%20Useful%20Docs\SG%20CYP%20MH%20QUICK%20GUIDE.docx" TargetMode="External"/><Relationship Id="rId107" Type="http://schemas.openxmlformats.org/officeDocument/2006/relationships/hyperlink" Target="https://www.awp.nhs.uk/camhs/camhs-services/learning-disabilities/bristol-sglos-ld" TargetMode="External"/><Relationship Id="rId11" Type="http://schemas.openxmlformats.org/officeDocument/2006/relationships/image" Target="media/image1.jpeg"/><Relationship Id="rId32" Type="http://schemas.openxmlformats.org/officeDocument/2006/relationships/hyperlink" Target="https://nhs-my.sharepoint.com/personal/grace_clarke6_nhs_net/Documents/awp.camhsgettingadvice@nhs.net" TargetMode="External"/><Relationship Id="rId37" Type="http://schemas.openxmlformats.org/officeDocument/2006/relationships/hyperlink" Target="https://remedy.bnssg.icb.nhs.uk/children-young-people/mental-health/mental-health-resources-for-children-and-young-people/" TargetMode="External"/><Relationship Id="rId53" Type="http://schemas.openxmlformats.org/officeDocument/2006/relationships/hyperlink" Target="mailto:paul.tooth@southglos.gov.uk" TargetMode="External"/><Relationship Id="rId58" Type="http://schemas.openxmlformats.org/officeDocument/2006/relationships/hyperlink" Target="https://www.kooth.com/" TargetMode="External"/><Relationship Id="rId74" Type="http://schemas.openxmlformats.org/officeDocument/2006/relationships/hyperlink" Target="https://www.sendandyou.org.uk/contact-us/" TargetMode="External"/><Relationship Id="rId79" Type="http://schemas.openxmlformats.org/officeDocument/2006/relationships/hyperlink" Target="https://www.awp.nhs.uk/camhs/camhs-services/mh-schools/primary-mental-health-specialist-pmhs" TargetMode="External"/><Relationship Id="rId102" Type="http://schemas.openxmlformats.org/officeDocument/2006/relationships/hyperlink" Target="https://find-information-for-adults-children-families.southglos.gov.uk/kb5/southglos/directory/service.page?id=mxO7JAg5p2Q" TargetMode="External"/><Relationship Id="rId5" Type="http://schemas.openxmlformats.org/officeDocument/2006/relationships/numbering" Target="numbering.xml"/><Relationship Id="rId90" Type="http://schemas.openxmlformats.org/officeDocument/2006/relationships/hyperlink" Target="mailto:arennie@kooth.com" TargetMode="External"/><Relationship Id="rId95" Type="http://schemas.openxmlformats.org/officeDocument/2006/relationships/hyperlink" Target="https://www.creativeyouthnetwork.org.uk/lgbt-wellbeing-group" TargetMode="External"/><Relationship Id="rId22" Type="http://schemas.openxmlformats.org/officeDocument/2006/relationships/hyperlink" Target="https://www.julianhouse.org.uk/service/children-and-young-people-domestic-abuse-service/" TargetMode="External"/><Relationship Id="rId27" Type="http://schemas.openxmlformats.org/officeDocument/2006/relationships/hyperlink" Target="https://find-information-for-adults-children-families.southglos.gov.uk/kb5/southglos/directory/advice.page?id=myo3fhervPs&amp;amp;familychannel=7&amp;amp;channel=family" TargetMode="External"/><Relationship Id="rId43" Type="http://schemas.openxmlformats.org/officeDocument/2006/relationships/hyperlink" Target="mailto:mentalhealth@southglos.gov.uk" TargetMode="External"/><Relationship Id="rId48" Type="http://schemas.openxmlformats.org/officeDocument/2006/relationships/hyperlink" Target="https://oneyou.southglos.gov.uk/for-professionals/mental-health-training-courses-for-professionals/" TargetMode="External"/><Relationship Id="rId64" Type="http://schemas.openxmlformats.org/officeDocument/2006/relationships/hyperlink" Target="https://sirona-cic.org.uk/children-services/services/school-nursing-service/" TargetMode="External"/><Relationship Id="rId69" Type="http://schemas.openxmlformats.org/officeDocument/2006/relationships/hyperlink" Target="https://www.southglos.gov.uk/search-results/?q=sleep%20toolkit" TargetMode="External"/><Relationship Id="rId113" Type="http://schemas.openxmlformats.org/officeDocument/2006/relationships/hyperlink" Target="https://find-information-for-adults-children-families.southglos.gov.uk/kb5/southglos/directory/advice.page?id=nLGefl46mGI&amp;familychannel=1-6&amp;channel=family" TargetMode="External"/><Relationship Id="rId80" Type="http://schemas.openxmlformats.org/officeDocument/2006/relationships/hyperlink" Target="https://www.diversitytrust.org.uk/young-peoples-services/" TargetMode="External"/><Relationship Id="rId85" Type="http://schemas.openxmlformats.org/officeDocument/2006/relationships/hyperlink" Target="http://www.otrbristol.org.uk/what-we-do/hubs/" TargetMode="External"/><Relationship Id="rId12" Type="http://schemas.openxmlformats.org/officeDocument/2006/relationships/hyperlink" Target="https://bnssg.icb.nhs.uk/library/south-gloucestershire-mental-health-and-wellbeing-directory-services-children-and-young-people/" TargetMode="External"/><Relationship Id="rId17" Type="http://schemas.openxmlformats.org/officeDocument/2006/relationships/hyperlink" Target="file:///\\BNSSG.XSWHealth.nhs.uk\CCG\Directorate\Area%20Teams\Shared%20Area\South%20Gloucestershire\PROJECTS%20NEW\South%20Glos%20ICP%20Development\CYP\Childrens%20Useful%20Docs\SG%20CYP%20MH%20QUICK%20GUIDE.docx" TargetMode="External"/><Relationship Id="rId33" Type="http://schemas.openxmlformats.org/officeDocument/2006/relationships/hyperlink" Target="https://midosweb.co.uk/QuickSearch/Search" TargetMode="External"/><Relationship Id="rId38" Type="http://schemas.openxmlformats.org/officeDocument/2006/relationships/hyperlink" Target="https://www.nhs.uk/conditions/attention-deficit-hyperactivity-disorder-adhd/diagnosis/" TargetMode="External"/><Relationship Id="rId59" Type="http://schemas.openxmlformats.org/officeDocument/2006/relationships/hyperlink" Target="mailto:arennie@kooth.com" TargetMode="External"/><Relationship Id="rId103" Type="http://schemas.openxmlformats.org/officeDocument/2006/relationships/hyperlink" Target="https://www.educationequals.org.uk/" TargetMode="External"/><Relationship Id="rId108" Type="http://schemas.openxmlformats.org/officeDocument/2006/relationships/hyperlink" Target="https://www.awp.nhs.uk/camhs/camhs-services/HSB-services/be-safe" TargetMode="External"/><Relationship Id="rId54" Type="http://schemas.openxmlformats.org/officeDocument/2006/relationships/hyperlink" Target="https://bnssg.icb.nhs.uk/library/south-gloucestershire-mental-health-and-wellbeing-directory-services-children-and-young-people/" TargetMode="External"/><Relationship Id="rId70" Type="http://schemas.openxmlformats.org/officeDocument/2006/relationships/hyperlink" Target="https://www.southglos.gov.uk/search-results/?q=Autism%20tool%20kit" TargetMode="External"/><Relationship Id="rId75" Type="http://schemas.openxmlformats.org/officeDocument/2006/relationships/hyperlink" Target="mailto:arennie@kooth.com" TargetMode="External"/><Relationship Id="rId91" Type="http://schemas.openxmlformats.org/officeDocument/2006/relationships/hyperlink" Target="https://linktr.ee/KoothEngagementTeam" TargetMode="External"/><Relationship Id="rId96" Type="http://schemas.openxmlformats.org/officeDocument/2006/relationships/hyperlink" Target="https://www.carerssupportcentre.org.uk/young-carers/making-a-referra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julianhouse.org.uk/children-and-young-peoples-domestic-abuse-service/" TargetMode="External"/><Relationship Id="rId28" Type="http://schemas.openxmlformats.org/officeDocument/2006/relationships/hyperlink" Target="https://www.dhi-online.org.uk/get-help/adult-drug-alcohol-treatment/south-gloucestershire-drug-and-alcohol-service" TargetMode="External"/><Relationship Id="rId49" Type="http://schemas.openxmlformats.org/officeDocument/2006/relationships/hyperlink" Target="https://sites.southglos.gov.uk/safeguarding/wp-content/uploads/sites/221/2015/05/3669-Mental-Health-CYP-Training-Courses-1.pdf" TargetMode="External"/><Relationship Id="rId114"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find-information-for-adults-children-families.southglos.gov.uk/kb5/southglos/directory/service.page?id=_e9M5e6b_x4" TargetMode="External"/><Relationship Id="rId44" Type="http://schemas.openxmlformats.org/officeDocument/2006/relationships/hyperlink" Target="https://find-information-for-adults-children-families.southglos.gov.uk/kb5/southglos/directory/localoffer.page?localofferchannel=0&amp;channel=localoffer" TargetMode="External"/><Relationship Id="rId52" Type="http://schemas.openxmlformats.org/officeDocument/2006/relationships/hyperlink" Target="mailto:steve.claypoole@southglos.gov.uk" TargetMode="External"/><Relationship Id="rId60" Type="http://schemas.openxmlformats.org/officeDocument/2006/relationships/hyperlink" Target="https://linktr.ee/KoothEngagementTeam" TargetMode="External"/><Relationship Id="rId65" Type="http://schemas.openxmlformats.org/officeDocument/2006/relationships/hyperlink" Target="https://www.otrbristol.org.uk/what-we-do/mhst/" TargetMode="External"/><Relationship Id="rId73" Type="http://schemas.openxmlformats.org/officeDocument/2006/relationships/hyperlink" Target="https://www.facebook.com/sgpc.community/" TargetMode="External"/><Relationship Id="rId78" Type="http://schemas.openxmlformats.org/officeDocument/2006/relationships/hyperlink" Target="https://oneyou.southglos.gov.uk/stress-less/" TargetMode="External"/><Relationship Id="rId81" Type="http://schemas.openxmlformats.org/officeDocument/2006/relationships/hyperlink" Target="https://www.creativeyouthnetwork.org.uk/lgbt-wellbeing-group" TargetMode="External"/><Relationship Id="rId86" Type="http://schemas.openxmlformats.org/officeDocument/2006/relationships/hyperlink" Target="https://sgpc.org.uk/" TargetMode="External"/><Relationship Id="rId94" Type="http://schemas.openxmlformats.org/officeDocument/2006/relationships/hyperlink" Target="https://eur01.safelinks.protection.outlook.com/?url=https%3A%2F%2Fwww.diversitytrust.org.uk%2Fwp-content%2Fuploads%2F2022%2F06%2F121-Referral-Form-The-Diversity-Trust-CIC.pdf&amp;data=05%7C01%7CCatherine.Davies%40southglos.gov.uk%7C3b59b43f4c824cc37a7408db1a516186%7C64b09e5287ad46be97d2d96dd06f3ad4%7C0%7C0%7C638132710026940423%7CUnknown%7CTWFpbGZsb3d8eyJWIjoiMC4wLjAwMDAiLCJQIjoiV2luMzIiLCJBTiI6Ik1haWwiLCJXVCI6Mn0%3D%7C3000%7C%7C%7C&amp;sdata=SpvChz86KLY8sU%2F%2FO9qpoSBpnIe%2FJa2OhwS%2B0J4ETwI%3D&amp;reserved=0" TargetMode="External"/><Relationship Id="rId99" Type="http://schemas.openxmlformats.org/officeDocument/2006/relationships/hyperlink" Target="https://www.otrbristol.org.uk/what-we-do/mhst/" TargetMode="External"/><Relationship Id="rId101" Type="http://schemas.openxmlformats.org/officeDocument/2006/relationships/hyperlink" Target="https://sirona-cic.org.uk/children-services/services/children-in-care-and-adoption-team-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youtu.be/ARAaiEoVpjQ" TargetMode="External"/><Relationship Id="rId18" Type="http://schemas.openxmlformats.org/officeDocument/2006/relationships/hyperlink" Target="file:///\\BNSSG.XSWHealth.nhs.uk\CCG\Directorate\Area%20Teams\Shared%20Area\South%20Gloucestershire\PROJECTS%20NEW\South%20Glos%20ICP%20Development\CYP\Childrens%20Useful%20Docs\SG%20CYP%20MH%20QUICK%20GUIDE.docx" TargetMode="External"/><Relationship Id="rId39" Type="http://schemas.openxmlformats.org/officeDocument/2006/relationships/hyperlink" Target="https://www.sirona-cic.org.uk/nhsservices/childrens-services/community-paediatrics-referral/" TargetMode="External"/><Relationship Id="rId109" Type="http://schemas.openxmlformats.org/officeDocument/2006/relationships/hyperlink" Target="https://www.awp.nhs.uk/camhs/camhs-services/drug-and-alcohol-services/YPSSMTS" TargetMode="External"/><Relationship Id="rId34" Type="http://schemas.openxmlformats.org/officeDocument/2006/relationships/hyperlink" Target="https://miservicefinder.co.uk/QuickSearch/Search" TargetMode="External"/><Relationship Id="rId50" Type="http://schemas.openxmlformats.org/officeDocument/2006/relationships/hyperlink" Target="https://mermaidsuk.org.uk/training/" TargetMode="External"/><Relationship Id="rId55" Type="http://schemas.openxmlformats.org/officeDocument/2006/relationships/hyperlink" Target="https://reading-well.org.uk/" TargetMode="External"/><Relationship Id="rId76" Type="http://schemas.openxmlformats.org/officeDocument/2006/relationships/hyperlink" Target="https://linktr.ee/KoothEngagementTeam" TargetMode="External"/><Relationship Id="rId97" Type="http://schemas.openxmlformats.org/officeDocument/2006/relationships/hyperlink" Target="https://www.otrbristol.org.uk/what-we-do/mhst/" TargetMode="External"/><Relationship Id="rId104" Type="http://schemas.openxmlformats.org/officeDocument/2006/relationships/hyperlink" Target="https://www.awp.nhs.uk/services/children-and-young-people" TargetMode="External"/><Relationship Id="rId7" Type="http://schemas.openxmlformats.org/officeDocument/2006/relationships/settings" Target="settings.xml"/><Relationship Id="rId71" Type="http://schemas.openxmlformats.org/officeDocument/2006/relationships/hyperlink" Target="https://sirona-cic.org.uk/children-services/services/chathealth/" TargetMode="External"/><Relationship Id="rId92" Type="http://schemas.openxmlformats.org/officeDocument/2006/relationships/hyperlink" Target="https://www.vitahealthgroup.co.uk/nhs-services/nhs-mental-health/bristol-north-somerset-and-south-gloucestershire-mental-health-services/" TargetMode="External"/><Relationship Id="rId2" Type="http://schemas.openxmlformats.org/officeDocument/2006/relationships/customXml" Target="../customXml/item2.xml"/><Relationship Id="rId29" Type="http://schemas.openxmlformats.org/officeDocument/2006/relationships/hyperlink" Target="https://find-information-for-adults-children-families.southglos.gov.uk/kb5/southglos/directory/home.page" TargetMode="External"/><Relationship Id="rId24" Type="http://schemas.openxmlformats.org/officeDocument/2006/relationships/hyperlink" Target="http://www.sariweb.org.uk/" TargetMode="External"/><Relationship Id="rId40" Type="http://schemas.openxmlformats.org/officeDocument/2006/relationships/hyperlink" Target="https://www.sirona-cic.org.uk/nhsservices/childrens-services/specialist-autism-assessment-service/" TargetMode="External"/><Relationship Id="rId45" Type="http://schemas.openxmlformats.org/officeDocument/2006/relationships/hyperlink" Target="https://www.eventbrite.co.uk/e/trauma-awareness-and-recovery-tickets-626061385457" TargetMode="External"/><Relationship Id="rId66" Type="http://schemas.openxmlformats.org/officeDocument/2006/relationships/hyperlink" Target="http://www.otrbristol.org.uk/what-we-do/hubs/" TargetMode="External"/><Relationship Id="rId87" Type="http://schemas.openxmlformats.org/officeDocument/2006/relationships/hyperlink" Target="https://www.eventbrite.co.uk/o/bristol-n-somerset-and-s-glos-parent-carer-forums-41027867683" TargetMode="External"/><Relationship Id="rId110" Type="http://schemas.openxmlformats.org/officeDocument/2006/relationships/hyperlink" Target="https://www.kooth.com/" TargetMode="External"/><Relationship Id="rId115" Type="http://schemas.openxmlformats.org/officeDocument/2006/relationships/footer" Target="footer1.xml"/><Relationship Id="rId61" Type="http://schemas.openxmlformats.org/officeDocument/2006/relationships/hyperlink" Target="https://www.diversitytrust.org.uk/young-peoples-services/" TargetMode="External"/><Relationship Id="rId82" Type="http://schemas.openxmlformats.org/officeDocument/2006/relationships/hyperlink" Target="https://sirona-cic.org.uk/children-services/services/chathealth/" TargetMode="External"/><Relationship Id="rId19" Type="http://schemas.openxmlformats.org/officeDocument/2006/relationships/hyperlink" Target="file:///\\BNSSG.XSWHealth.nhs.uk\CCG\Directorate\Area%20Teams\Shared%20Area\South%20Gloucestershire\PROJECTS%20NEW\South%20Glos%20ICP%20Development\CYP\Childrens%20Useful%20Docs\SG%20CYP%20MH%20QUICK%20GUIDE.docx" TargetMode="External"/><Relationship Id="rId14" Type="http://schemas.openxmlformats.org/officeDocument/2006/relationships/hyperlink" Target="https://bnssg.icb.nhs.uk/library/south-gloucestershire-mental-health-and-wellbeing-directory-services-children-and-young-people/" TargetMode="External"/><Relationship Id="rId30" Type="http://schemas.openxmlformats.org/officeDocument/2006/relationships/hyperlink" Target="https://find-information-for-adults-children-families.southglos.gov.uk/kb5/southglos/directory/service.page?id=qkOJGmbRteE" TargetMode="External"/><Relationship Id="rId35" Type="http://schemas.openxmlformats.org/officeDocument/2006/relationships/hyperlink" Target="https://happymaps.co.uk/" TargetMode="External"/><Relationship Id="rId56" Type="http://schemas.openxmlformats.org/officeDocument/2006/relationships/hyperlink" Target="https://www.nhs.uk/mental-health/self-help/guides-tools-and-activities/five-steps-to-mental-wellbeing/" TargetMode="External"/><Relationship Id="rId77" Type="http://schemas.openxmlformats.org/officeDocument/2006/relationships/hyperlink" Target="https://sites.southglos.gov.uk/mind-you/" TargetMode="External"/><Relationship Id="rId100" Type="http://schemas.openxmlformats.org/officeDocument/2006/relationships/hyperlink" Target="https://sirona-cic.org.uk/children-services/services/school-nursing-service/" TargetMode="External"/><Relationship Id="rId105" Type="http://schemas.openxmlformats.org/officeDocument/2006/relationships/hyperlink" Target="https://www.awp.nhs.uk/camhs/camhs-services/mh-schools/primary-mental-health-specialist-pmhs" TargetMode="External"/><Relationship Id="rId8" Type="http://schemas.openxmlformats.org/officeDocument/2006/relationships/webSettings" Target="webSettings.xml"/><Relationship Id="rId51" Type="http://schemas.openxmlformats.org/officeDocument/2006/relationships/hyperlink" Target="https://www.ccp.org.uk/Pages/Category/services" TargetMode="External"/><Relationship Id="rId72" Type="http://schemas.openxmlformats.org/officeDocument/2006/relationships/hyperlink" Target="https://sgpc.org.uk/" TargetMode="External"/><Relationship Id="rId93" Type="http://schemas.openxmlformats.org/officeDocument/2006/relationships/hyperlink" Target="https://www.diversitytrust.org.uk/young-peoples-services/" TargetMode="External"/><Relationship Id="rId98" Type="http://schemas.openxmlformats.org/officeDocument/2006/relationships/hyperlink" Target="https://www.otrbristol.org.uk/what-we-do/mhst/" TargetMode="External"/><Relationship Id="rId3" Type="http://schemas.openxmlformats.org/officeDocument/2006/relationships/customXml" Target="../customXml/item3.xml"/><Relationship Id="rId25" Type="http://schemas.openxmlformats.org/officeDocument/2006/relationships/hyperlink" Target="https://eur01.safelinks.protection.outlook.com/?url=https%3A%2F%2Fwww.diversitytrust.org.uk%2Fyoung-peoples-services%2F&amp;data=05%7C01%7CCatherine.Davies%40southglos.gov.uk%7C3b59b43f4c824cc37a7408db1a516186%7C64b09e5287ad46be97d2d96dd06f3ad4%7C0%7C0%7C638132710026940423%7CUnknown%7CTWFpbGZsb3d8eyJWIjoiMC4wLjAwMDAiLCJQIjoiV2luMzIiLCJBTiI6Ik1haWwiLCJXVCI6Mn0%3D%7C3000%7C%7C%7C&amp;sdata=KWNAh37cYLU%2Bpcl8fwXZANIXjnByKTDIZe87qjm3V%2F8%3D&amp;reserved=0" TargetMode="External"/><Relationship Id="rId46" Type="http://schemas.openxmlformats.org/officeDocument/2006/relationships/hyperlink" Target="mailto:trauma-informed@southglos.gov.uk" TargetMode="External"/><Relationship Id="rId67" Type="http://schemas.openxmlformats.org/officeDocument/2006/relationships/hyperlink" Target="https://bnssg.icb.nhs.uk/library/south-gloucestershire-mental-health-and-wellbeing-directory-services-children-and-young-people/" TargetMode="External"/><Relationship Id="rId116" Type="http://schemas.openxmlformats.org/officeDocument/2006/relationships/fontTable" Target="fontTable.xml"/><Relationship Id="rId20" Type="http://schemas.openxmlformats.org/officeDocument/2006/relationships/hyperlink" Target="https://www.wellaware.org.uk/?per_page=60&amp;coverage=South%20Gloucestershire" TargetMode="External"/><Relationship Id="rId41" Type="http://schemas.openxmlformats.org/officeDocument/2006/relationships/hyperlink" Target="https://view.officeapps.live.com/op/view.aspx?src=https%3A%2F%2Fremedy.bnssg.icb.nhs.uk%2Fmedia%2F6406%2Fbristol-sg-single-point-of-entry-form-march-2023-1.docx&amp;wdOrigin=BROWSELINK" TargetMode="External"/><Relationship Id="rId62" Type="http://schemas.openxmlformats.org/officeDocument/2006/relationships/hyperlink" Target="https://www.creativeyouthnetwork.org.uk/lgbt-wellbeing-group" TargetMode="External"/><Relationship Id="rId83" Type="http://schemas.openxmlformats.org/officeDocument/2006/relationships/hyperlink" Target="https://www.otrbristol.org.uk/what-we-do/mhst/" TargetMode="External"/><Relationship Id="rId88" Type="http://schemas.openxmlformats.org/officeDocument/2006/relationships/hyperlink" Target="https://www.sendandyou.org.uk/contact-us/" TargetMode="External"/><Relationship Id="rId111" Type="http://schemas.openxmlformats.org/officeDocument/2006/relationships/hyperlink" Target="https://www.otrbristol.org.uk/" TargetMode="External"/><Relationship Id="rId15" Type="http://schemas.openxmlformats.org/officeDocument/2006/relationships/hyperlink" Target="file:///\\BNSSG.XSWHealth.nhs.uk\CCG\Directorate\Area%20Teams\Shared%20Area\South%20Gloucestershire\PROJECTS%20NEW\South%20Glos%20ICP%20Development\CYP\Childrens%20Useful%20Docs\SG%20CYP%20MH%20QUICK%20GUIDE.docx" TargetMode="External"/><Relationship Id="rId36" Type="http://schemas.openxmlformats.org/officeDocument/2006/relationships/hyperlink" Target="https://remedy.bnssg.icb.nhs.uk/children-young-people/mental-health/camhs-referral-information/" TargetMode="External"/><Relationship Id="rId57" Type="http://schemas.openxmlformats.org/officeDocument/2006/relationships/hyperlink" Target="https://www.childrensmentalhealthweek.org.uk/" TargetMode="External"/><Relationship Id="rId106" Type="http://schemas.openxmlformats.org/officeDocument/2006/relationships/hyperlink" Target="https://www.awp.nhs.uk/camhs/camhs-services/cic/thinking-alou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2678723-8c06-45e1-8bd0-318b9868a4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3" ma:contentTypeDescription="Create a new document." ma:contentTypeScope="" ma:versionID="b460fd83b1ab2af3c5de3be38cf34eb7">
  <xsd:schema xmlns:xsd="http://www.w3.org/2001/XMLSchema" xmlns:xs="http://www.w3.org/2001/XMLSchema" xmlns:p="http://schemas.microsoft.com/office/2006/metadata/properties" xmlns:ns3="5789755c-de38-4fe3-9623-40afa3bba1e2" xmlns:ns4="32678723-8c06-45e1-8bd0-318b9868a43d" targetNamespace="http://schemas.microsoft.com/office/2006/metadata/properties" ma:root="true" ma:fieldsID="8d914281f7f86cee7127abca81cb4578" ns3:_="" ns4:_="">
    <xsd:import namespace="5789755c-de38-4fe3-9623-40afa3bba1e2"/>
    <xsd:import namespace="32678723-8c06-45e1-8bd0-318b9868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03E1F-EA51-432A-AA23-FED77093094C}">
  <ds:schemaRefs>
    <ds:schemaRef ds:uri="http://schemas.microsoft.com/sharepoint/v3/contenttype/forms"/>
  </ds:schemaRefs>
</ds:datastoreItem>
</file>

<file path=customXml/itemProps2.xml><?xml version="1.0" encoding="utf-8"?>
<ds:datastoreItem xmlns:ds="http://schemas.openxmlformats.org/officeDocument/2006/customXml" ds:itemID="{6EC54DDB-18C7-4671-B155-2395D275D506}">
  <ds:schemaRefs>
    <ds:schemaRef ds:uri="http://purl.org/dc/dcmitype/"/>
    <ds:schemaRef ds:uri="http://www.w3.org/XML/1998/namespace"/>
    <ds:schemaRef ds:uri="5789755c-de38-4fe3-9623-40afa3bba1e2"/>
    <ds:schemaRef ds:uri="http://purl.org/dc/terms/"/>
    <ds:schemaRef ds:uri="http://schemas.microsoft.com/office/2006/documentManagement/types"/>
    <ds:schemaRef ds:uri="32678723-8c06-45e1-8bd0-318b9868a43d"/>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B8E401B-32BB-4E9C-9E3E-3CA949C41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9755c-de38-4fe3-9623-40afa3bba1e2"/>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0A9CC1-B5DA-4D77-B352-8108FBDE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3745</Words>
  <Characters>21352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Grace (NHS BRISTOL, NORTH SOMERSET AND SOUTH GLOUCESTERSHIRE ICB - 15C)</dc:creator>
  <cp:keywords/>
  <dc:description/>
  <cp:lastModifiedBy>CLARKE, Grace (NHS BRISTOL, NORTH SOMERSET AND SOUTH GLOUCESTERSHIRE ICB - 15C)</cp:lastModifiedBy>
  <cp:revision>4</cp:revision>
  <dcterms:created xsi:type="dcterms:W3CDTF">2023-09-21T13:23:00Z</dcterms:created>
  <dcterms:modified xsi:type="dcterms:W3CDTF">2024-02-26T16:52:00Z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