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3C72" w14:textId="758A24A3" w:rsidR="00194D2A" w:rsidRDefault="00194D2A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9C756" wp14:editId="2950AC41">
            <wp:simplePos x="0" y="0"/>
            <wp:positionH relativeFrom="margin">
              <wp:align>right</wp:align>
            </wp:positionH>
            <wp:positionV relativeFrom="paragraph">
              <wp:posOffset>99477</wp:posOffset>
            </wp:positionV>
            <wp:extent cx="890270" cy="355600"/>
            <wp:effectExtent l="0" t="0" r="5080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FA0">
        <w:rPr>
          <w:rFonts w:ascii="Arial" w:hAnsi="Arial" w:cs="Arial"/>
          <w:b/>
          <w:sz w:val="24"/>
          <w:szCs w:val="24"/>
        </w:rPr>
        <w:t xml:space="preserve">   </w:t>
      </w:r>
    </w:p>
    <w:p w14:paraId="5645E9FF" w14:textId="086AE5C3" w:rsidR="00194D2A" w:rsidRDefault="00194D2A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2290FB" w14:textId="41C810FC" w:rsidR="00C12FE3" w:rsidRDefault="00194D2A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42D26">
        <w:rPr>
          <w:rFonts w:ascii="Arial" w:hAnsi="Arial" w:cs="Arial"/>
          <w:b/>
          <w:sz w:val="24"/>
          <w:szCs w:val="24"/>
        </w:rPr>
        <w:t xml:space="preserve">Single </w:t>
      </w:r>
      <w:r>
        <w:rPr>
          <w:rFonts w:ascii="Arial" w:hAnsi="Arial" w:cs="Arial"/>
          <w:b/>
          <w:sz w:val="24"/>
          <w:szCs w:val="24"/>
        </w:rPr>
        <w:t>P</w:t>
      </w:r>
      <w:r w:rsidRPr="00B42D26">
        <w:rPr>
          <w:rFonts w:ascii="Arial" w:hAnsi="Arial" w:cs="Arial"/>
          <w:b/>
          <w:sz w:val="24"/>
          <w:szCs w:val="24"/>
        </w:rPr>
        <w:t xml:space="preserve">oint of </w:t>
      </w:r>
      <w:r>
        <w:rPr>
          <w:rFonts w:ascii="Arial" w:hAnsi="Arial" w:cs="Arial"/>
          <w:b/>
          <w:sz w:val="24"/>
          <w:szCs w:val="24"/>
        </w:rPr>
        <w:t>E</w:t>
      </w:r>
      <w:r w:rsidRPr="00B42D26">
        <w:rPr>
          <w:rFonts w:ascii="Arial" w:hAnsi="Arial" w:cs="Arial"/>
          <w:b/>
          <w:sz w:val="24"/>
          <w:szCs w:val="24"/>
        </w:rPr>
        <w:t>ntry (</w:t>
      </w:r>
      <w:r>
        <w:rPr>
          <w:rFonts w:ascii="Arial" w:hAnsi="Arial" w:cs="Arial"/>
          <w:b/>
          <w:sz w:val="24"/>
          <w:szCs w:val="24"/>
        </w:rPr>
        <w:t>SPE</w:t>
      </w:r>
      <w:r w:rsidRPr="00B42D26">
        <w:rPr>
          <w:rFonts w:ascii="Arial" w:hAnsi="Arial" w:cs="Arial"/>
          <w:b/>
          <w:sz w:val="24"/>
          <w:szCs w:val="24"/>
        </w:rPr>
        <w:t>) referral form</w:t>
      </w:r>
    </w:p>
    <w:p w14:paraId="2AC8C6DA" w14:textId="22CF067F" w:rsidR="002454B5" w:rsidRDefault="002454B5" w:rsidP="00B42D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Children &amp; Young People’s Services</w:t>
      </w:r>
    </w:p>
    <w:p w14:paraId="39730C0F" w14:textId="319AFE5C" w:rsidR="00B42D26" w:rsidRPr="002454B5" w:rsidRDefault="002454B5" w:rsidP="00B42D26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454B5">
        <w:rPr>
          <w:rFonts w:ascii="Arial" w:hAnsi="Arial" w:cs="Arial"/>
          <w:bCs/>
          <w:sz w:val="24"/>
          <w:szCs w:val="24"/>
        </w:rPr>
        <w:t>Bristol, North Somerset &amp; South Gloucestershire</w:t>
      </w:r>
    </w:p>
    <w:p w14:paraId="0A7F00DE" w14:textId="11E22CF9" w:rsidR="00B42D26" w:rsidRPr="00194D2A" w:rsidRDefault="00B42D26" w:rsidP="00B42D26">
      <w:pPr>
        <w:pStyle w:val="Body"/>
        <w:spacing w:line="276" w:lineRule="auto"/>
        <w:rPr>
          <w:rFonts w:ascii="Arial" w:hAnsi="Arial" w:cs="Arial"/>
          <w:sz w:val="22"/>
          <w:szCs w:val="22"/>
        </w:rPr>
      </w:pPr>
      <w:r w:rsidRPr="00194D2A">
        <w:rPr>
          <w:rFonts w:ascii="Arial" w:hAnsi="Arial" w:cs="Arial"/>
          <w:sz w:val="22"/>
          <w:szCs w:val="22"/>
        </w:rPr>
        <w:t xml:space="preserve">When completed please return to: </w:t>
      </w:r>
      <w:hyperlink r:id="rId8" w:history="1">
        <w:r w:rsidR="000A0ABB" w:rsidRPr="00431602">
          <w:rPr>
            <w:rStyle w:val="Hyperlink"/>
            <w:rFonts w:ascii="Arial" w:hAnsi="Arial" w:cs="Arial"/>
            <w:sz w:val="22"/>
            <w:szCs w:val="22"/>
          </w:rPr>
          <w:t>sirch.singlepointofentry@nhs.net</w:t>
        </w:r>
      </w:hyperlink>
      <w:r w:rsidRPr="00194D2A">
        <w:rPr>
          <w:rFonts w:ascii="Arial" w:hAnsi="Arial" w:cs="Arial"/>
          <w:sz w:val="22"/>
          <w:szCs w:val="22"/>
        </w:rPr>
        <w:t xml:space="preserve"> or Single Point of Entry, Eastgate House, Unit 9, Eastgate Office Centre, Eastgate Road, Eastville, Bristol, BS5 6XX</w:t>
      </w:r>
    </w:p>
    <w:p w14:paraId="72F08A36" w14:textId="2C565AB2" w:rsidR="00B42D26" w:rsidRPr="00883F08" w:rsidRDefault="00B42D26" w:rsidP="00B42D26">
      <w:pPr>
        <w:pStyle w:val="Body"/>
        <w:spacing w:before="0"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883F08">
        <w:rPr>
          <w:rFonts w:ascii="Arial" w:hAnsi="Arial" w:cs="Arial"/>
          <w:b/>
          <w:bCs/>
          <w:sz w:val="22"/>
          <w:szCs w:val="22"/>
        </w:rPr>
        <w:t>Please note:</w:t>
      </w:r>
      <w:r w:rsidRPr="00883F08">
        <w:rPr>
          <w:rFonts w:ascii="Arial" w:hAnsi="Arial" w:cs="Arial"/>
          <w:sz w:val="22"/>
          <w:szCs w:val="22"/>
        </w:rPr>
        <w:t xml:space="preserve"> Completion of all fields is </w:t>
      </w:r>
      <w:r w:rsidRPr="00864F7C">
        <w:rPr>
          <w:rFonts w:ascii="Arial" w:hAnsi="Arial" w:cs="Arial"/>
          <w:sz w:val="22"/>
          <w:szCs w:val="22"/>
        </w:rPr>
        <w:t>mandatory</w:t>
      </w:r>
      <w:r w:rsidRPr="00883F08">
        <w:rPr>
          <w:rFonts w:ascii="Arial" w:hAnsi="Arial" w:cs="Arial"/>
          <w:sz w:val="22"/>
          <w:szCs w:val="22"/>
        </w:rPr>
        <w:t xml:space="preserve">. Incomplete </w:t>
      </w:r>
      <w:r w:rsidR="00DC16A9" w:rsidRPr="00883F08">
        <w:rPr>
          <w:rFonts w:ascii="Arial" w:hAnsi="Arial" w:cs="Arial"/>
          <w:sz w:val="22"/>
          <w:szCs w:val="22"/>
        </w:rPr>
        <w:t xml:space="preserve">or incorrect </w:t>
      </w:r>
      <w:r w:rsidRPr="00883F08">
        <w:rPr>
          <w:rFonts w:ascii="Arial" w:hAnsi="Arial" w:cs="Arial"/>
          <w:sz w:val="22"/>
          <w:szCs w:val="22"/>
        </w:rPr>
        <w:t xml:space="preserve">forms </w:t>
      </w:r>
      <w:r w:rsidR="00DF21D7" w:rsidRPr="00883F08">
        <w:rPr>
          <w:rFonts w:ascii="Arial" w:hAnsi="Arial" w:cs="Arial"/>
          <w:sz w:val="22"/>
          <w:szCs w:val="22"/>
        </w:rPr>
        <w:t xml:space="preserve">(including incorrect versions) </w:t>
      </w:r>
      <w:r w:rsidR="00AD2FA0">
        <w:rPr>
          <w:rFonts w:ascii="Arial" w:hAnsi="Arial" w:cs="Arial"/>
          <w:sz w:val="22"/>
          <w:szCs w:val="22"/>
        </w:rPr>
        <w:t>will</w:t>
      </w:r>
      <w:r w:rsidRPr="00883F08">
        <w:rPr>
          <w:rFonts w:ascii="Arial" w:hAnsi="Arial" w:cs="Arial"/>
          <w:sz w:val="22"/>
          <w:szCs w:val="22"/>
        </w:rPr>
        <w:t xml:space="preserve"> be returned, which will delay the referral process.  </w:t>
      </w:r>
      <w:r w:rsidRPr="00883F08">
        <w:rPr>
          <w:rFonts w:ascii="Arial" w:hAnsi="Arial" w:cs="Arial"/>
          <w:b/>
          <w:bCs/>
          <w:sz w:val="22"/>
          <w:szCs w:val="22"/>
        </w:rPr>
        <w:t>Before completing or submitting the referral please check eligibility and referral criteria for each service.</w:t>
      </w:r>
    </w:p>
    <w:p w14:paraId="1BF64829" w14:textId="77777777" w:rsidR="00194D2A" w:rsidRPr="00194D2A" w:rsidRDefault="00194D2A" w:rsidP="00B42D26">
      <w:pPr>
        <w:pStyle w:val="Body"/>
        <w:spacing w:before="0" w:after="0" w:line="276" w:lineRule="auto"/>
        <w:rPr>
          <w:rFonts w:ascii="Arial" w:hAnsi="Arial" w:cs="Arial"/>
          <w:sz w:val="22"/>
          <w:szCs w:val="22"/>
        </w:rPr>
      </w:pPr>
    </w:p>
    <w:tbl>
      <w:tblPr>
        <w:tblW w:w="4941" w:type="pct"/>
        <w:jc w:val="center"/>
        <w:tblLayout w:type="fixed"/>
        <w:tblLook w:val="0000" w:firstRow="0" w:lastRow="0" w:firstColumn="0" w:lastColumn="0" w:noHBand="0" w:noVBand="0"/>
      </w:tblPr>
      <w:tblGrid>
        <w:gridCol w:w="3423"/>
        <w:gridCol w:w="644"/>
        <w:gridCol w:w="1038"/>
        <w:gridCol w:w="878"/>
        <w:gridCol w:w="15"/>
        <w:gridCol w:w="2303"/>
        <w:gridCol w:w="1091"/>
        <w:gridCol w:w="1240"/>
      </w:tblGrid>
      <w:tr w:rsidR="00B42D26" w:rsidRPr="00194D2A" w14:paraId="3D874481" w14:textId="77777777" w:rsidTr="00FF3FA7">
        <w:trPr>
          <w:cantSplit/>
          <w:trHeight w:val="863"/>
          <w:jc w:val="center"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179BA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Child/Young Person’s Surname:</w:t>
            </w:r>
          </w:p>
          <w:p w14:paraId="4BF79F33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A33E11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Forename/s:</w:t>
            </w:r>
          </w:p>
          <w:p w14:paraId="12910A84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14D12A3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0E941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Date of Birth:</w:t>
            </w:r>
          </w:p>
          <w:p w14:paraId="3D914DFC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A69A18E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7725F" w14:textId="17586D7E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Gender: </w:t>
            </w:r>
          </w:p>
          <w:p w14:paraId="489B5950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ABE31C0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194D2A" w14:paraId="04D2A091" w14:textId="77777777" w:rsidTr="002A7501">
        <w:trPr>
          <w:trHeight w:val="558"/>
          <w:jc w:val="center"/>
        </w:trPr>
        <w:tc>
          <w:tcPr>
            <w:tcW w:w="28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D3B8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NHS No:</w:t>
            </w:r>
          </w:p>
        </w:tc>
        <w:tc>
          <w:tcPr>
            <w:tcW w:w="218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1B613" w14:textId="49B81DC2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Ethnicity:</w:t>
            </w:r>
          </w:p>
        </w:tc>
      </w:tr>
      <w:tr w:rsidR="00B42D26" w:rsidRPr="00194D2A" w14:paraId="64FA91DD" w14:textId="77777777" w:rsidTr="002A7501">
        <w:trPr>
          <w:trHeight w:val="3737"/>
          <w:jc w:val="center"/>
        </w:trPr>
        <w:tc>
          <w:tcPr>
            <w:tcW w:w="2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DDB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Home address:</w:t>
            </w:r>
          </w:p>
          <w:p w14:paraId="3C5CC05C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D4C4CEF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330398E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C1CB00F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39B277D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1246B084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3D5952F7" w14:textId="33CF13FF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Postcode: </w:t>
            </w:r>
          </w:p>
          <w:p w14:paraId="2A3EF72D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F3A9442" w14:textId="4C9D5582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Home telephone number:</w:t>
            </w:r>
          </w:p>
          <w:p w14:paraId="4AE6461A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1C8C771" w14:textId="7F1C202B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Mobile number:</w:t>
            </w:r>
          </w:p>
          <w:p w14:paraId="750B11D2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531E327D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Email address:</w:t>
            </w:r>
          </w:p>
          <w:p w14:paraId="3CEE8415" w14:textId="44B79D66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4DE216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Name of main carer:</w:t>
            </w:r>
          </w:p>
          <w:p w14:paraId="37E73245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3B805776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Relationship to Child:</w:t>
            </w:r>
          </w:p>
          <w:p w14:paraId="45A80DE7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C34C2E6" w14:textId="0982425D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Who has parental responsibility</w:t>
            </w:r>
            <w:r w:rsidR="00AD2FA0">
              <w:rPr>
                <w:rFonts w:ascii="Arial" w:hAnsi="Arial" w:cs="Arial"/>
              </w:rPr>
              <w:t>?</w:t>
            </w:r>
            <w:r w:rsidRPr="00194D2A">
              <w:rPr>
                <w:rFonts w:ascii="Arial" w:hAnsi="Arial" w:cs="Arial"/>
              </w:rPr>
              <w:t xml:space="preserve"> (please list)</w:t>
            </w:r>
          </w:p>
          <w:p w14:paraId="1EF61D1C" w14:textId="6D2DB5EF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Name and address (if different from the child or young person)</w:t>
            </w:r>
          </w:p>
          <w:p w14:paraId="5E58C10C" w14:textId="216FD758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1.</w:t>
            </w:r>
          </w:p>
          <w:p w14:paraId="5AA50842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55EED4E" w14:textId="02DA9B7F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2.</w:t>
            </w:r>
          </w:p>
          <w:p w14:paraId="1939AD28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02B5654" w14:textId="554BB269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Has a person with parental responsibility agreed to this referral:</w:t>
            </w:r>
          </w:p>
          <w:p w14:paraId="678A878D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4208C1AB" w14:textId="28C0C0E2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749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20095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42D26" w:rsidRPr="00194D2A" w14:paraId="18C7DD19" w14:textId="77777777" w:rsidTr="00FD037B">
        <w:trPr>
          <w:trHeight w:val="1324"/>
          <w:jc w:val="center"/>
        </w:trPr>
        <w:tc>
          <w:tcPr>
            <w:tcW w:w="2814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AB5D4" w14:textId="7F510343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School/Nursery/Preschool name and address:</w:t>
            </w:r>
          </w:p>
          <w:p w14:paraId="44DE9175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297F10B1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0AB03251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A8AEBF7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86" w:type="pct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65B824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Child/Young Person’s GP Name and Address:</w:t>
            </w:r>
          </w:p>
          <w:p w14:paraId="7D563602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6F62F185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p w14:paraId="36C8592E" w14:textId="77777777" w:rsidR="00227737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Has GP been informed?             </w:t>
            </w:r>
          </w:p>
          <w:p w14:paraId="321AAA31" w14:textId="77777777" w:rsidR="00B42D26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963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No     </w:t>
            </w:r>
            <w:sdt>
              <w:sdtPr>
                <w:rPr>
                  <w:rFonts w:ascii="Arial" w:hAnsi="Arial" w:cs="Arial"/>
                </w:rPr>
                <w:id w:val="-193296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</w:t>
            </w:r>
          </w:p>
          <w:p w14:paraId="7008B2FF" w14:textId="3F120A1C" w:rsidR="00227737" w:rsidRPr="00194D2A" w:rsidRDefault="00227737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194D2A" w14:paraId="43C37DDF" w14:textId="77777777" w:rsidTr="00FD037B">
        <w:trPr>
          <w:cantSplit/>
          <w:trHeight w:val="1423"/>
          <w:jc w:val="center"/>
        </w:trPr>
        <w:tc>
          <w:tcPr>
            <w:tcW w:w="28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125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Child’s first language ……………………………………</w:t>
            </w:r>
            <w:proofErr w:type="gramStart"/>
            <w:r w:rsidRPr="00194D2A">
              <w:rPr>
                <w:rFonts w:ascii="Arial" w:hAnsi="Arial" w:cs="Arial"/>
              </w:rPr>
              <w:t>…..</w:t>
            </w:r>
            <w:proofErr w:type="gramEnd"/>
            <w:r w:rsidRPr="00194D2A">
              <w:rPr>
                <w:rFonts w:ascii="Arial" w:hAnsi="Arial" w:cs="Arial"/>
              </w:rPr>
              <w:t xml:space="preserve">  </w:t>
            </w:r>
          </w:p>
          <w:p w14:paraId="552D69D1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Parents’ first language ………………………………………</w:t>
            </w:r>
          </w:p>
          <w:p w14:paraId="4A416BAA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Is an interpreter or signer required?   Yes/No (please indicate) </w:t>
            </w:r>
          </w:p>
          <w:p w14:paraId="4ACC3272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If </w:t>
            </w:r>
            <w:proofErr w:type="gramStart"/>
            <w:r w:rsidRPr="00194D2A">
              <w:rPr>
                <w:rFonts w:ascii="Arial" w:hAnsi="Arial" w:cs="Arial"/>
              </w:rPr>
              <w:t>yes</w:t>
            </w:r>
            <w:proofErr w:type="gramEnd"/>
            <w:r w:rsidRPr="00194D2A">
              <w:rPr>
                <w:rFonts w:ascii="Arial" w:hAnsi="Arial" w:cs="Arial"/>
              </w:rPr>
              <w:t xml:space="preserve"> the service required…………………………………...</w:t>
            </w:r>
          </w:p>
          <w:p w14:paraId="16B82984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Can parents/carers access written information?   Yes/No (please indicate)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839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Is this child/young person a Child Looked After?</w:t>
            </w:r>
          </w:p>
          <w:p w14:paraId="7600FDC9" w14:textId="4D21E18F" w:rsidR="00B42D26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-12813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      No     </w:t>
            </w:r>
            <w:sdt>
              <w:sdtPr>
                <w:rPr>
                  <w:rFonts w:ascii="Arial" w:hAnsi="Arial" w:cs="Arial"/>
                </w:rPr>
                <w:id w:val="-144067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   Unknown     </w:t>
            </w:r>
            <w:sdt>
              <w:sdtPr>
                <w:rPr>
                  <w:rFonts w:ascii="Arial" w:hAnsi="Arial" w:cs="Arial"/>
                </w:rPr>
                <w:id w:val="17229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34202F" w14:textId="0E0C1FEC" w:rsidR="00194D2A" w:rsidRPr="00194D2A" w:rsidRDefault="00194D2A" w:rsidP="00883F08">
            <w:pPr>
              <w:tabs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4A0C90" w:rsidRPr="00194D2A" w14:paraId="309EE30D" w14:textId="77777777" w:rsidTr="00FD037B">
        <w:trPr>
          <w:cantSplit/>
          <w:trHeight w:val="1622"/>
          <w:jc w:val="center"/>
        </w:trPr>
        <w:tc>
          <w:tcPr>
            <w:tcW w:w="282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2D6" w14:textId="77777777" w:rsidR="004A0C90" w:rsidRPr="00194D2A" w:rsidRDefault="004A0C90" w:rsidP="00B42D2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8E1" w14:textId="77777777" w:rsidR="004A0C90" w:rsidRPr="00194D2A" w:rsidRDefault="004A0C90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Is this child/young person subject to a Child Protection Plan?           </w:t>
            </w:r>
          </w:p>
          <w:p w14:paraId="10B8DB5B" w14:textId="7D1F1F3A" w:rsidR="004A0C90" w:rsidRDefault="004A0C90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Yes     </w:t>
            </w:r>
            <w:sdt>
              <w:sdtPr>
                <w:rPr>
                  <w:rFonts w:ascii="Arial" w:hAnsi="Arial" w:cs="Arial"/>
                </w:rPr>
                <w:id w:val="14343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       No     </w:t>
            </w:r>
            <w:sdt>
              <w:sdtPr>
                <w:rPr>
                  <w:rFonts w:ascii="Arial" w:hAnsi="Arial" w:cs="Arial"/>
                </w:rPr>
                <w:id w:val="-18563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   Unknown     </w:t>
            </w:r>
            <w:sdt>
              <w:sdtPr>
                <w:rPr>
                  <w:rFonts w:ascii="Arial" w:hAnsi="Arial" w:cs="Arial"/>
                </w:rPr>
                <w:id w:val="145336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4D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4D2A">
              <w:rPr>
                <w:rFonts w:ascii="Arial" w:hAnsi="Arial" w:cs="Arial"/>
              </w:rPr>
              <w:t xml:space="preserve">                                 </w:t>
            </w:r>
          </w:p>
          <w:p w14:paraId="37AE311C" w14:textId="4BE51FF3" w:rsidR="004A0C90" w:rsidRPr="00194D2A" w:rsidRDefault="004A0C90" w:rsidP="00194D2A">
            <w:pPr>
              <w:rPr>
                <w:rFonts w:ascii="Arial" w:hAnsi="Arial" w:cs="Arial"/>
              </w:rPr>
            </w:pPr>
          </w:p>
        </w:tc>
      </w:tr>
      <w:tr w:rsidR="002454B5" w:rsidRPr="00194D2A" w14:paraId="0DF8C21E" w14:textId="77777777" w:rsidTr="00FD037B">
        <w:trPr>
          <w:cantSplit/>
          <w:trHeight w:val="20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09BE" w14:textId="7BA70C2E" w:rsidR="002454B5" w:rsidRPr="00883F08" w:rsidRDefault="002454B5" w:rsidP="00B42D26">
            <w:pPr>
              <w:spacing w:after="0"/>
              <w:rPr>
                <w:rFonts w:ascii="Arial" w:hAnsi="Arial" w:cs="Arial"/>
                <w:bCs/>
              </w:rPr>
            </w:pPr>
            <w:r w:rsidRPr="00883F08">
              <w:rPr>
                <w:rFonts w:ascii="Arial" w:hAnsi="Arial" w:cs="Arial"/>
                <w:bCs/>
              </w:rPr>
              <w:lastRenderedPageBreak/>
              <w:t>To ensure we communicate effectively and efficiently with our parents/carers/ young people, we often use digital methods of communication for appointment booking &amp; reminders, appointment letters, requisition of questionnaires or other documents, signposting to relevant resources, requests to contact the service where action is required and for friends &amp; family feedback surveys.  Does the person with parental responsibility give consent for us to contact them for the above purposes by:</w:t>
            </w:r>
          </w:p>
          <w:p w14:paraId="3B5F7D23" w14:textId="6CC9BC17" w:rsidR="002454B5" w:rsidRPr="00883F08" w:rsidRDefault="002454B5" w:rsidP="00B42D26">
            <w:pPr>
              <w:spacing w:after="0"/>
              <w:rPr>
                <w:rFonts w:ascii="Arial" w:hAnsi="Arial" w:cs="Arial"/>
                <w:bCs/>
              </w:rPr>
            </w:pPr>
            <w:r w:rsidRPr="00883F08">
              <w:rPr>
                <w:rFonts w:ascii="Arial" w:hAnsi="Arial" w:cs="Arial"/>
                <w:bCs/>
              </w:rPr>
              <w:t xml:space="preserve">(Our primary, agreed method is by post and phone call). </w:t>
            </w:r>
          </w:p>
          <w:p w14:paraId="22EA2943" w14:textId="7F8333D9" w:rsidR="002454B5" w:rsidRPr="00883F08" w:rsidRDefault="002454B5" w:rsidP="002454B5">
            <w:pPr>
              <w:tabs>
                <w:tab w:val="left" w:pos="1640"/>
              </w:tabs>
              <w:spacing w:after="0"/>
              <w:rPr>
                <w:rFonts w:ascii="Arial" w:hAnsi="Arial" w:cs="Arial"/>
                <w:bCs/>
              </w:rPr>
            </w:pPr>
            <w:r w:rsidRPr="00883F08">
              <w:rPr>
                <w:rFonts w:ascii="Arial" w:hAnsi="Arial" w:cs="Arial"/>
                <w:bCs/>
              </w:rPr>
              <w:t xml:space="preserve">Text     Yes </w:t>
            </w:r>
            <w:sdt>
              <w:sdtPr>
                <w:rPr>
                  <w:rFonts w:ascii="Arial" w:hAnsi="Arial" w:cs="Arial"/>
                  <w:bCs/>
                </w:rPr>
                <w:id w:val="-20888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F0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883F08">
              <w:rPr>
                <w:rFonts w:ascii="Arial" w:hAnsi="Arial" w:cs="Arial"/>
                <w:bCs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-128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F0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A414C0F" w14:textId="77777777" w:rsidR="002454B5" w:rsidRPr="00194D2A" w:rsidRDefault="002454B5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Cs/>
              </w:rPr>
            </w:pPr>
            <w:r w:rsidRPr="00883F08">
              <w:rPr>
                <w:rFonts w:ascii="Arial" w:hAnsi="Arial" w:cs="Arial"/>
                <w:bCs/>
              </w:rPr>
              <w:t xml:space="preserve">Email   Yes </w:t>
            </w:r>
            <w:sdt>
              <w:sdtPr>
                <w:rPr>
                  <w:rFonts w:ascii="Arial" w:hAnsi="Arial" w:cs="Arial"/>
                  <w:bCs/>
                </w:rPr>
                <w:id w:val="-10304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F0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883F08">
              <w:rPr>
                <w:rFonts w:ascii="Arial" w:hAnsi="Arial" w:cs="Arial"/>
                <w:bCs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Cs/>
                </w:rPr>
                <w:id w:val="-12043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F0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883F08">
              <w:rPr>
                <w:rFonts w:ascii="Arial" w:hAnsi="Arial" w:cs="Arial"/>
                <w:bCs/>
              </w:rPr>
              <w:tab/>
            </w:r>
          </w:p>
          <w:p w14:paraId="72DB1EAB" w14:textId="77777777" w:rsidR="002454B5" w:rsidRDefault="002454B5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</w:rPr>
            </w:pPr>
            <w:r w:rsidRPr="00194D2A">
              <w:rPr>
                <w:rFonts w:ascii="Arial" w:hAnsi="Arial" w:cs="Arial"/>
                <w:b/>
              </w:rPr>
              <w:t xml:space="preserve">For further information on how the organisation collect, use, retain and disclose personal information please refer to our privacy notice on our website </w:t>
            </w:r>
            <w:hyperlink r:id="rId9" w:history="1">
              <w:r w:rsidRPr="00194D2A">
                <w:rPr>
                  <w:rStyle w:val="Hyperlink"/>
                  <w:rFonts w:ascii="Arial" w:hAnsi="Arial" w:cs="Arial"/>
                  <w:b/>
                </w:rPr>
                <w:t>www.sirona-cic.org.uk</w:t>
              </w:r>
            </w:hyperlink>
            <w:r w:rsidRPr="00194D2A">
              <w:rPr>
                <w:rFonts w:ascii="Arial" w:hAnsi="Arial" w:cs="Arial"/>
                <w:b/>
              </w:rPr>
              <w:t xml:space="preserve"> </w:t>
            </w:r>
          </w:p>
          <w:p w14:paraId="7EC95CC4" w14:textId="391EEF9D" w:rsidR="0099529E" w:rsidRPr="00194D2A" w:rsidRDefault="0099529E" w:rsidP="002454B5">
            <w:pPr>
              <w:tabs>
                <w:tab w:val="left" w:pos="1640"/>
                <w:tab w:val="left" w:pos="368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  <w:tr w:rsidR="00B42D26" w:rsidRPr="00194D2A" w14:paraId="3A5379C9" w14:textId="77777777" w:rsidTr="002A7501">
        <w:trPr>
          <w:cantSplit/>
          <w:trHeight w:val="230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0BC1" w14:textId="703DBA92" w:rsidR="00B42D26" w:rsidRPr="00194D2A" w:rsidRDefault="00883F08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  <w:b/>
              </w:rPr>
              <w:t>Referred by:</w:t>
            </w:r>
            <w:r w:rsidR="00B42D26" w:rsidRPr="00194D2A">
              <w:rPr>
                <w:rFonts w:ascii="Arial" w:hAnsi="Arial" w:cs="Arial"/>
              </w:rPr>
              <w:t xml:space="preserve"> (Please note </w:t>
            </w:r>
            <w:proofErr w:type="gramStart"/>
            <w:r w:rsidR="00B42D26" w:rsidRPr="00194D2A">
              <w:rPr>
                <w:rFonts w:ascii="Arial" w:hAnsi="Arial" w:cs="Arial"/>
              </w:rPr>
              <w:t>-  The</w:t>
            </w:r>
            <w:proofErr w:type="gramEnd"/>
            <w:r w:rsidR="00B42D26" w:rsidRPr="00194D2A">
              <w:rPr>
                <w:rFonts w:ascii="Arial" w:hAnsi="Arial" w:cs="Arial"/>
              </w:rPr>
              <w:t xml:space="preserve"> fields below MUST be completed to enable us to process the referral)</w:t>
            </w:r>
          </w:p>
          <w:p w14:paraId="25F8BEF6" w14:textId="1BC030FB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I confirm that a person with parental responsibility has given their consent for this referral and for appropriate services to be allocated</w:t>
            </w:r>
            <w:r w:rsidR="00883F08">
              <w:rPr>
                <w:rFonts w:ascii="Arial" w:hAnsi="Arial" w:cs="Arial"/>
              </w:rPr>
              <w:t xml:space="preserve">. </w:t>
            </w:r>
          </w:p>
          <w:p w14:paraId="52C2A0A8" w14:textId="77777777" w:rsidR="00B42D26" w:rsidRPr="00194D2A" w:rsidRDefault="00B42D26" w:rsidP="002454B5">
            <w:pPr>
              <w:spacing w:after="0" w:line="276" w:lineRule="auto"/>
              <w:ind w:left="720"/>
              <w:rPr>
                <w:rFonts w:ascii="Arial" w:hAnsi="Arial" w:cs="Arial"/>
              </w:rPr>
            </w:pPr>
          </w:p>
          <w:p w14:paraId="0F9A3D34" w14:textId="7E82E905" w:rsidR="00B42D26" w:rsidRPr="00194D2A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Referred by (name)</w:t>
            </w:r>
            <w:r w:rsidR="00B42D26" w:rsidRPr="00194D2A">
              <w:rPr>
                <w:rFonts w:ascii="Arial" w:hAnsi="Arial" w:cs="Arial"/>
              </w:rPr>
              <w:t>: ……………………………………   Date: ……………………………………………</w:t>
            </w:r>
          </w:p>
          <w:p w14:paraId="6AEF9915" w14:textId="77777777" w:rsidR="002454B5" w:rsidRPr="00194D2A" w:rsidRDefault="002454B5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DE7F862" w14:textId="56D600F5" w:rsidR="00B42D26" w:rsidRPr="00194D2A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Role: ……………………………………………</w:t>
            </w:r>
          </w:p>
          <w:p w14:paraId="67309261" w14:textId="77777777" w:rsidR="00B42D26" w:rsidRPr="00194D2A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D6C77B7" w14:textId="77777777" w:rsidR="00B42D26" w:rsidRPr="00194D2A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Address: ……………………………………………………………………………………………………….</w:t>
            </w:r>
          </w:p>
          <w:p w14:paraId="55399792" w14:textId="77777777" w:rsidR="00B42D26" w:rsidRPr="00194D2A" w:rsidRDefault="00B42D26" w:rsidP="002454B5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74D62035" w14:textId="77777777" w:rsidR="00883F08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Telephone number (s): …………………………………  Email address: ………………………..............</w:t>
            </w:r>
          </w:p>
          <w:p w14:paraId="1D78B20E" w14:textId="3723D604" w:rsidR="00B42D26" w:rsidRPr="00194D2A" w:rsidRDefault="00B42D26" w:rsidP="002454B5">
            <w:pPr>
              <w:tabs>
                <w:tab w:val="left" w:pos="9762"/>
              </w:tabs>
              <w:spacing w:after="0" w:line="240" w:lineRule="auto"/>
              <w:ind w:left="720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 xml:space="preserve">      </w:t>
            </w:r>
          </w:p>
        </w:tc>
      </w:tr>
      <w:tr w:rsidR="00B42D26" w:rsidRPr="00194D2A" w14:paraId="2AC60EA3" w14:textId="77777777" w:rsidTr="002A75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7"/>
        </w:trPr>
        <w:tc>
          <w:tcPr>
            <w:tcW w:w="5000" w:type="pct"/>
            <w:gridSpan w:val="8"/>
            <w:shd w:val="clear" w:color="auto" w:fill="FFFFFF"/>
          </w:tcPr>
          <w:p w14:paraId="2F73DE6D" w14:textId="4C7877B9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  <w:b/>
              </w:rPr>
              <w:t xml:space="preserve">Reason for referral: </w:t>
            </w:r>
            <w:r w:rsidRPr="00194D2A">
              <w:rPr>
                <w:rFonts w:ascii="Arial" w:hAnsi="Arial" w:cs="Arial"/>
              </w:rPr>
              <w:t xml:space="preserve">(NB </w:t>
            </w:r>
            <w:proofErr w:type="gramStart"/>
            <w:r w:rsidRPr="00194D2A">
              <w:rPr>
                <w:rFonts w:ascii="Arial" w:hAnsi="Arial" w:cs="Arial"/>
              </w:rPr>
              <w:t>-  If</w:t>
            </w:r>
            <w:proofErr w:type="gramEnd"/>
            <w:r w:rsidRPr="00194D2A">
              <w:rPr>
                <w:rFonts w:ascii="Arial" w:hAnsi="Arial" w:cs="Arial"/>
              </w:rPr>
              <w:t xml:space="preserve"> preferred, please attach a report with </w:t>
            </w:r>
            <w:r w:rsidRPr="00194D2A">
              <w:rPr>
                <w:rFonts w:ascii="Arial" w:hAnsi="Arial" w:cs="Arial"/>
                <w:b/>
              </w:rPr>
              <w:t>clear</w:t>
            </w:r>
            <w:r w:rsidRPr="00194D2A">
              <w:rPr>
                <w:rFonts w:ascii="Arial" w:hAnsi="Arial" w:cs="Arial"/>
              </w:rPr>
              <w:t xml:space="preserve"> indication of the reasons for referral)</w:t>
            </w:r>
          </w:p>
          <w:p w14:paraId="0B28BD3D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4F08522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A303721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76BFB54B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39AE2F3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80162E9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483C6E4B" w14:textId="0C2FECB8" w:rsidR="00B42D26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59902EC" w14:textId="20EBD410" w:rsidR="00E9437D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23333B2" w14:textId="77777777" w:rsidR="00E9437D" w:rsidRPr="00194D2A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5160116E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D898F29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Please explain the impact of this problem on the child/young person’s daily life:</w:t>
            </w:r>
          </w:p>
          <w:p w14:paraId="51460ECE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7B2D8DE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733682EE" w14:textId="333C0D33" w:rsidR="00B42D26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21D31AAC" w14:textId="3AB2F45A" w:rsidR="00E9437D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7E54FF8D" w14:textId="1DDCC2C7" w:rsidR="00E9437D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39291E31" w14:textId="7A11D46C" w:rsidR="00E9437D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190F3862" w14:textId="77777777" w:rsidR="00E9437D" w:rsidRPr="00194D2A" w:rsidRDefault="00E9437D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0D49CCD7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</w:p>
          <w:p w14:paraId="634408A1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</w:rPr>
            </w:pPr>
            <w:r w:rsidRPr="00194D2A">
              <w:rPr>
                <w:rFonts w:ascii="Arial" w:hAnsi="Arial" w:cs="Arial"/>
              </w:rPr>
              <w:t>Please outline any strategies that have been used to help the child/young person and whether these have been successful:</w:t>
            </w:r>
          </w:p>
          <w:p w14:paraId="440BEEFE" w14:textId="77777777" w:rsidR="00B42D26" w:rsidRPr="00194D2A" w:rsidRDefault="00B42D26" w:rsidP="00B42D26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14:paraId="18DC4C56" w14:textId="67651CA5" w:rsidR="00B42D26" w:rsidRDefault="00B42D26" w:rsidP="00B42D26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2D08DE21" w14:textId="483E58F3" w:rsidR="00E9437D" w:rsidRDefault="00E9437D" w:rsidP="00B42D26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1AE74EA0" w14:textId="36C01CA1" w:rsidR="00E9437D" w:rsidRDefault="00E9437D" w:rsidP="00B42D26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72C4C99A" w14:textId="02770F1C" w:rsidR="00E9437D" w:rsidRDefault="00E9437D" w:rsidP="00B42D26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2C8B69E2" w14:textId="77F2D8E5" w:rsidR="00E9437D" w:rsidRDefault="00E9437D" w:rsidP="00B42D26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1BD73983" w14:textId="77777777" w:rsidR="00B42D26" w:rsidRPr="00194D2A" w:rsidRDefault="00B42D26" w:rsidP="00B42D26">
            <w:pPr>
              <w:spacing w:after="0"/>
              <w:rPr>
                <w:rFonts w:ascii="Arial" w:hAnsi="Arial" w:cs="Arial"/>
                <w:b/>
              </w:rPr>
            </w:pPr>
            <w:r w:rsidRPr="00194D2A">
              <w:rPr>
                <w:rFonts w:ascii="Arial" w:hAnsi="Arial" w:cs="Arial"/>
                <w:b/>
              </w:rPr>
              <w:t>(Continue on separate sheet if necessary)</w:t>
            </w:r>
          </w:p>
        </w:tc>
      </w:tr>
      <w:tr w:rsidR="00B42D26" w:rsidRPr="00194D2A" w14:paraId="4A2132C8" w14:textId="77777777" w:rsidTr="002A75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6"/>
        </w:trPr>
        <w:tc>
          <w:tcPr>
            <w:tcW w:w="5000" w:type="pct"/>
            <w:gridSpan w:val="8"/>
            <w:shd w:val="clear" w:color="auto" w:fill="FFFFFF"/>
          </w:tcPr>
          <w:p w14:paraId="0B2C57F6" w14:textId="77777777" w:rsidR="00B42D26" w:rsidRPr="00194D2A" w:rsidRDefault="00B42D26" w:rsidP="00B42D26">
            <w:pPr>
              <w:pStyle w:val="Heading1"/>
              <w:rPr>
                <w:szCs w:val="22"/>
              </w:rPr>
            </w:pPr>
            <w:r w:rsidRPr="00194D2A">
              <w:rPr>
                <w:szCs w:val="22"/>
              </w:rPr>
              <w:lastRenderedPageBreak/>
              <w:t xml:space="preserve">Relevant </w:t>
            </w:r>
            <w:proofErr w:type="gramStart"/>
            <w:r w:rsidRPr="00194D2A">
              <w:rPr>
                <w:szCs w:val="22"/>
              </w:rPr>
              <w:t xml:space="preserve">History  </w:t>
            </w:r>
            <w:r w:rsidRPr="00194D2A">
              <w:rPr>
                <w:b w:val="0"/>
                <w:szCs w:val="22"/>
              </w:rPr>
              <w:t>Including</w:t>
            </w:r>
            <w:proofErr w:type="gramEnd"/>
            <w:r w:rsidRPr="00194D2A">
              <w:rPr>
                <w:b w:val="0"/>
                <w:szCs w:val="22"/>
              </w:rPr>
              <w:t xml:space="preserve"> key areas of concern</w:t>
            </w:r>
          </w:p>
          <w:p w14:paraId="3F373C8D" w14:textId="77777777" w:rsidR="00B42D26" w:rsidRPr="00194D2A" w:rsidRDefault="00B42D26" w:rsidP="00B42D26">
            <w:pPr>
              <w:spacing w:after="0"/>
              <w:rPr>
                <w:rFonts w:ascii="Arial" w:hAnsi="Arial" w:cs="Arial"/>
                <w:b/>
              </w:rPr>
            </w:pPr>
            <w:r w:rsidRPr="00194D2A">
              <w:rPr>
                <w:rFonts w:ascii="Arial" w:hAnsi="Arial" w:cs="Arial"/>
                <w:b/>
              </w:rPr>
              <w:t>(e.g. Medical, developmental issues, family structure)</w:t>
            </w:r>
          </w:p>
          <w:p w14:paraId="4F03B409" w14:textId="511BA43E" w:rsidR="00B42D26" w:rsidRPr="00194D2A" w:rsidRDefault="00B42D26" w:rsidP="00B42D26">
            <w:pPr>
              <w:spacing w:after="0"/>
              <w:rPr>
                <w:rFonts w:ascii="Arial" w:hAnsi="Arial" w:cs="Arial"/>
                <w:b/>
              </w:rPr>
            </w:pPr>
            <w:r w:rsidRPr="00194D2A">
              <w:rPr>
                <w:rFonts w:ascii="Arial" w:hAnsi="Arial" w:cs="Arial"/>
                <w:b/>
                <w:i/>
              </w:rPr>
              <w:t>Please attach any relevant reports including CAF assessment.</w:t>
            </w:r>
          </w:p>
          <w:p w14:paraId="0C80BF2A" w14:textId="77777777" w:rsidR="00B42D26" w:rsidRDefault="00B42D26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1FEDD137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24322166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2AD997A6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7EEB8544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2898DEDB" w14:textId="5152EAE3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7509DB48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1CA04EA8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1E703590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56E78D98" w14:textId="77777777" w:rsidR="00E9437D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  <w:p w14:paraId="1D86741D" w14:textId="51C392E7" w:rsidR="00E9437D" w:rsidRPr="00194D2A" w:rsidRDefault="00E9437D" w:rsidP="00B42D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42D26" w:rsidRPr="00194D2A" w14:paraId="237FDE48" w14:textId="77777777" w:rsidTr="002A750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5000" w:type="pct"/>
            <w:gridSpan w:val="8"/>
            <w:shd w:val="clear" w:color="auto" w:fill="FFFFFF"/>
          </w:tcPr>
          <w:p w14:paraId="0F7FB78C" w14:textId="77777777" w:rsidR="00B42D26" w:rsidRPr="00194D2A" w:rsidRDefault="00B42D26" w:rsidP="00B42D26">
            <w:pPr>
              <w:pStyle w:val="Heading1"/>
              <w:rPr>
                <w:b w:val="0"/>
                <w:szCs w:val="22"/>
              </w:rPr>
            </w:pPr>
            <w:r w:rsidRPr="00194D2A">
              <w:rPr>
                <w:b w:val="0"/>
                <w:szCs w:val="22"/>
              </w:rPr>
              <w:t>Which other professionals are already involved with this child/young person?</w:t>
            </w:r>
          </w:p>
          <w:p w14:paraId="31B13AA5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-18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3544"/>
              <w:gridCol w:w="3424"/>
            </w:tblGrid>
            <w:tr w:rsidR="00B42D26" w:rsidRPr="00194D2A" w14:paraId="0F4ECEF1" w14:textId="77777777" w:rsidTr="007B5D6C">
              <w:trPr>
                <w:trHeight w:val="715"/>
              </w:trPr>
              <w:tc>
                <w:tcPr>
                  <w:tcW w:w="2972" w:type="dxa"/>
                </w:tcPr>
                <w:p w14:paraId="77239C09" w14:textId="77777777" w:rsidR="00B42D26" w:rsidRPr="00194D2A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  <w:r w:rsidRPr="00194D2A">
                    <w:rPr>
                      <w:rFonts w:ascii="Arial" w:hAnsi="Arial" w:cs="Arial"/>
                      <w:b/>
                      <w:u w:val="single"/>
                    </w:rPr>
                    <w:t>Name</w:t>
                  </w:r>
                </w:p>
                <w:p w14:paraId="2C260C24" w14:textId="77777777" w:rsidR="00B42D26" w:rsidRPr="00194D2A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4AAC991E" w14:textId="77777777" w:rsidR="00B42D26" w:rsidRPr="00194D2A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5A7AFE25" w14:textId="77777777" w:rsidR="00B42D26" w:rsidRPr="00194D2A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14:paraId="3B74C103" w14:textId="77777777" w:rsidR="00B42D26" w:rsidRPr="00194D2A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194D2A">
                    <w:rPr>
                      <w:rFonts w:ascii="Arial" w:hAnsi="Arial" w:cs="Arial"/>
                      <w:b/>
                      <w:u w:val="single"/>
                    </w:rPr>
                    <w:t>Service</w:t>
                  </w:r>
                </w:p>
                <w:p w14:paraId="091D5554" w14:textId="77777777" w:rsidR="00B42D26" w:rsidRPr="00194D2A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455F24B3" w14:textId="77777777" w:rsidR="00B42D26" w:rsidRPr="00194D2A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6E0FAECE" w14:textId="77777777" w:rsidR="00B42D26" w:rsidRPr="00194D2A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14:paraId="6AB2157C" w14:textId="77777777" w:rsidR="00B42D26" w:rsidRPr="00194D2A" w:rsidRDefault="00B42D26" w:rsidP="00B42D26">
                  <w:pPr>
                    <w:spacing w:after="0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c>
              <w:tc>
                <w:tcPr>
                  <w:tcW w:w="3424" w:type="dxa"/>
                </w:tcPr>
                <w:p w14:paraId="4CEF319A" w14:textId="77777777" w:rsidR="00B42D26" w:rsidRPr="00194D2A" w:rsidRDefault="00B42D26" w:rsidP="00B42D26">
                  <w:pPr>
                    <w:spacing w:after="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 w:rsidRPr="00194D2A">
                    <w:rPr>
                      <w:rFonts w:ascii="Arial" w:hAnsi="Arial" w:cs="Arial"/>
                      <w:b/>
                      <w:u w:val="single"/>
                    </w:rPr>
                    <w:t>Address</w:t>
                  </w:r>
                </w:p>
              </w:tc>
            </w:tr>
          </w:tbl>
          <w:p w14:paraId="5D65BFE7" w14:textId="77777777" w:rsidR="00B42D26" w:rsidRPr="00194D2A" w:rsidRDefault="00B42D26" w:rsidP="00B42D26">
            <w:pPr>
              <w:spacing w:after="0"/>
              <w:rPr>
                <w:rFonts w:ascii="Arial" w:hAnsi="Arial" w:cs="Arial"/>
              </w:rPr>
            </w:pPr>
          </w:p>
        </w:tc>
      </w:tr>
      <w:tr w:rsidR="00B42D26" w:rsidRPr="00194D2A" w14:paraId="6B7CCAEB" w14:textId="77777777" w:rsidTr="002A7501">
        <w:trPr>
          <w:cantSplit/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3011" w14:textId="40884A70" w:rsidR="00B42D26" w:rsidRDefault="00883F08" w:rsidP="00B42D26">
            <w:pPr>
              <w:shd w:val="clear" w:color="auto" w:fill="FFFFFF"/>
              <w:spacing w:after="0"/>
              <w:rPr>
                <w:rFonts w:ascii="Arial" w:hAnsi="Arial" w:cs="Arial"/>
                <w:b/>
                <w:i/>
              </w:rPr>
            </w:pPr>
            <w:r w:rsidRPr="00194D2A">
              <w:rPr>
                <w:rFonts w:ascii="Arial" w:hAnsi="Arial" w:cs="Arial"/>
                <w:b/>
              </w:rPr>
              <w:t>Referral to</w:t>
            </w:r>
            <w:r w:rsidR="00B42D26" w:rsidRPr="00194D2A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42D26" w:rsidRPr="00883F08">
              <w:rPr>
                <w:rFonts w:ascii="Arial" w:hAnsi="Arial" w:cs="Arial"/>
                <w:bCs/>
                <w:i/>
              </w:rPr>
              <w:t>Please indicate the profession(s) you would like the child/young person to be assessed by.</w:t>
            </w:r>
          </w:p>
          <w:p w14:paraId="2F63AB4B" w14:textId="77777777" w:rsidR="00883F08" w:rsidRPr="00194D2A" w:rsidRDefault="00883F08" w:rsidP="00B42D26">
            <w:pPr>
              <w:shd w:val="clear" w:color="auto" w:fill="FFFFFF"/>
              <w:spacing w:after="0"/>
              <w:rPr>
                <w:rFonts w:ascii="Arial" w:hAnsi="Arial" w:cs="Arial"/>
                <w:b/>
                <w:i/>
              </w:rPr>
            </w:pPr>
          </w:p>
          <w:p w14:paraId="4A38E1A4" w14:textId="0C9E996B" w:rsidR="002454B5" w:rsidRPr="00883F08" w:rsidRDefault="002454B5" w:rsidP="002454B5">
            <w:pPr>
              <w:pStyle w:val="Body"/>
              <w:spacing w:before="0" w:after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GB"/>
              </w:rPr>
            </w:pPr>
            <w:r w:rsidRPr="00883F08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GB"/>
              </w:rPr>
              <w:t xml:space="preserve">NB: </w:t>
            </w:r>
            <w:r w:rsidR="00883F08" w:rsidRPr="00883F08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GB"/>
              </w:rPr>
              <w:t>C</w:t>
            </w:r>
            <w:r w:rsidRPr="00883F08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GB"/>
              </w:rPr>
              <w:t xml:space="preserve">linical staff will consider whether the child will need to be seen by </w:t>
            </w:r>
            <w:r w:rsidRPr="00883F08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one service, a combination of services or a more appropriate service than the one referred to.</w:t>
            </w:r>
            <w:r w:rsidRPr="00883F08">
              <w:rPr>
                <w:rFonts w:ascii="Arial" w:hAnsi="Arial" w:cs="Arial"/>
                <w:bCs/>
                <w:color w:val="000000"/>
                <w:sz w:val="22"/>
                <w:szCs w:val="22"/>
                <w:lang w:val="en-US" w:eastAsia="en-GB"/>
              </w:rPr>
              <w:t xml:space="preserve"> The decision will be based on the information you provide. The outcome will be included in your acknowledgement letter.</w:t>
            </w:r>
          </w:p>
          <w:p w14:paraId="5963FA0E" w14:textId="0A967CA8" w:rsidR="00B42D26" w:rsidRPr="00194D2A" w:rsidRDefault="00B42D26" w:rsidP="00B42D2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F3FA7" w:rsidRPr="00194D2A" w14:paraId="2FC67F98" w14:textId="77777777" w:rsidTr="002A7501">
        <w:trPr>
          <w:cantSplit/>
          <w:trHeight w:val="25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F799" w14:textId="3BA450D7" w:rsidR="00FF3FA7" w:rsidRPr="00883F08" w:rsidRDefault="00883F08" w:rsidP="00FF3FA7">
            <w:pPr>
              <w:spacing w:after="0"/>
              <w:rPr>
                <w:rFonts w:ascii="Arial" w:hAnsi="Arial" w:cs="Arial"/>
                <w:b/>
              </w:rPr>
            </w:pPr>
            <w:r w:rsidRPr="00883F08">
              <w:rPr>
                <w:rFonts w:ascii="Arial" w:hAnsi="Arial" w:cs="Arial"/>
                <w:b/>
              </w:rPr>
              <w:t xml:space="preserve">Please </w:t>
            </w:r>
            <w:proofErr w:type="gramStart"/>
            <w:r w:rsidRPr="00883F08">
              <w:rPr>
                <w:rFonts w:ascii="Arial" w:hAnsi="Arial" w:cs="Arial"/>
                <w:b/>
              </w:rPr>
              <w:t>note:</w:t>
            </w:r>
            <w:proofErr w:type="gramEnd"/>
            <w:r w:rsidRPr="00883F08">
              <w:rPr>
                <w:rFonts w:ascii="Arial" w:hAnsi="Arial" w:cs="Arial"/>
                <w:b/>
              </w:rPr>
              <w:t xml:space="preserve"> required additional information forms</w:t>
            </w:r>
          </w:p>
          <w:p w14:paraId="5189D53E" w14:textId="65A6820F" w:rsidR="00BB3141" w:rsidRPr="00880785" w:rsidRDefault="00883F08" w:rsidP="0088078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883F08">
              <w:rPr>
                <w:rFonts w:ascii="Arial" w:hAnsi="Arial" w:cs="Arial"/>
              </w:rPr>
              <w:t xml:space="preserve">*if you are referring to the </w:t>
            </w:r>
            <w:r w:rsidR="00231F32">
              <w:rPr>
                <w:rFonts w:ascii="Arial" w:hAnsi="Arial" w:cs="Arial"/>
              </w:rPr>
              <w:t>ASD</w:t>
            </w:r>
            <w:r w:rsidRPr="00883F08">
              <w:rPr>
                <w:rFonts w:ascii="Arial" w:hAnsi="Arial" w:cs="Arial"/>
              </w:rPr>
              <w:t xml:space="preserve"> diagnostic assessment please ensure the essential referral documents found on our website are included </w:t>
            </w:r>
            <w:hyperlink r:id="rId10" w:history="1">
              <w:r w:rsidRPr="00883F08">
                <w:rPr>
                  <w:rStyle w:val="Hyperlink"/>
                  <w:rFonts w:ascii="Arial" w:hAnsi="Arial" w:cs="Arial"/>
                </w:rPr>
                <w:t>making a referral – children and young people’s services (sirona-cic.org.uk)</w:t>
              </w:r>
            </w:hyperlink>
          </w:p>
        </w:tc>
      </w:tr>
      <w:tr w:rsidR="00B42D26" w:rsidRPr="00194D2A" w14:paraId="39E18E7C" w14:textId="77777777" w:rsidTr="002A7501">
        <w:trPr>
          <w:jc w:val="center"/>
        </w:trPr>
        <w:tc>
          <w:tcPr>
            <w:tcW w:w="1913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F6D" w14:textId="5C842B4F" w:rsidR="00B42D26" w:rsidRPr="0026180E" w:rsidRDefault="00B42D26" w:rsidP="002618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>Child &amp; Adolescent Mental Health Service/Learning Disabilities* (CAMHS/LD)</w:t>
            </w:r>
          </w:p>
          <w:p w14:paraId="7DFE3F11" w14:textId="77777777" w:rsidR="00B42D26" w:rsidRPr="0026180E" w:rsidRDefault="00B42D26" w:rsidP="0026180E">
            <w:pPr>
              <w:spacing w:after="0"/>
              <w:ind w:left="360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 xml:space="preserve">(See Referral Criteria for </w:t>
            </w:r>
            <w:proofErr w:type="gramStart"/>
            <w:r w:rsidRPr="0026180E">
              <w:rPr>
                <w:rFonts w:ascii="Arial" w:hAnsi="Arial" w:cs="Arial"/>
                <w:bCs/>
              </w:rPr>
              <w:t>definitions</w:t>
            </w:r>
            <w:proofErr w:type="gramEnd"/>
            <w:r w:rsidRPr="0026180E">
              <w:rPr>
                <w:rFonts w:ascii="Arial" w:hAnsi="Arial" w:cs="Arial"/>
                <w:bCs/>
              </w:rPr>
              <w:t xml:space="preserve"> of Learning Disability)</w:t>
            </w:r>
          </w:p>
          <w:p w14:paraId="5C023B5B" w14:textId="56971B46" w:rsidR="00BB3141" w:rsidRPr="00194D2A" w:rsidRDefault="00BB3141" w:rsidP="0026180E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AC0C31" w14:textId="77777777" w:rsidR="00B42D26" w:rsidRPr="0026180E" w:rsidRDefault="00B42D26" w:rsidP="0026180E">
            <w:pPr>
              <w:spacing w:after="0" w:line="36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016" w:type="pct"/>
            <w:gridSpan w:val="4"/>
            <w:tcBorders>
              <w:left w:val="nil"/>
              <w:bottom w:val="single" w:sz="4" w:space="0" w:color="auto"/>
            </w:tcBorders>
          </w:tcPr>
          <w:p w14:paraId="4F5C907D" w14:textId="1923FAD1" w:rsidR="00B42D26" w:rsidRPr="0026180E" w:rsidRDefault="0026180E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 </w:t>
            </w:r>
            <w:r w:rsidR="00B42D26" w:rsidRPr="0026180E">
              <w:rPr>
                <w:rFonts w:ascii="Arial" w:hAnsi="Arial" w:cs="Arial"/>
                <w:bCs/>
              </w:rPr>
              <w:t>Speech &amp; Language Therapy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956" w14:textId="77777777" w:rsidR="00B42D26" w:rsidRPr="0026180E" w:rsidRDefault="00B42D26" w:rsidP="0026180E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  <w:tr w:rsidR="00B42D26" w:rsidRPr="00194D2A" w14:paraId="26911304" w14:textId="77777777" w:rsidTr="002A7501">
        <w:trPr>
          <w:jc w:val="center"/>
        </w:trPr>
        <w:tc>
          <w:tcPr>
            <w:tcW w:w="19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783" w14:textId="77777777" w:rsidR="00B42D26" w:rsidRPr="0026180E" w:rsidRDefault="00B42D26" w:rsidP="0026180E">
            <w:pPr>
              <w:spacing w:after="0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40E59D" w14:textId="77777777" w:rsidR="00B42D26" w:rsidRPr="0026180E" w:rsidRDefault="00B42D26" w:rsidP="0026180E">
            <w:pPr>
              <w:spacing w:after="0" w:line="36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016" w:type="pct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B57446" w14:textId="7ECAFFE5" w:rsidR="00B42D26" w:rsidRPr="0026180E" w:rsidRDefault="0026180E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6. </w:t>
            </w:r>
            <w:r w:rsidR="00B42D26" w:rsidRPr="0026180E">
              <w:rPr>
                <w:rFonts w:ascii="Arial" w:hAnsi="Arial" w:cs="Arial"/>
                <w:bCs/>
              </w:rPr>
              <w:t>Physiotherapy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322" w14:textId="77777777" w:rsidR="00B42D26" w:rsidRPr="0026180E" w:rsidRDefault="00B42D26" w:rsidP="0026180E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  <w:tr w:rsidR="00B42D26" w:rsidRPr="00194D2A" w14:paraId="660FB722" w14:textId="77777777" w:rsidTr="002A7501">
        <w:trPr>
          <w:jc w:val="center"/>
        </w:trPr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9334C1" w14:textId="570102DA" w:rsidR="00B42D26" w:rsidRPr="0026180E" w:rsidRDefault="00B42D26" w:rsidP="002618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>Community Paediatric</w:t>
            </w:r>
            <w:r w:rsidR="002454B5" w:rsidRPr="0026180E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A1B5" w14:textId="77777777" w:rsidR="00B42D26" w:rsidRPr="0026180E" w:rsidRDefault="00B42D26" w:rsidP="0026180E">
            <w:pPr>
              <w:spacing w:after="0" w:line="36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9589" w14:textId="7E91D4A7" w:rsidR="00B42D26" w:rsidRPr="00194D2A" w:rsidRDefault="0026180E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7. </w:t>
            </w:r>
            <w:r w:rsidR="00B42D26" w:rsidRPr="00194D2A">
              <w:rPr>
                <w:rFonts w:ascii="Arial" w:hAnsi="Arial" w:cs="Arial"/>
                <w:bCs/>
              </w:rPr>
              <w:t>Occupational Therapy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17B" w14:textId="77777777" w:rsidR="00B42D26" w:rsidRPr="0026180E" w:rsidRDefault="00B42D26" w:rsidP="0026180E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  <w:tr w:rsidR="002454B5" w:rsidRPr="00194D2A" w14:paraId="28454DFF" w14:textId="77777777" w:rsidTr="002A7501">
        <w:trPr>
          <w:jc w:val="center"/>
        </w:trPr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B378A" w14:textId="3A11444C" w:rsidR="002454B5" w:rsidRPr="0026180E" w:rsidRDefault="002454B5" w:rsidP="002618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>ASD Diagnostic Assessment Service</w:t>
            </w:r>
            <w:r w:rsidR="00FF3FA7" w:rsidRPr="0026180E">
              <w:rPr>
                <w:rFonts w:ascii="Arial" w:hAnsi="Arial" w:cs="Arial"/>
                <w:bCs/>
              </w:rPr>
              <w:t xml:space="preserve"> *</w:t>
            </w:r>
          </w:p>
          <w:p w14:paraId="05B721FB" w14:textId="7BC502C1" w:rsidR="00231F32" w:rsidRPr="0026180E" w:rsidRDefault="00231F32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 xml:space="preserve">Early Years </w:t>
            </w:r>
            <w:sdt>
              <w:sdtPr>
                <w:rPr>
                  <w:rFonts w:ascii="MS Gothic" w:eastAsia="MS Gothic" w:hAnsi="MS Gothic" w:cs="Arial"/>
                  <w:bCs/>
                </w:rPr>
                <w:id w:val="-13943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80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3A06A9F1" w14:textId="002F7254" w:rsidR="002454B5" w:rsidRPr="0026180E" w:rsidRDefault="00231F32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26180E">
              <w:rPr>
                <w:rFonts w:ascii="Arial" w:hAnsi="Arial" w:cs="Arial"/>
                <w:bCs/>
              </w:rPr>
              <w:t xml:space="preserve">School Age </w:t>
            </w:r>
            <w:sdt>
              <w:sdtPr>
                <w:rPr>
                  <w:rFonts w:ascii="MS Gothic" w:eastAsia="MS Gothic" w:hAnsi="MS Gothic" w:cs="Arial"/>
                  <w:bCs/>
                </w:rPr>
                <w:id w:val="-13497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180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2581F" w14:textId="77777777" w:rsidR="002454B5" w:rsidRPr="0026180E" w:rsidRDefault="002454B5" w:rsidP="0026180E">
            <w:pPr>
              <w:spacing w:after="0" w:line="36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B615F" w14:textId="5393967E" w:rsidR="002454B5" w:rsidRPr="00194D2A" w:rsidRDefault="0026180E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8. </w:t>
            </w:r>
            <w:r w:rsidR="002454B5" w:rsidRPr="00194D2A">
              <w:rPr>
                <w:rFonts w:ascii="Arial" w:hAnsi="Arial" w:cs="Arial"/>
                <w:bCs/>
              </w:rPr>
              <w:t>Early Support Practitioners (Bristol Only)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79E" w14:textId="77777777" w:rsidR="002454B5" w:rsidRPr="0026180E" w:rsidRDefault="002454B5" w:rsidP="0026180E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  <w:tr w:rsidR="002454B5" w:rsidRPr="00194D2A" w14:paraId="7AB46BC9" w14:textId="77777777" w:rsidTr="002A7501">
        <w:trPr>
          <w:trHeight w:val="50"/>
          <w:jc w:val="center"/>
        </w:trPr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E081" w14:textId="01CF2D2C" w:rsidR="002454B5" w:rsidRPr="00880785" w:rsidRDefault="00880785" w:rsidP="002618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80785">
              <w:rPr>
                <w:rFonts w:ascii="Arial" w:hAnsi="Arial" w:cs="Arial"/>
                <w:bCs/>
              </w:rPr>
              <w:t>Children’s Bladder &amp; Bowel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3A6" w14:textId="77777777" w:rsidR="002454B5" w:rsidRPr="0026180E" w:rsidRDefault="002454B5" w:rsidP="0026180E">
            <w:pPr>
              <w:spacing w:after="0" w:line="36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FC0" w14:textId="2177C966" w:rsidR="002454B5" w:rsidRPr="00194D2A" w:rsidRDefault="0026180E" w:rsidP="0026180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9. </w:t>
            </w:r>
            <w:r w:rsidR="002454B5" w:rsidRPr="00194D2A">
              <w:rPr>
                <w:rFonts w:ascii="Arial" w:hAnsi="Arial" w:cs="Arial"/>
                <w:bCs/>
              </w:rPr>
              <w:t>Specialist Children’s Learning Disability Service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9C0" w14:textId="77777777" w:rsidR="002454B5" w:rsidRPr="0026180E" w:rsidRDefault="002454B5" w:rsidP="0026180E">
            <w:pPr>
              <w:spacing w:after="0"/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397EF28D" w14:textId="77777777" w:rsidR="00A712DF" w:rsidRDefault="00A712DF" w:rsidP="0026180E">
      <w:pPr>
        <w:spacing w:after="0"/>
      </w:pPr>
    </w:p>
    <w:sectPr w:rsidR="00A712DF" w:rsidSect="00194D2A">
      <w:headerReference w:type="default" r:id="rId11"/>
      <w:foot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D2C8" w14:textId="77777777" w:rsidR="00C8110E" w:rsidRDefault="00C8110E" w:rsidP="00D835C1">
      <w:pPr>
        <w:spacing w:after="0" w:line="240" w:lineRule="auto"/>
      </w:pPr>
      <w:r>
        <w:separator/>
      </w:r>
    </w:p>
  </w:endnote>
  <w:endnote w:type="continuationSeparator" w:id="0">
    <w:p w14:paraId="63375DDD" w14:textId="77777777" w:rsidR="00C8110E" w:rsidRDefault="00C8110E" w:rsidP="00D8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CE9E" w14:textId="120A9E98" w:rsidR="00883F08" w:rsidRDefault="00883F08" w:rsidP="00883F08">
    <w:pPr>
      <w:pStyle w:val="Footer"/>
      <w:jc w:val="right"/>
    </w:pPr>
    <w:r>
      <w:rPr>
        <w:noProof/>
      </w:rPr>
      <w:drawing>
        <wp:inline distT="0" distB="0" distL="0" distR="0" wp14:anchorId="3C72DEAC" wp14:editId="6CDF0935">
          <wp:extent cx="980317" cy="756285"/>
          <wp:effectExtent l="0" t="0" r="0" b="5715"/>
          <wp:docPr id="5" name="Picture 5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195" cy="76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07D5" w14:textId="77777777" w:rsidR="00C8110E" w:rsidRDefault="00C8110E" w:rsidP="00D835C1">
      <w:pPr>
        <w:spacing w:after="0" w:line="240" w:lineRule="auto"/>
      </w:pPr>
      <w:r>
        <w:separator/>
      </w:r>
    </w:p>
  </w:footnote>
  <w:footnote w:type="continuationSeparator" w:id="0">
    <w:p w14:paraId="05323BE1" w14:textId="77777777" w:rsidR="00C8110E" w:rsidRDefault="00C8110E" w:rsidP="00D8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AF3F" w14:textId="5E2E1F47" w:rsidR="00D835C1" w:rsidRDefault="00D835C1">
    <w:pPr>
      <w:pStyle w:val="Header"/>
    </w:pPr>
  </w:p>
  <w:p w14:paraId="4B1DDA6E" w14:textId="77777777" w:rsidR="00D835C1" w:rsidRDefault="00D83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006"/>
    <w:multiLevelType w:val="hybridMultilevel"/>
    <w:tmpl w:val="D4E63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B0E6D"/>
    <w:multiLevelType w:val="hybridMultilevel"/>
    <w:tmpl w:val="F11A3A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7388"/>
    <w:multiLevelType w:val="hybridMultilevel"/>
    <w:tmpl w:val="7C3C819E"/>
    <w:lvl w:ilvl="0" w:tplc="D7A21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A1D46"/>
    <w:multiLevelType w:val="hybridMultilevel"/>
    <w:tmpl w:val="64687592"/>
    <w:lvl w:ilvl="0" w:tplc="DCD445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43576"/>
    <w:multiLevelType w:val="hybridMultilevel"/>
    <w:tmpl w:val="D5C470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60E90"/>
    <w:multiLevelType w:val="hybridMultilevel"/>
    <w:tmpl w:val="97AE922C"/>
    <w:lvl w:ilvl="0" w:tplc="256A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5D76"/>
    <w:multiLevelType w:val="hybridMultilevel"/>
    <w:tmpl w:val="636A5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2005B"/>
    <w:multiLevelType w:val="hybridMultilevel"/>
    <w:tmpl w:val="C782747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226763">
    <w:abstractNumId w:val="5"/>
  </w:num>
  <w:num w:numId="2" w16cid:durableId="1768229607">
    <w:abstractNumId w:val="3"/>
  </w:num>
  <w:num w:numId="3" w16cid:durableId="74321032">
    <w:abstractNumId w:val="7"/>
  </w:num>
  <w:num w:numId="4" w16cid:durableId="1937857702">
    <w:abstractNumId w:val="4"/>
  </w:num>
  <w:num w:numId="5" w16cid:durableId="1710450160">
    <w:abstractNumId w:val="1"/>
  </w:num>
  <w:num w:numId="6" w16cid:durableId="1346712948">
    <w:abstractNumId w:val="2"/>
  </w:num>
  <w:num w:numId="7" w16cid:durableId="406152741">
    <w:abstractNumId w:val="6"/>
  </w:num>
  <w:num w:numId="8" w16cid:durableId="52252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C1"/>
    <w:rsid w:val="00043250"/>
    <w:rsid w:val="000A0ABB"/>
    <w:rsid w:val="00194D2A"/>
    <w:rsid w:val="001E3AC5"/>
    <w:rsid w:val="00227737"/>
    <w:rsid w:val="00231F32"/>
    <w:rsid w:val="002454B5"/>
    <w:rsid w:val="0026180E"/>
    <w:rsid w:val="002A7501"/>
    <w:rsid w:val="003B3775"/>
    <w:rsid w:val="003F2699"/>
    <w:rsid w:val="004A0C90"/>
    <w:rsid w:val="004B7DEF"/>
    <w:rsid w:val="0062370C"/>
    <w:rsid w:val="00662142"/>
    <w:rsid w:val="006F46EA"/>
    <w:rsid w:val="0074245C"/>
    <w:rsid w:val="007853D0"/>
    <w:rsid w:val="007C62A6"/>
    <w:rsid w:val="00864F7C"/>
    <w:rsid w:val="00880785"/>
    <w:rsid w:val="00883F08"/>
    <w:rsid w:val="00913B4B"/>
    <w:rsid w:val="00966644"/>
    <w:rsid w:val="00967A35"/>
    <w:rsid w:val="0099529E"/>
    <w:rsid w:val="00A66048"/>
    <w:rsid w:val="00A712DF"/>
    <w:rsid w:val="00AD2FA0"/>
    <w:rsid w:val="00B300FA"/>
    <w:rsid w:val="00B42D26"/>
    <w:rsid w:val="00BB3141"/>
    <w:rsid w:val="00C12FE3"/>
    <w:rsid w:val="00C46898"/>
    <w:rsid w:val="00C8110E"/>
    <w:rsid w:val="00CF4DA4"/>
    <w:rsid w:val="00D835C1"/>
    <w:rsid w:val="00DC16A9"/>
    <w:rsid w:val="00DF21D7"/>
    <w:rsid w:val="00E9437D"/>
    <w:rsid w:val="00FB0206"/>
    <w:rsid w:val="00FD037B"/>
    <w:rsid w:val="00FD499A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7E5C4"/>
  <w15:chartTrackingRefBased/>
  <w15:docId w15:val="{7C8D3C4E-FB3D-4367-BD5E-07537A4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2D2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26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5C1"/>
  </w:style>
  <w:style w:type="paragraph" w:styleId="Footer">
    <w:name w:val="footer"/>
    <w:basedOn w:val="Normal"/>
    <w:link w:val="FooterChar"/>
    <w:uiPriority w:val="99"/>
    <w:unhideWhenUsed/>
    <w:rsid w:val="00D8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5C1"/>
  </w:style>
  <w:style w:type="paragraph" w:customStyle="1" w:styleId="Body">
    <w:name w:val="Body"/>
    <w:basedOn w:val="Normal"/>
    <w:qFormat/>
    <w:rsid w:val="00A712DF"/>
    <w:pPr>
      <w:spacing w:before="160" w:line="240" w:lineRule="auto"/>
    </w:pPr>
    <w:rPr>
      <w:rFonts w:eastAsia="Times New Roman" w:cstheme="minorHAnsi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2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4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42D26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TMLCite">
    <w:name w:val="HTML Cite"/>
    <w:uiPriority w:val="99"/>
    <w:unhideWhenUsed/>
    <w:rsid w:val="00B42D26"/>
    <w:rPr>
      <w:i w:val="0"/>
      <w:iCs w:val="0"/>
      <w:color w:val="009933"/>
    </w:rPr>
  </w:style>
  <w:style w:type="character" w:styleId="FollowedHyperlink">
    <w:name w:val="FollowedHyperlink"/>
    <w:basedOn w:val="DefaultParagraphFont"/>
    <w:uiPriority w:val="99"/>
    <w:semiHidden/>
    <w:unhideWhenUsed/>
    <w:rsid w:val="00BB31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180E"/>
    <w:pPr>
      <w:ind w:left="720"/>
      <w:contextualSpacing/>
    </w:pPr>
  </w:style>
  <w:style w:type="character" w:customStyle="1" w:styleId="ui-provider">
    <w:name w:val="ui-provider"/>
    <w:basedOn w:val="DefaultParagraphFont"/>
    <w:rsid w:val="003B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ch.singlepointofentry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rona-cic.org.uk/children-services/resources/making-a-refer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rona-cic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Abbie (SIRONA CARE   HEALTH)</dc:creator>
  <cp:keywords/>
  <dc:description/>
  <cp:lastModifiedBy>RYAN, Vicky (NHS BRISTOL, NORTH SOMERSET AND SOUTH GLOUCESTERSHIRE ICB - 15C)</cp:lastModifiedBy>
  <cp:revision>2</cp:revision>
  <dcterms:created xsi:type="dcterms:W3CDTF">2024-05-07T10:06:00Z</dcterms:created>
  <dcterms:modified xsi:type="dcterms:W3CDTF">2024-05-07T10:06:00Z</dcterms:modified>
</cp:coreProperties>
</file>