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ADC83" w14:textId="77777777" w:rsidR="00C07645" w:rsidRDefault="00D04186" w:rsidP="00C07645">
      <w:pPr>
        <w:ind w:right="82"/>
        <w:rPr>
          <w:b/>
          <w:color w:val="F6A800"/>
          <w:sz w:val="34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776" behindDoc="0" locked="0" layoutInCell="1" allowOverlap="1" wp14:anchorId="141CD288" wp14:editId="6BA86B3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32130" cy="214630"/>
            <wp:effectExtent l="0" t="0" r="1270" b="0"/>
            <wp:wrapNone/>
            <wp:docPr id="22" name="Picture 2" descr="NHS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HS 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6704" behindDoc="0" locked="0" layoutInCell="1" allowOverlap="1" wp14:anchorId="207F42A3" wp14:editId="4D2C1E2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2130" cy="522605"/>
            <wp:effectExtent l="0" t="0" r="1270" b="0"/>
            <wp:wrapNone/>
            <wp:docPr id="21" name="Picture 4" descr="GP-Care-NHS-Logo-RGB-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P-Care-NHS-Logo-RGB-AW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FE67C4" w14:textId="766FD3C7" w:rsidR="00C07645" w:rsidRPr="00B649B6" w:rsidRDefault="00C07645" w:rsidP="78C2B022">
      <w:pPr>
        <w:ind w:right="82"/>
        <w:jc w:val="center"/>
        <w:rPr>
          <w:b/>
          <w:bCs/>
          <w:color w:val="F6A800"/>
          <w:sz w:val="34"/>
          <w:szCs w:val="34"/>
          <w:lang w:val="en-GB"/>
        </w:rPr>
      </w:pPr>
      <w:r w:rsidRPr="78C2B022">
        <w:rPr>
          <w:b/>
          <w:bCs/>
          <w:color w:val="F6A800"/>
          <w:sz w:val="34"/>
          <w:szCs w:val="34"/>
          <w:lang w:val="en-GB"/>
        </w:rPr>
        <w:t>Deep Vein Thrombosis (DVT)</w:t>
      </w:r>
    </w:p>
    <w:p w14:paraId="58DF9308" w14:textId="77777777" w:rsidR="00C07645" w:rsidRPr="00B649B6" w:rsidRDefault="00C07645" w:rsidP="00C07645">
      <w:pPr>
        <w:ind w:left="-142" w:right="82"/>
        <w:jc w:val="center"/>
        <w:rPr>
          <w:b/>
          <w:color w:val="F6A800"/>
          <w:sz w:val="34"/>
          <w:lang w:val="en-GB"/>
        </w:rPr>
      </w:pPr>
      <w:r w:rsidRPr="00B649B6">
        <w:rPr>
          <w:b/>
          <w:color w:val="F6A800"/>
          <w:sz w:val="34"/>
          <w:lang w:val="en-GB"/>
        </w:rPr>
        <w:t>Patient Information Leaflet</w:t>
      </w:r>
    </w:p>
    <w:p w14:paraId="14188907" w14:textId="77777777" w:rsidR="00C07645" w:rsidRPr="008964BF" w:rsidRDefault="00C07645" w:rsidP="0077557C">
      <w:pPr>
        <w:ind w:right="82"/>
        <w:rPr>
          <w:sz w:val="16"/>
        </w:rPr>
      </w:pPr>
    </w:p>
    <w:p w14:paraId="0C4D9355" w14:textId="77777777" w:rsidR="00C07645" w:rsidRPr="008964BF" w:rsidRDefault="00C07645" w:rsidP="00C07645">
      <w:pPr>
        <w:ind w:left="-142" w:right="82"/>
        <w:jc w:val="center"/>
        <w:rPr>
          <w:b/>
          <w:sz w:val="24"/>
          <w:szCs w:val="24"/>
          <w:lang w:val="en-GB"/>
        </w:rPr>
      </w:pPr>
      <w:r w:rsidRPr="008964BF">
        <w:rPr>
          <w:b/>
          <w:sz w:val="24"/>
          <w:szCs w:val="24"/>
          <w:lang w:val="en-GB"/>
        </w:rPr>
        <w:t>Please read this carefully.</w:t>
      </w:r>
    </w:p>
    <w:p w14:paraId="1719E9CA" w14:textId="77777777" w:rsidR="00C07645" w:rsidRPr="008964BF" w:rsidRDefault="00C07645" w:rsidP="00C07645">
      <w:pPr>
        <w:ind w:left="-142" w:right="82"/>
        <w:jc w:val="center"/>
        <w:rPr>
          <w:b/>
          <w:sz w:val="16"/>
          <w:szCs w:val="24"/>
          <w:lang w:val="en-GB"/>
        </w:rPr>
      </w:pPr>
    </w:p>
    <w:p w14:paraId="70CB2F5E" w14:textId="772FE108" w:rsidR="00975576" w:rsidRDefault="00975576" w:rsidP="00975576">
      <w:pPr>
        <w:ind w:left="-142" w:right="82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 </w:t>
      </w:r>
      <w:r w:rsidR="00B92D84">
        <w:rPr>
          <w:b/>
          <w:sz w:val="24"/>
          <w:szCs w:val="24"/>
          <w:lang w:val="en-GB"/>
        </w:rPr>
        <w:t xml:space="preserve"> </w:t>
      </w:r>
      <w:r w:rsidR="00C07645" w:rsidRPr="008964BF">
        <w:rPr>
          <w:b/>
          <w:sz w:val="24"/>
          <w:szCs w:val="24"/>
          <w:lang w:val="en-GB"/>
        </w:rPr>
        <w:t>GP Care will contact you between 8am and 6pm Monday to Friday</w:t>
      </w:r>
      <w:r w:rsidR="008068F9">
        <w:rPr>
          <w:b/>
          <w:sz w:val="24"/>
          <w:szCs w:val="24"/>
          <w:lang w:val="en-GB"/>
        </w:rPr>
        <w:t xml:space="preserve"> </w:t>
      </w:r>
      <w:r w:rsidR="00C07645" w:rsidRPr="008964BF">
        <w:rPr>
          <w:b/>
          <w:sz w:val="24"/>
          <w:szCs w:val="24"/>
          <w:lang w:val="en-GB"/>
        </w:rPr>
        <w:t xml:space="preserve">(except bank holidays) to </w:t>
      </w:r>
      <w:r>
        <w:rPr>
          <w:b/>
          <w:sz w:val="24"/>
          <w:szCs w:val="24"/>
          <w:lang w:val="en-GB"/>
        </w:rPr>
        <w:t xml:space="preserve"> </w:t>
      </w:r>
    </w:p>
    <w:p w14:paraId="44773F2C" w14:textId="4948569F" w:rsidR="00975576" w:rsidRDefault="00B92D84" w:rsidP="00975576">
      <w:pPr>
        <w:ind w:left="-142" w:right="82"/>
        <w:rPr>
          <w:b/>
          <w:bCs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 </w:t>
      </w:r>
      <w:r w:rsidR="00975576">
        <w:rPr>
          <w:b/>
          <w:sz w:val="24"/>
          <w:szCs w:val="24"/>
          <w:lang w:val="en-GB"/>
        </w:rPr>
        <w:t xml:space="preserve"> </w:t>
      </w:r>
      <w:r w:rsidR="00C07645" w:rsidRPr="008964BF">
        <w:rPr>
          <w:b/>
          <w:sz w:val="24"/>
          <w:szCs w:val="24"/>
          <w:lang w:val="en-GB"/>
        </w:rPr>
        <w:t xml:space="preserve">offer you </w:t>
      </w:r>
      <w:r w:rsidR="008A5DB6">
        <w:rPr>
          <w:b/>
          <w:sz w:val="24"/>
          <w:szCs w:val="24"/>
          <w:lang w:val="en-GB"/>
        </w:rPr>
        <w:t>the next available</w:t>
      </w:r>
      <w:r w:rsidR="00C07645" w:rsidRPr="008964BF">
        <w:rPr>
          <w:b/>
          <w:sz w:val="24"/>
          <w:szCs w:val="24"/>
          <w:lang w:val="en-GB"/>
        </w:rPr>
        <w:t xml:space="preserve"> appointment.</w:t>
      </w:r>
      <w:r w:rsidR="008068F9">
        <w:rPr>
          <w:b/>
          <w:sz w:val="24"/>
          <w:szCs w:val="24"/>
          <w:lang w:val="en-GB"/>
        </w:rPr>
        <w:t xml:space="preserve"> </w:t>
      </w:r>
      <w:r w:rsidR="008A5DB6" w:rsidRPr="78C2B022">
        <w:rPr>
          <w:b/>
          <w:bCs/>
          <w:sz w:val="24"/>
          <w:szCs w:val="24"/>
          <w:lang w:val="en-GB"/>
        </w:rPr>
        <w:t xml:space="preserve">It is important that you are seen as quickly as </w:t>
      </w:r>
      <w:r w:rsidR="00975576">
        <w:rPr>
          <w:b/>
          <w:bCs/>
          <w:sz w:val="24"/>
          <w:szCs w:val="24"/>
          <w:lang w:val="en-GB"/>
        </w:rPr>
        <w:t xml:space="preserve"> </w:t>
      </w:r>
    </w:p>
    <w:p w14:paraId="2359B431" w14:textId="3830F589" w:rsidR="00B92D84" w:rsidRDefault="00B92D84" w:rsidP="00975576">
      <w:pPr>
        <w:ind w:left="-142" w:right="82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</w:t>
      </w:r>
      <w:r w:rsidR="00975576">
        <w:rPr>
          <w:b/>
          <w:bCs/>
          <w:sz w:val="24"/>
          <w:szCs w:val="24"/>
          <w:lang w:val="en-GB"/>
        </w:rPr>
        <w:t xml:space="preserve"> </w:t>
      </w:r>
      <w:r w:rsidR="008A5DB6" w:rsidRPr="78C2B022">
        <w:rPr>
          <w:b/>
          <w:bCs/>
          <w:sz w:val="24"/>
          <w:szCs w:val="24"/>
          <w:lang w:val="en-GB"/>
        </w:rPr>
        <w:t xml:space="preserve">possible so please be prepared to travel to your </w:t>
      </w:r>
      <w:r w:rsidR="00B5766C" w:rsidRPr="78C2B022">
        <w:rPr>
          <w:b/>
          <w:bCs/>
          <w:sz w:val="24"/>
          <w:szCs w:val="24"/>
          <w:lang w:val="en-GB"/>
        </w:rPr>
        <w:t>a</w:t>
      </w:r>
      <w:r w:rsidR="008A5DB6" w:rsidRPr="78C2B022">
        <w:rPr>
          <w:b/>
          <w:bCs/>
          <w:sz w:val="24"/>
          <w:szCs w:val="24"/>
          <w:lang w:val="en-GB"/>
        </w:rPr>
        <w:t xml:space="preserve">ppointment (within the Bristol, North </w:t>
      </w:r>
      <w:r w:rsidR="00975576">
        <w:rPr>
          <w:b/>
          <w:bCs/>
          <w:sz w:val="24"/>
          <w:szCs w:val="24"/>
          <w:lang w:val="en-GB"/>
        </w:rPr>
        <w:t xml:space="preserve"> </w:t>
      </w:r>
    </w:p>
    <w:p w14:paraId="2113CC5C" w14:textId="1B8E2BBF" w:rsidR="008A5DB6" w:rsidRPr="00975576" w:rsidRDefault="00B92D84" w:rsidP="00975576">
      <w:pPr>
        <w:ind w:left="-142" w:right="82"/>
        <w:rPr>
          <w:b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 </w:t>
      </w:r>
      <w:r w:rsidR="008A5DB6" w:rsidRPr="78C2B022">
        <w:rPr>
          <w:b/>
          <w:bCs/>
          <w:sz w:val="24"/>
          <w:szCs w:val="24"/>
          <w:lang w:val="en-GB"/>
        </w:rPr>
        <w:t xml:space="preserve">Somerset, South </w:t>
      </w:r>
      <w:r w:rsidR="08742E09" w:rsidRPr="78C2B022">
        <w:rPr>
          <w:b/>
          <w:bCs/>
          <w:sz w:val="24"/>
          <w:szCs w:val="24"/>
          <w:lang w:val="en-GB"/>
        </w:rPr>
        <w:t>Gloucestershire</w:t>
      </w:r>
      <w:r w:rsidR="008A5DB6" w:rsidRPr="78C2B022">
        <w:rPr>
          <w:b/>
          <w:bCs/>
          <w:sz w:val="24"/>
          <w:szCs w:val="24"/>
          <w:lang w:val="en-GB"/>
        </w:rPr>
        <w:t xml:space="preserve"> area)</w:t>
      </w:r>
      <w:r w:rsidR="4AED57C3" w:rsidRPr="78C2B022">
        <w:rPr>
          <w:b/>
          <w:bCs/>
          <w:sz w:val="24"/>
          <w:szCs w:val="24"/>
          <w:lang w:val="en-GB"/>
        </w:rPr>
        <w:t>.</w:t>
      </w:r>
    </w:p>
    <w:p w14:paraId="4C3165F6" w14:textId="77777777" w:rsidR="008A5DB6" w:rsidRDefault="008A5DB6" w:rsidP="23C13AE5">
      <w:pPr>
        <w:ind w:left="-142" w:right="82"/>
        <w:rPr>
          <w:b/>
          <w:bCs/>
          <w:sz w:val="16"/>
          <w:szCs w:val="16"/>
          <w:lang w:val="en-GB"/>
        </w:rPr>
      </w:pPr>
    </w:p>
    <w:p w14:paraId="18FF3AA2" w14:textId="29F68108" w:rsidR="008A5DB6" w:rsidRDefault="008A5DB6" w:rsidP="00E364E5">
      <w:pPr>
        <w:ind w:right="270"/>
        <w:rPr>
          <w:b/>
          <w:bCs/>
          <w:sz w:val="24"/>
          <w:szCs w:val="24"/>
        </w:rPr>
      </w:pPr>
      <w:r w:rsidRPr="62935742">
        <w:rPr>
          <w:b/>
          <w:bCs/>
          <w:sz w:val="24"/>
          <w:szCs w:val="24"/>
        </w:rPr>
        <w:t>Please</w:t>
      </w:r>
      <w:r w:rsidR="00C07645" w:rsidRPr="62935742">
        <w:rPr>
          <w:b/>
          <w:bCs/>
          <w:sz w:val="24"/>
          <w:szCs w:val="24"/>
        </w:rPr>
        <w:t xml:space="preserve"> contact </w:t>
      </w:r>
      <w:r w:rsidRPr="62935742">
        <w:rPr>
          <w:b/>
          <w:bCs/>
          <w:sz w:val="24"/>
          <w:szCs w:val="24"/>
        </w:rPr>
        <w:t>GP Care</w:t>
      </w:r>
      <w:r w:rsidR="00C07645" w:rsidRPr="62935742">
        <w:rPr>
          <w:b/>
          <w:bCs/>
          <w:sz w:val="24"/>
          <w:szCs w:val="24"/>
        </w:rPr>
        <w:t xml:space="preserve"> if </w:t>
      </w:r>
      <w:r w:rsidRPr="62935742">
        <w:rPr>
          <w:b/>
          <w:bCs/>
          <w:sz w:val="24"/>
          <w:szCs w:val="24"/>
        </w:rPr>
        <w:t>they</w:t>
      </w:r>
      <w:r w:rsidR="00C07645" w:rsidRPr="62935742">
        <w:rPr>
          <w:b/>
          <w:bCs/>
          <w:sz w:val="24"/>
          <w:szCs w:val="24"/>
        </w:rPr>
        <w:t xml:space="preserve"> have</w:t>
      </w:r>
      <w:r w:rsidRPr="62935742">
        <w:rPr>
          <w:b/>
          <w:bCs/>
          <w:sz w:val="24"/>
          <w:szCs w:val="24"/>
        </w:rPr>
        <w:t xml:space="preserve">n’t contacted </w:t>
      </w:r>
      <w:r w:rsidR="00C07645" w:rsidRPr="62935742">
        <w:rPr>
          <w:b/>
          <w:bCs/>
          <w:sz w:val="24"/>
          <w:szCs w:val="24"/>
        </w:rPr>
        <w:t>you within 4 hours of being referred by your GP (within working hours) or by 11am the next working day.</w:t>
      </w:r>
      <w:r w:rsidRPr="62935742">
        <w:rPr>
          <w:sz w:val="24"/>
          <w:szCs w:val="24"/>
        </w:rPr>
        <w:t xml:space="preserve"> </w:t>
      </w:r>
      <w:r w:rsidR="005369F8" w:rsidRPr="62935742">
        <w:rPr>
          <w:b/>
          <w:bCs/>
          <w:sz w:val="24"/>
          <w:szCs w:val="24"/>
        </w:rPr>
        <w:t>Telephone 0333</w:t>
      </w:r>
      <w:r w:rsidRPr="62935742">
        <w:rPr>
          <w:b/>
          <w:bCs/>
          <w:sz w:val="24"/>
          <w:szCs w:val="24"/>
        </w:rPr>
        <w:t xml:space="preserve"> 332 2101</w:t>
      </w:r>
      <w:r w:rsidR="550DA09F" w:rsidRPr="62935742">
        <w:rPr>
          <w:b/>
          <w:bCs/>
          <w:sz w:val="24"/>
          <w:szCs w:val="24"/>
        </w:rPr>
        <w:t>.</w:t>
      </w:r>
      <w:r w:rsidRPr="62935742">
        <w:rPr>
          <w:b/>
          <w:bCs/>
          <w:sz w:val="24"/>
          <w:szCs w:val="24"/>
        </w:rPr>
        <w:t xml:space="preserve">  </w:t>
      </w:r>
    </w:p>
    <w:p w14:paraId="7DA3DACC" w14:textId="77777777" w:rsidR="00F77DCA" w:rsidRDefault="00F77DCA" w:rsidP="00E364E5">
      <w:pPr>
        <w:ind w:right="270"/>
        <w:rPr>
          <w:b/>
          <w:bCs/>
          <w:sz w:val="24"/>
          <w:szCs w:val="24"/>
        </w:rPr>
      </w:pPr>
    </w:p>
    <w:p w14:paraId="3741EB04" w14:textId="5808F863" w:rsidR="00F77DCA" w:rsidRPr="005C1A15" w:rsidRDefault="00F77DCA" w:rsidP="00E364E5">
      <w:pPr>
        <w:ind w:right="270"/>
        <w:rPr>
          <w:b/>
          <w:bCs/>
          <w:color w:val="FF0000"/>
          <w:sz w:val="24"/>
          <w:szCs w:val="24"/>
        </w:rPr>
      </w:pPr>
      <w:r w:rsidRPr="005C1A15">
        <w:rPr>
          <w:b/>
          <w:bCs/>
          <w:color w:val="FF0000"/>
          <w:sz w:val="24"/>
          <w:szCs w:val="24"/>
        </w:rPr>
        <w:t>If your leg</w:t>
      </w:r>
      <w:r w:rsidR="00795A6D" w:rsidRPr="005C1A15">
        <w:rPr>
          <w:b/>
          <w:bCs/>
          <w:color w:val="FF0000"/>
          <w:sz w:val="24"/>
          <w:szCs w:val="24"/>
        </w:rPr>
        <w:t xml:space="preserve"> gets more swollen and </w:t>
      </w:r>
      <w:proofErr w:type="gramStart"/>
      <w:r w:rsidR="00795A6D" w:rsidRPr="005C1A15">
        <w:rPr>
          <w:b/>
          <w:bCs/>
          <w:color w:val="FF0000"/>
          <w:sz w:val="24"/>
          <w:szCs w:val="24"/>
        </w:rPr>
        <w:t>painful</w:t>
      </w:r>
      <w:r w:rsidR="008C52BC">
        <w:rPr>
          <w:b/>
          <w:bCs/>
          <w:color w:val="FF0000"/>
          <w:sz w:val="24"/>
          <w:szCs w:val="24"/>
        </w:rPr>
        <w:t xml:space="preserve">, </w:t>
      </w:r>
      <w:r w:rsidR="00AB0175" w:rsidRPr="005C1A15">
        <w:rPr>
          <w:b/>
          <w:bCs/>
          <w:color w:val="FF0000"/>
          <w:sz w:val="24"/>
          <w:szCs w:val="24"/>
        </w:rPr>
        <w:t xml:space="preserve"> if</w:t>
      </w:r>
      <w:proofErr w:type="gramEnd"/>
      <w:r w:rsidR="00AB0175" w:rsidRPr="005C1A15">
        <w:rPr>
          <w:b/>
          <w:bCs/>
          <w:color w:val="FF0000"/>
          <w:sz w:val="24"/>
          <w:szCs w:val="24"/>
        </w:rPr>
        <w:t xml:space="preserve"> you develop a new cough, chest pain or become breathless</w:t>
      </w:r>
      <w:r w:rsidR="001A2373">
        <w:rPr>
          <w:b/>
          <w:bCs/>
          <w:color w:val="FF0000"/>
          <w:sz w:val="24"/>
          <w:szCs w:val="24"/>
        </w:rPr>
        <w:t xml:space="preserve"> or have any bleeding</w:t>
      </w:r>
      <w:r w:rsidR="00AB0175" w:rsidRPr="005C1A15">
        <w:rPr>
          <w:b/>
          <w:bCs/>
          <w:color w:val="FF0000"/>
          <w:sz w:val="24"/>
          <w:szCs w:val="24"/>
        </w:rPr>
        <w:t xml:space="preserve"> while waiting for your scan</w:t>
      </w:r>
      <w:r w:rsidR="008068F9" w:rsidRPr="005C1A15">
        <w:rPr>
          <w:b/>
          <w:bCs/>
          <w:color w:val="FF0000"/>
          <w:sz w:val="24"/>
          <w:szCs w:val="24"/>
        </w:rPr>
        <w:t xml:space="preserve"> please contact your GP, </w:t>
      </w:r>
      <w:proofErr w:type="gramStart"/>
      <w:r w:rsidR="008068F9" w:rsidRPr="005C1A15">
        <w:rPr>
          <w:b/>
          <w:bCs/>
          <w:color w:val="FF0000"/>
          <w:sz w:val="24"/>
          <w:szCs w:val="24"/>
        </w:rPr>
        <w:t>111</w:t>
      </w:r>
      <w:proofErr w:type="gramEnd"/>
      <w:r w:rsidR="008068F9" w:rsidRPr="005C1A15">
        <w:rPr>
          <w:b/>
          <w:bCs/>
          <w:color w:val="FF0000"/>
          <w:sz w:val="24"/>
          <w:szCs w:val="24"/>
        </w:rPr>
        <w:t xml:space="preserve"> or go to the nearest A&amp;E dept.</w:t>
      </w:r>
    </w:p>
    <w:p w14:paraId="479332FA" w14:textId="6C59C383" w:rsidR="00C07645" w:rsidRPr="008A5DB6" w:rsidRDefault="00C07645" w:rsidP="23C13AE5">
      <w:pPr>
        <w:ind w:right="270"/>
        <w:jc w:val="center"/>
        <w:rPr>
          <w:b/>
          <w:bCs/>
          <w:sz w:val="16"/>
          <w:szCs w:val="16"/>
          <w:lang w:val="en-GB"/>
        </w:rPr>
      </w:pPr>
    </w:p>
    <w:p w14:paraId="20ACB85D" w14:textId="77777777" w:rsidR="00C07645" w:rsidRPr="008964BF" w:rsidRDefault="00C07645" w:rsidP="003A49AE">
      <w:pPr>
        <w:ind w:right="270"/>
        <w:jc w:val="both"/>
        <w:rPr>
          <w:sz w:val="16"/>
          <w:szCs w:val="24"/>
        </w:rPr>
      </w:pPr>
    </w:p>
    <w:p w14:paraId="1D297DA9" w14:textId="77777777" w:rsidR="00C07645" w:rsidRPr="008964BF" w:rsidRDefault="00C07645" w:rsidP="78C2B022">
      <w:pPr>
        <w:ind w:right="270"/>
        <w:rPr>
          <w:b/>
          <w:bCs/>
          <w:sz w:val="24"/>
          <w:szCs w:val="24"/>
        </w:rPr>
      </w:pPr>
      <w:r w:rsidRPr="78C2B022">
        <w:rPr>
          <w:b/>
          <w:bCs/>
          <w:sz w:val="24"/>
          <w:szCs w:val="24"/>
        </w:rPr>
        <w:t>What is a DVT?</w:t>
      </w:r>
    </w:p>
    <w:p w14:paraId="5BC686DF" w14:textId="2EBFB33D" w:rsidR="00C07645" w:rsidRPr="008964BF" w:rsidRDefault="00C07645" w:rsidP="78C2B022">
      <w:pPr>
        <w:ind w:right="270"/>
        <w:rPr>
          <w:sz w:val="24"/>
          <w:szCs w:val="24"/>
        </w:rPr>
      </w:pPr>
      <w:proofErr w:type="gramStart"/>
      <w:r w:rsidRPr="78C2B022">
        <w:rPr>
          <w:sz w:val="24"/>
          <w:szCs w:val="24"/>
        </w:rPr>
        <w:t>A DVT</w:t>
      </w:r>
      <w:proofErr w:type="gramEnd"/>
      <w:r w:rsidRPr="78C2B022">
        <w:rPr>
          <w:sz w:val="24"/>
          <w:szCs w:val="24"/>
        </w:rPr>
        <w:t xml:space="preserve"> is a blood clot (thrombosis) in the deep veins in the leg. It </w:t>
      </w:r>
      <w:r w:rsidR="008A5DB6" w:rsidRPr="78C2B022">
        <w:rPr>
          <w:sz w:val="24"/>
          <w:szCs w:val="24"/>
        </w:rPr>
        <w:t xml:space="preserve">needs to be diagnosed and treated as quickly as possible to reduce the risk of it moving to the lungs. Most people </w:t>
      </w:r>
      <w:r w:rsidRPr="78C2B022">
        <w:rPr>
          <w:sz w:val="24"/>
          <w:szCs w:val="24"/>
        </w:rPr>
        <w:t xml:space="preserve">can be treated </w:t>
      </w:r>
      <w:r w:rsidR="005369F8" w:rsidRPr="78C2B022">
        <w:rPr>
          <w:sz w:val="24"/>
          <w:szCs w:val="24"/>
        </w:rPr>
        <w:t>safely without</w:t>
      </w:r>
      <w:r w:rsidRPr="78C2B022">
        <w:rPr>
          <w:sz w:val="24"/>
          <w:szCs w:val="24"/>
        </w:rPr>
        <w:t xml:space="preserve"> attending hospital.</w:t>
      </w:r>
    </w:p>
    <w:p w14:paraId="6A3107FA" w14:textId="77777777" w:rsidR="00C07645" w:rsidRPr="008964BF" w:rsidRDefault="00C07645" w:rsidP="003A49AE">
      <w:pPr>
        <w:ind w:right="270"/>
        <w:jc w:val="both"/>
        <w:rPr>
          <w:sz w:val="16"/>
          <w:szCs w:val="24"/>
        </w:rPr>
      </w:pPr>
    </w:p>
    <w:p w14:paraId="760C0265" w14:textId="77777777" w:rsidR="00C07645" w:rsidRPr="008964BF" w:rsidRDefault="00C07645" w:rsidP="003A49AE">
      <w:pPr>
        <w:ind w:right="270"/>
        <w:jc w:val="both"/>
        <w:rPr>
          <w:sz w:val="24"/>
          <w:szCs w:val="24"/>
        </w:rPr>
      </w:pPr>
      <w:r w:rsidRPr="008964BF">
        <w:rPr>
          <w:b/>
          <w:sz w:val="24"/>
          <w:szCs w:val="24"/>
        </w:rPr>
        <w:t>How is it caused?</w:t>
      </w:r>
    </w:p>
    <w:p w14:paraId="45C4D134" w14:textId="77777777" w:rsidR="00C07645" w:rsidRPr="008964BF" w:rsidRDefault="00C07645" w:rsidP="003A49AE">
      <w:pPr>
        <w:ind w:right="270"/>
        <w:jc w:val="both"/>
        <w:rPr>
          <w:sz w:val="24"/>
          <w:szCs w:val="24"/>
        </w:rPr>
      </w:pPr>
      <w:r w:rsidRPr="008964BF">
        <w:rPr>
          <w:sz w:val="24"/>
          <w:szCs w:val="24"/>
        </w:rPr>
        <w:t xml:space="preserve">A DVT can be caused by </w:t>
      </w:r>
      <w:proofErr w:type="gramStart"/>
      <w:r w:rsidRPr="008964BF">
        <w:rPr>
          <w:sz w:val="24"/>
          <w:szCs w:val="24"/>
        </w:rPr>
        <w:t>a number of</w:t>
      </w:r>
      <w:proofErr w:type="gramEnd"/>
      <w:r w:rsidRPr="008964BF">
        <w:rPr>
          <w:sz w:val="24"/>
          <w:szCs w:val="24"/>
        </w:rPr>
        <w:t xml:space="preserve"> factors including:</w:t>
      </w:r>
    </w:p>
    <w:p w14:paraId="2A9AA31D" w14:textId="239501B0" w:rsidR="00C07645" w:rsidRPr="008964BF" w:rsidRDefault="00C07645" w:rsidP="003A49AE">
      <w:pPr>
        <w:numPr>
          <w:ilvl w:val="0"/>
          <w:numId w:val="11"/>
        </w:numPr>
        <w:ind w:left="426" w:right="270" w:firstLine="0"/>
        <w:jc w:val="both"/>
        <w:rPr>
          <w:sz w:val="24"/>
          <w:szCs w:val="24"/>
        </w:rPr>
      </w:pPr>
      <w:r w:rsidRPr="008964BF">
        <w:rPr>
          <w:sz w:val="24"/>
          <w:szCs w:val="24"/>
        </w:rPr>
        <w:t>Long periods of inactivity during the day</w:t>
      </w:r>
    </w:p>
    <w:p w14:paraId="0970669B" w14:textId="266E90EF" w:rsidR="00C07645" w:rsidRPr="008964BF" w:rsidRDefault="00C07645" w:rsidP="003A49AE">
      <w:pPr>
        <w:numPr>
          <w:ilvl w:val="0"/>
          <w:numId w:val="11"/>
        </w:numPr>
        <w:ind w:left="426" w:right="270" w:firstLine="0"/>
        <w:jc w:val="both"/>
        <w:rPr>
          <w:sz w:val="24"/>
          <w:szCs w:val="24"/>
        </w:rPr>
      </w:pPr>
      <w:r w:rsidRPr="008964BF">
        <w:rPr>
          <w:sz w:val="24"/>
          <w:szCs w:val="24"/>
        </w:rPr>
        <w:t>Long journeys</w:t>
      </w:r>
    </w:p>
    <w:p w14:paraId="381CFE55" w14:textId="312B6F0D" w:rsidR="00C07645" w:rsidRPr="008964BF" w:rsidRDefault="00C07645" w:rsidP="003A49AE">
      <w:pPr>
        <w:numPr>
          <w:ilvl w:val="0"/>
          <w:numId w:val="11"/>
        </w:numPr>
        <w:ind w:left="426" w:right="270" w:firstLine="0"/>
        <w:jc w:val="both"/>
        <w:rPr>
          <w:sz w:val="24"/>
          <w:szCs w:val="24"/>
        </w:rPr>
      </w:pPr>
      <w:r w:rsidRPr="008964BF">
        <w:rPr>
          <w:sz w:val="24"/>
          <w:szCs w:val="24"/>
        </w:rPr>
        <w:t xml:space="preserve">Recent operations or </w:t>
      </w:r>
      <w:r w:rsidR="00E44A4E">
        <w:rPr>
          <w:sz w:val="24"/>
          <w:szCs w:val="24"/>
        </w:rPr>
        <w:t xml:space="preserve">a </w:t>
      </w:r>
      <w:r w:rsidRPr="008964BF">
        <w:rPr>
          <w:sz w:val="24"/>
          <w:szCs w:val="24"/>
        </w:rPr>
        <w:t>stay in hospital</w:t>
      </w:r>
    </w:p>
    <w:p w14:paraId="4B55DB4B" w14:textId="6FFE96A5" w:rsidR="00C07645" w:rsidRPr="008964BF" w:rsidRDefault="00C07645" w:rsidP="003A49AE">
      <w:pPr>
        <w:numPr>
          <w:ilvl w:val="0"/>
          <w:numId w:val="11"/>
        </w:numPr>
        <w:ind w:left="426" w:right="270" w:firstLine="0"/>
        <w:jc w:val="both"/>
        <w:rPr>
          <w:sz w:val="24"/>
          <w:szCs w:val="24"/>
        </w:rPr>
      </w:pPr>
      <w:r w:rsidRPr="008964BF">
        <w:rPr>
          <w:sz w:val="24"/>
          <w:szCs w:val="24"/>
        </w:rPr>
        <w:t>Injury to the leg</w:t>
      </w:r>
    </w:p>
    <w:p w14:paraId="37CAB2F9" w14:textId="0A7349BD" w:rsidR="00C07645" w:rsidRPr="008964BF" w:rsidRDefault="00C07645" w:rsidP="003A49AE">
      <w:pPr>
        <w:numPr>
          <w:ilvl w:val="0"/>
          <w:numId w:val="11"/>
        </w:numPr>
        <w:ind w:left="426" w:right="270" w:firstLine="0"/>
        <w:jc w:val="both"/>
        <w:rPr>
          <w:sz w:val="24"/>
          <w:szCs w:val="24"/>
        </w:rPr>
      </w:pPr>
      <w:r w:rsidRPr="78C2B022">
        <w:rPr>
          <w:sz w:val="24"/>
          <w:szCs w:val="24"/>
        </w:rPr>
        <w:t>Pregnancy</w:t>
      </w:r>
    </w:p>
    <w:p w14:paraId="7640D56B" w14:textId="77777777" w:rsidR="00C07645" w:rsidRPr="008964BF" w:rsidRDefault="00C07645" w:rsidP="003A49AE">
      <w:pPr>
        <w:ind w:right="270"/>
        <w:jc w:val="both"/>
        <w:rPr>
          <w:sz w:val="24"/>
          <w:szCs w:val="24"/>
        </w:rPr>
      </w:pPr>
      <w:r w:rsidRPr="008964BF">
        <w:rPr>
          <w:sz w:val="24"/>
          <w:szCs w:val="24"/>
        </w:rPr>
        <w:t>Previous personal or family history is also a risk.</w:t>
      </w:r>
    </w:p>
    <w:p w14:paraId="30485758" w14:textId="77777777" w:rsidR="00C07645" w:rsidRPr="008964BF" w:rsidRDefault="00C07645" w:rsidP="003A49AE">
      <w:pPr>
        <w:ind w:right="270"/>
        <w:jc w:val="both"/>
        <w:rPr>
          <w:sz w:val="16"/>
          <w:szCs w:val="24"/>
        </w:rPr>
      </w:pPr>
    </w:p>
    <w:p w14:paraId="624B8CFB" w14:textId="77777777" w:rsidR="00C07645" w:rsidRPr="008964BF" w:rsidRDefault="00C07645" w:rsidP="003A49AE">
      <w:pPr>
        <w:ind w:right="270"/>
        <w:jc w:val="both"/>
        <w:rPr>
          <w:sz w:val="24"/>
          <w:szCs w:val="24"/>
        </w:rPr>
      </w:pPr>
      <w:r w:rsidRPr="23C13AE5">
        <w:rPr>
          <w:b/>
          <w:bCs/>
          <w:sz w:val="24"/>
          <w:szCs w:val="24"/>
        </w:rPr>
        <w:t>How do I know if I have a DVT?</w:t>
      </w:r>
    </w:p>
    <w:p w14:paraId="4997F136" w14:textId="40EC6807" w:rsidR="53240EC3" w:rsidRDefault="53240EC3" w:rsidP="23C13AE5">
      <w:pPr>
        <w:ind w:right="270"/>
        <w:jc w:val="both"/>
      </w:pPr>
      <w:r w:rsidRPr="23C13AE5">
        <w:rPr>
          <w:rFonts w:eastAsia="Arial"/>
          <w:sz w:val="24"/>
          <w:szCs w:val="24"/>
        </w:rPr>
        <w:t>Patients with a DVT may have a painful and / or swollen leg. Your doctor will assess the risk of you having a DVT by clinical examination, asking you some questions and they may also do a blood test called a D-dimer.</w:t>
      </w:r>
      <w:r w:rsidR="2BE640BC" w:rsidRPr="23C13AE5">
        <w:rPr>
          <w:rFonts w:eastAsia="Arial"/>
          <w:sz w:val="24"/>
          <w:szCs w:val="24"/>
        </w:rPr>
        <w:t xml:space="preserve"> </w:t>
      </w:r>
      <w:r w:rsidRPr="23C13AE5">
        <w:rPr>
          <w:rFonts w:eastAsia="Arial"/>
          <w:sz w:val="24"/>
          <w:szCs w:val="24"/>
        </w:rPr>
        <w:t xml:space="preserve">If the doctor thinks you may have a DVT they will prescribe anticoagulant tablets or heparin </w:t>
      </w:r>
      <w:proofErr w:type="gramStart"/>
      <w:r w:rsidRPr="23C13AE5">
        <w:rPr>
          <w:rFonts w:eastAsia="Arial"/>
          <w:sz w:val="24"/>
          <w:szCs w:val="24"/>
        </w:rPr>
        <w:t>injections,</w:t>
      </w:r>
      <w:proofErr w:type="gramEnd"/>
      <w:r w:rsidRPr="23C13AE5">
        <w:rPr>
          <w:rFonts w:eastAsia="Arial"/>
          <w:sz w:val="24"/>
          <w:szCs w:val="24"/>
        </w:rPr>
        <w:t xml:space="preserve"> to slow down the blood clotting process, and refer you to GP Care for an Ultrasound scan.</w:t>
      </w:r>
    </w:p>
    <w:p w14:paraId="21AD3A84" w14:textId="2A1E5496" w:rsidR="53240EC3" w:rsidRDefault="53240EC3" w:rsidP="23C13AE5">
      <w:pPr>
        <w:ind w:right="270"/>
        <w:jc w:val="both"/>
      </w:pPr>
      <w:r w:rsidRPr="23C13AE5">
        <w:rPr>
          <w:rFonts w:eastAsia="Arial"/>
          <w:sz w:val="24"/>
          <w:szCs w:val="24"/>
        </w:rPr>
        <w:t>Please collect your prescription and start taking the medication straight away. If the pharmacy does not have any in stock, you must collect your prescription from another pharmacy.</w:t>
      </w:r>
    </w:p>
    <w:p w14:paraId="10D4B28B" w14:textId="00AEF31D" w:rsidR="23C13AE5" w:rsidRDefault="23C13AE5" w:rsidP="23C13AE5">
      <w:pPr>
        <w:ind w:right="270"/>
        <w:jc w:val="both"/>
        <w:rPr>
          <w:rFonts w:eastAsia="Arial"/>
          <w:sz w:val="16"/>
          <w:szCs w:val="16"/>
        </w:rPr>
      </w:pPr>
    </w:p>
    <w:p w14:paraId="0F167066" w14:textId="77777777" w:rsidR="00C07645" w:rsidRPr="008964BF" w:rsidRDefault="00C07645" w:rsidP="003A49AE">
      <w:pPr>
        <w:ind w:right="270"/>
        <w:rPr>
          <w:b/>
          <w:i/>
          <w:sz w:val="24"/>
          <w:szCs w:val="24"/>
        </w:rPr>
      </w:pPr>
      <w:r w:rsidRPr="23C13AE5">
        <w:rPr>
          <w:b/>
          <w:bCs/>
          <w:sz w:val="24"/>
          <w:szCs w:val="24"/>
        </w:rPr>
        <w:t>What can I expect at the Ultrasound appointment?</w:t>
      </w:r>
    </w:p>
    <w:p w14:paraId="3F2BDCE2" w14:textId="77777777" w:rsidR="00E364E5" w:rsidRDefault="4807F043" w:rsidP="23C13AE5">
      <w:pPr>
        <w:ind w:right="270"/>
        <w:jc w:val="both"/>
        <w:rPr>
          <w:rFonts w:eastAsia="Arial"/>
          <w:sz w:val="24"/>
          <w:szCs w:val="24"/>
        </w:rPr>
      </w:pPr>
      <w:r w:rsidRPr="23C13AE5">
        <w:rPr>
          <w:rFonts w:eastAsia="Arial"/>
          <w:sz w:val="24"/>
          <w:szCs w:val="24"/>
        </w:rPr>
        <w:t>An Ultrasound scan uses sound waves to assess the flow of blood in your veins and identify any clots. It will be carried out by a Sonographer who will scan the full length of your leg. The examination usually takes about 15 minutes and may cause some discomfort as they press on your veins.</w:t>
      </w:r>
      <w:r w:rsidR="2F444423" w:rsidRPr="23C13AE5">
        <w:rPr>
          <w:rFonts w:eastAsia="Arial"/>
          <w:sz w:val="24"/>
          <w:szCs w:val="24"/>
        </w:rPr>
        <w:t xml:space="preserve"> </w:t>
      </w:r>
    </w:p>
    <w:p w14:paraId="090B3F43" w14:textId="1BD7C1A0" w:rsidR="00C07645" w:rsidRPr="008964BF" w:rsidRDefault="4807F043" w:rsidP="23C13AE5">
      <w:pPr>
        <w:ind w:right="270"/>
        <w:jc w:val="both"/>
      </w:pPr>
      <w:r w:rsidRPr="23C13AE5">
        <w:rPr>
          <w:rFonts w:eastAsia="Arial"/>
          <w:sz w:val="24"/>
          <w:szCs w:val="24"/>
        </w:rPr>
        <w:t xml:space="preserve">A Health Care Assistant will also be present and will act as a chaperone. </w:t>
      </w:r>
    </w:p>
    <w:p w14:paraId="71C7A20C" w14:textId="60E4510F" w:rsidR="00C07645" w:rsidRPr="008964BF" w:rsidRDefault="4807F043" w:rsidP="23C13AE5">
      <w:pPr>
        <w:ind w:right="270"/>
        <w:jc w:val="both"/>
      </w:pPr>
      <w:r w:rsidRPr="23C13AE5">
        <w:rPr>
          <w:rFonts w:eastAsia="Arial"/>
          <w:sz w:val="24"/>
          <w:szCs w:val="24"/>
        </w:rPr>
        <w:t>Please note that care may be provided by male and / or female staff.</w:t>
      </w:r>
    </w:p>
    <w:p w14:paraId="1307C5D8" w14:textId="13625812" w:rsidR="00C07645" w:rsidRPr="008964BF" w:rsidRDefault="00C07645" w:rsidP="23C13AE5">
      <w:pPr>
        <w:ind w:right="270"/>
        <w:jc w:val="both"/>
        <w:rPr>
          <w:sz w:val="16"/>
          <w:szCs w:val="16"/>
        </w:rPr>
      </w:pPr>
    </w:p>
    <w:p w14:paraId="2C3D9F0D" w14:textId="77777777" w:rsidR="00C07645" w:rsidRPr="008964BF" w:rsidRDefault="00C07645" w:rsidP="003A49AE">
      <w:pPr>
        <w:ind w:right="270"/>
        <w:jc w:val="both"/>
        <w:rPr>
          <w:b/>
          <w:sz w:val="24"/>
          <w:szCs w:val="24"/>
        </w:rPr>
      </w:pPr>
      <w:r w:rsidRPr="008964BF">
        <w:rPr>
          <w:b/>
          <w:sz w:val="24"/>
          <w:szCs w:val="24"/>
        </w:rPr>
        <w:t xml:space="preserve">My scan shows I do not have a DVT.  </w:t>
      </w:r>
      <w:bookmarkStart w:id="0" w:name="_Hlk143852728"/>
      <w:r w:rsidRPr="008964BF">
        <w:rPr>
          <w:b/>
          <w:sz w:val="24"/>
          <w:szCs w:val="24"/>
        </w:rPr>
        <w:t>What happens next?</w:t>
      </w:r>
      <w:bookmarkEnd w:id="0"/>
    </w:p>
    <w:p w14:paraId="530B764F" w14:textId="4F47F56D" w:rsidR="00C07645" w:rsidRPr="008964BF" w:rsidRDefault="00C07645" w:rsidP="003A49AE">
      <w:pPr>
        <w:ind w:right="270"/>
        <w:jc w:val="both"/>
        <w:rPr>
          <w:b/>
          <w:sz w:val="24"/>
          <w:szCs w:val="24"/>
        </w:rPr>
      </w:pPr>
      <w:r w:rsidRPr="008964BF">
        <w:rPr>
          <w:sz w:val="24"/>
          <w:szCs w:val="24"/>
        </w:rPr>
        <w:t xml:space="preserve">A report with the findings from the scan will be sent to your doctor. </w:t>
      </w:r>
      <w:r w:rsidR="00F17E8F">
        <w:rPr>
          <w:sz w:val="24"/>
          <w:szCs w:val="24"/>
        </w:rPr>
        <w:t xml:space="preserve"> </w:t>
      </w:r>
      <w:r w:rsidRPr="008964BF">
        <w:rPr>
          <w:sz w:val="24"/>
          <w:szCs w:val="24"/>
        </w:rPr>
        <w:t>You may need to make an appointment with your doctor for further advice.</w:t>
      </w:r>
    </w:p>
    <w:p w14:paraId="58FDF9B1" w14:textId="2EE9F964" w:rsidR="78C2B022" w:rsidRDefault="78C2B022" w:rsidP="23C13AE5">
      <w:pPr>
        <w:ind w:right="270"/>
        <w:jc w:val="both"/>
        <w:rPr>
          <w:b/>
          <w:bCs/>
          <w:sz w:val="16"/>
          <w:szCs w:val="16"/>
        </w:rPr>
      </w:pPr>
    </w:p>
    <w:p w14:paraId="6DFD760B" w14:textId="77777777" w:rsidR="00E364E5" w:rsidRDefault="00E364E5" w:rsidP="003A49AE">
      <w:pPr>
        <w:ind w:right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2DF8234" w14:textId="77777777" w:rsidR="00E364E5" w:rsidRDefault="00E364E5" w:rsidP="003A49AE">
      <w:pPr>
        <w:ind w:right="270"/>
        <w:jc w:val="both"/>
        <w:rPr>
          <w:b/>
          <w:sz w:val="24"/>
          <w:szCs w:val="24"/>
        </w:rPr>
      </w:pPr>
    </w:p>
    <w:p w14:paraId="54A9FE58" w14:textId="77777777" w:rsidR="00E364E5" w:rsidRDefault="00E364E5" w:rsidP="003A49AE">
      <w:pPr>
        <w:ind w:right="270"/>
        <w:jc w:val="both"/>
        <w:rPr>
          <w:b/>
          <w:sz w:val="24"/>
          <w:szCs w:val="24"/>
        </w:rPr>
      </w:pPr>
    </w:p>
    <w:p w14:paraId="08C808B1" w14:textId="6DF46A96" w:rsidR="008A5DB6" w:rsidRDefault="00C07645" w:rsidP="003A49AE">
      <w:pPr>
        <w:ind w:right="270"/>
        <w:jc w:val="both"/>
        <w:rPr>
          <w:b/>
          <w:sz w:val="24"/>
          <w:szCs w:val="24"/>
        </w:rPr>
      </w:pPr>
      <w:r w:rsidRPr="008964BF">
        <w:rPr>
          <w:b/>
          <w:sz w:val="24"/>
          <w:szCs w:val="24"/>
        </w:rPr>
        <w:t xml:space="preserve">My scan </w:t>
      </w:r>
      <w:r w:rsidR="008A5DB6">
        <w:rPr>
          <w:b/>
          <w:sz w:val="24"/>
          <w:szCs w:val="24"/>
        </w:rPr>
        <w:t xml:space="preserve">is inconclusive. </w:t>
      </w:r>
      <w:r w:rsidR="008A5DB6" w:rsidRPr="008A5DB6">
        <w:rPr>
          <w:b/>
          <w:sz w:val="24"/>
          <w:szCs w:val="24"/>
        </w:rPr>
        <w:t>What happens next?</w:t>
      </w:r>
    </w:p>
    <w:p w14:paraId="0F743C02" w14:textId="05B504FC" w:rsidR="008A5DB6" w:rsidRPr="008A5DB6" w:rsidRDefault="008A5DB6" w:rsidP="78C2B022">
      <w:pPr>
        <w:ind w:right="270"/>
        <w:jc w:val="both"/>
        <w:rPr>
          <w:sz w:val="24"/>
          <w:szCs w:val="24"/>
        </w:rPr>
      </w:pPr>
      <w:r w:rsidRPr="78C2B022">
        <w:rPr>
          <w:sz w:val="24"/>
          <w:szCs w:val="24"/>
        </w:rPr>
        <w:t xml:space="preserve">A second scan will be arranged </w:t>
      </w:r>
      <w:r w:rsidR="1955932D" w:rsidRPr="78C2B022">
        <w:rPr>
          <w:sz w:val="24"/>
          <w:szCs w:val="24"/>
        </w:rPr>
        <w:t xml:space="preserve">for </w:t>
      </w:r>
      <w:r w:rsidRPr="78C2B022">
        <w:rPr>
          <w:sz w:val="24"/>
          <w:szCs w:val="24"/>
        </w:rPr>
        <w:t xml:space="preserve">6-8 days after the first. GP Care’s </w:t>
      </w:r>
      <w:r w:rsidR="72703E8C" w:rsidRPr="78C2B022">
        <w:rPr>
          <w:sz w:val="24"/>
          <w:szCs w:val="24"/>
        </w:rPr>
        <w:t xml:space="preserve">DVT </w:t>
      </w:r>
      <w:r w:rsidRPr="78C2B022">
        <w:rPr>
          <w:sz w:val="24"/>
          <w:szCs w:val="24"/>
        </w:rPr>
        <w:t>Nurse will advise you on any care or treatment required between the scans.</w:t>
      </w:r>
    </w:p>
    <w:p w14:paraId="57E1C96D" w14:textId="77777777" w:rsidR="008A5DB6" w:rsidRDefault="008A5DB6" w:rsidP="23C13AE5">
      <w:pPr>
        <w:ind w:right="270"/>
        <w:jc w:val="both"/>
        <w:rPr>
          <w:b/>
          <w:bCs/>
          <w:sz w:val="16"/>
          <w:szCs w:val="16"/>
        </w:rPr>
      </w:pPr>
    </w:p>
    <w:p w14:paraId="54A42FC8" w14:textId="6988E765" w:rsidR="00C07645" w:rsidRPr="008964BF" w:rsidRDefault="008A5DB6" w:rsidP="78C2B022">
      <w:pPr>
        <w:ind w:right="270"/>
        <w:jc w:val="both"/>
        <w:rPr>
          <w:b/>
          <w:bCs/>
          <w:sz w:val="24"/>
          <w:szCs w:val="24"/>
        </w:rPr>
      </w:pPr>
      <w:r w:rsidRPr="78C2B022">
        <w:rPr>
          <w:b/>
          <w:bCs/>
          <w:sz w:val="24"/>
          <w:szCs w:val="24"/>
        </w:rPr>
        <w:t xml:space="preserve">My scan </w:t>
      </w:r>
      <w:r w:rsidR="00C07645" w:rsidRPr="78C2B022">
        <w:rPr>
          <w:b/>
          <w:bCs/>
          <w:sz w:val="24"/>
          <w:szCs w:val="24"/>
        </w:rPr>
        <w:t xml:space="preserve">shows </w:t>
      </w:r>
      <w:r w:rsidR="30E1ABDD" w:rsidRPr="78C2B022">
        <w:rPr>
          <w:b/>
          <w:bCs/>
          <w:sz w:val="24"/>
          <w:szCs w:val="24"/>
        </w:rPr>
        <w:t xml:space="preserve">that I have </w:t>
      </w:r>
      <w:r w:rsidR="00C07645" w:rsidRPr="78C2B022">
        <w:rPr>
          <w:b/>
          <w:bCs/>
          <w:sz w:val="24"/>
          <w:szCs w:val="24"/>
        </w:rPr>
        <w:t>a DVT.  What treatment is needed?</w:t>
      </w:r>
    </w:p>
    <w:p w14:paraId="39C9F515" w14:textId="1FDF214C" w:rsidR="00C07645" w:rsidRDefault="00C07645" w:rsidP="003A49AE">
      <w:pPr>
        <w:ind w:right="270"/>
        <w:jc w:val="both"/>
        <w:rPr>
          <w:sz w:val="24"/>
          <w:szCs w:val="24"/>
        </w:rPr>
      </w:pPr>
      <w:r w:rsidRPr="78C2B022">
        <w:rPr>
          <w:sz w:val="24"/>
          <w:szCs w:val="24"/>
        </w:rPr>
        <w:t xml:space="preserve">If the scan shows a DVT, you will </w:t>
      </w:r>
      <w:r w:rsidR="008A5DB6" w:rsidRPr="78C2B022">
        <w:rPr>
          <w:sz w:val="24"/>
          <w:szCs w:val="24"/>
        </w:rPr>
        <w:t xml:space="preserve">be transferred to the care of GP Care’s </w:t>
      </w:r>
      <w:r w:rsidR="17E02053" w:rsidRPr="78C2B022">
        <w:rPr>
          <w:sz w:val="24"/>
          <w:szCs w:val="24"/>
        </w:rPr>
        <w:t xml:space="preserve">DVT </w:t>
      </w:r>
      <w:r w:rsidR="008A5DB6" w:rsidRPr="78C2B022">
        <w:rPr>
          <w:sz w:val="24"/>
          <w:szCs w:val="24"/>
        </w:rPr>
        <w:t>Nurses. They will discuss your ongoing</w:t>
      </w:r>
      <w:r w:rsidRPr="78C2B022">
        <w:rPr>
          <w:sz w:val="24"/>
          <w:szCs w:val="24"/>
        </w:rPr>
        <w:t xml:space="preserve"> treatment with drugs called anticoagulants that make the blood clot more slowly. These include</w:t>
      </w:r>
      <w:r w:rsidR="33F5A0DB" w:rsidRPr="78C2B022">
        <w:rPr>
          <w:sz w:val="24"/>
          <w:szCs w:val="24"/>
        </w:rPr>
        <w:t>:</w:t>
      </w:r>
    </w:p>
    <w:p w14:paraId="2C9CC352" w14:textId="77777777" w:rsidR="008A5DB6" w:rsidRDefault="008A5DB6" w:rsidP="23C13AE5">
      <w:pPr>
        <w:ind w:right="270"/>
        <w:jc w:val="both"/>
        <w:rPr>
          <w:sz w:val="16"/>
          <w:szCs w:val="16"/>
        </w:rPr>
      </w:pPr>
    </w:p>
    <w:p w14:paraId="0E50E904" w14:textId="13F157A5" w:rsidR="008A5DB6" w:rsidRPr="008A5DB6" w:rsidRDefault="008A5DB6" w:rsidP="78C2B022">
      <w:pPr>
        <w:ind w:right="270" w:firstLine="720"/>
        <w:rPr>
          <w:sz w:val="24"/>
          <w:szCs w:val="24"/>
        </w:rPr>
      </w:pPr>
      <w:r w:rsidRPr="78C2B022">
        <w:rPr>
          <w:b/>
          <w:bCs/>
          <w:sz w:val="24"/>
          <w:szCs w:val="24"/>
        </w:rPr>
        <w:t xml:space="preserve">Direct Oral Anti Coagulants (DOACs) </w:t>
      </w:r>
      <w:r w:rsidRPr="78C2B022">
        <w:rPr>
          <w:sz w:val="24"/>
          <w:szCs w:val="24"/>
        </w:rPr>
        <w:t>– Apixaban or Rivaroxaban tablets.</w:t>
      </w:r>
      <w:r w:rsidR="43C8FA73" w:rsidRPr="78C2B022">
        <w:rPr>
          <w:sz w:val="24"/>
          <w:szCs w:val="24"/>
        </w:rPr>
        <w:t xml:space="preserve"> </w:t>
      </w:r>
      <w:r w:rsidRPr="78C2B022">
        <w:rPr>
          <w:sz w:val="24"/>
          <w:szCs w:val="24"/>
        </w:rPr>
        <w:t xml:space="preserve">These are </w:t>
      </w:r>
      <w:r>
        <w:tab/>
      </w:r>
      <w:r>
        <w:tab/>
      </w:r>
      <w:r w:rsidRPr="78C2B022">
        <w:rPr>
          <w:sz w:val="24"/>
          <w:szCs w:val="24"/>
        </w:rPr>
        <w:t>suitable for most, but not all people, and do not require regular blood tests.</w:t>
      </w:r>
    </w:p>
    <w:p w14:paraId="6CCCF7F2" w14:textId="77777777" w:rsidR="008A5DB6" w:rsidRPr="008964BF" w:rsidRDefault="008A5DB6" w:rsidP="23C13AE5">
      <w:pPr>
        <w:ind w:right="270"/>
        <w:jc w:val="both"/>
        <w:rPr>
          <w:sz w:val="16"/>
          <w:szCs w:val="16"/>
        </w:rPr>
      </w:pPr>
    </w:p>
    <w:p w14:paraId="18A5F47B" w14:textId="5D4E202B" w:rsidR="008A5DB6" w:rsidRPr="008A5DB6" w:rsidRDefault="008A5DB6" w:rsidP="78C2B022">
      <w:pPr>
        <w:ind w:right="270" w:firstLine="720"/>
        <w:rPr>
          <w:b/>
          <w:bCs/>
          <w:sz w:val="24"/>
          <w:szCs w:val="24"/>
        </w:rPr>
      </w:pPr>
      <w:r w:rsidRPr="78C2B022">
        <w:rPr>
          <w:b/>
          <w:bCs/>
          <w:sz w:val="24"/>
          <w:szCs w:val="24"/>
        </w:rPr>
        <w:t xml:space="preserve">Low molecular weight heparin (LMWH) – </w:t>
      </w:r>
      <w:r w:rsidRPr="78C2B022">
        <w:rPr>
          <w:sz w:val="24"/>
          <w:szCs w:val="24"/>
        </w:rPr>
        <w:t xml:space="preserve">These are injections used to treat pregnant </w:t>
      </w:r>
      <w:r>
        <w:tab/>
      </w:r>
      <w:r>
        <w:tab/>
      </w:r>
      <w:r w:rsidR="0E4F6A2E" w:rsidRPr="78C2B022">
        <w:rPr>
          <w:sz w:val="24"/>
          <w:szCs w:val="24"/>
        </w:rPr>
        <w:t>w</w:t>
      </w:r>
      <w:r w:rsidRPr="78C2B022">
        <w:rPr>
          <w:sz w:val="24"/>
          <w:szCs w:val="24"/>
        </w:rPr>
        <w:t>omen and people who are not suitable for DOACs</w:t>
      </w:r>
      <w:r w:rsidR="09041D64" w:rsidRPr="78C2B022">
        <w:rPr>
          <w:sz w:val="24"/>
          <w:szCs w:val="24"/>
        </w:rPr>
        <w:t>.</w:t>
      </w:r>
    </w:p>
    <w:p w14:paraId="13CBEFE9" w14:textId="77777777" w:rsidR="00C07645" w:rsidRPr="008964BF" w:rsidRDefault="00C07645" w:rsidP="23C13AE5">
      <w:pPr>
        <w:ind w:right="270"/>
        <w:jc w:val="both"/>
        <w:rPr>
          <w:b/>
          <w:bCs/>
          <w:sz w:val="16"/>
          <w:szCs w:val="16"/>
        </w:rPr>
      </w:pPr>
    </w:p>
    <w:p w14:paraId="12DE7F04" w14:textId="7EA9CFE0" w:rsidR="008A5DB6" w:rsidRPr="00BD3AD3" w:rsidRDefault="00C07645" w:rsidP="62935742">
      <w:pPr>
        <w:ind w:right="270" w:firstLine="720"/>
        <w:jc w:val="both"/>
        <w:rPr>
          <w:sz w:val="24"/>
          <w:szCs w:val="24"/>
        </w:rPr>
      </w:pPr>
      <w:r w:rsidRPr="62935742">
        <w:rPr>
          <w:b/>
          <w:bCs/>
          <w:sz w:val="24"/>
          <w:szCs w:val="24"/>
        </w:rPr>
        <w:t xml:space="preserve">Warfarin </w:t>
      </w:r>
      <w:r w:rsidRPr="62935742">
        <w:rPr>
          <w:sz w:val="24"/>
          <w:szCs w:val="24"/>
        </w:rPr>
        <w:t xml:space="preserve">– These are tablets which need to be taken alongside daily </w:t>
      </w:r>
      <w:r w:rsidR="005E2FCD" w:rsidRPr="62935742">
        <w:rPr>
          <w:sz w:val="24"/>
          <w:szCs w:val="24"/>
        </w:rPr>
        <w:t>LMWH</w:t>
      </w:r>
      <w:r w:rsidRPr="62935742">
        <w:rPr>
          <w:sz w:val="24"/>
          <w:szCs w:val="24"/>
        </w:rPr>
        <w:t xml:space="preserve"> injections </w:t>
      </w:r>
      <w:r>
        <w:tab/>
      </w:r>
      <w:r>
        <w:tab/>
      </w:r>
      <w:r w:rsidRPr="62935742">
        <w:rPr>
          <w:sz w:val="24"/>
          <w:szCs w:val="24"/>
        </w:rPr>
        <w:t xml:space="preserve">until the warfarin has taken full effect. This usually takes about 7-10 days. Whilst taking </w:t>
      </w:r>
      <w:r>
        <w:tab/>
      </w:r>
      <w:r w:rsidRPr="62935742">
        <w:rPr>
          <w:sz w:val="24"/>
          <w:szCs w:val="24"/>
        </w:rPr>
        <w:t xml:space="preserve">warfarin, </w:t>
      </w:r>
      <w:r w:rsidR="3C1191D9" w:rsidRPr="62935742">
        <w:rPr>
          <w:sz w:val="24"/>
          <w:szCs w:val="24"/>
        </w:rPr>
        <w:t>p</w:t>
      </w:r>
      <w:r w:rsidRPr="62935742">
        <w:rPr>
          <w:sz w:val="24"/>
          <w:szCs w:val="24"/>
        </w:rPr>
        <w:t>eople need to be carefully monitored. This is done by a blood test (INR) which</w:t>
      </w:r>
    </w:p>
    <w:p w14:paraId="6ECBDA10" w14:textId="21FAF216" w:rsidR="008A5DB6" w:rsidRPr="00BD3AD3" w:rsidRDefault="00C07645" w:rsidP="00E364E5">
      <w:pPr>
        <w:ind w:right="270" w:firstLine="720"/>
        <w:rPr>
          <w:sz w:val="24"/>
          <w:szCs w:val="24"/>
        </w:rPr>
      </w:pPr>
      <w:r w:rsidRPr="62935742">
        <w:rPr>
          <w:sz w:val="24"/>
          <w:szCs w:val="24"/>
        </w:rPr>
        <w:t>measures the speed of blood clotting</w:t>
      </w:r>
      <w:r w:rsidR="00BD3AD3" w:rsidRPr="62935742">
        <w:rPr>
          <w:sz w:val="24"/>
          <w:szCs w:val="24"/>
        </w:rPr>
        <w:t xml:space="preserve">. These tests are essential </w:t>
      </w:r>
      <w:r w:rsidR="00C91A2A" w:rsidRPr="62935742">
        <w:rPr>
          <w:sz w:val="24"/>
          <w:szCs w:val="24"/>
        </w:rPr>
        <w:t xml:space="preserve">to ensure </w:t>
      </w:r>
      <w:r w:rsidR="00BD3AD3" w:rsidRPr="62935742">
        <w:rPr>
          <w:sz w:val="24"/>
          <w:szCs w:val="24"/>
        </w:rPr>
        <w:t xml:space="preserve">that </w:t>
      </w:r>
      <w:r w:rsidR="00C91A2A" w:rsidRPr="62935742">
        <w:rPr>
          <w:sz w:val="24"/>
          <w:szCs w:val="24"/>
        </w:rPr>
        <w:t>the</w:t>
      </w:r>
      <w:r w:rsidR="2BA6899B" w:rsidRPr="62935742">
        <w:rPr>
          <w:sz w:val="24"/>
          <w:szCs w:val="24"/>
        </w:rPr>
        <w:t xml:space="preserve"> c</w:t>
      </w:r>
      <w:r w:rsidR="00C91A2A" w:rsidRPr="62935742">
        <w:rPr>
          <w:sz w:val="24"/>
          <w:szCs w:val="24"/>
        </w:rPr>
        <w:t>orrect</w:t>
      </w:r>
      <w:r w:rsidR="3A9780C4" w:rsidRPr="62935742">
        <w:rPr>
          <w:sz w:val="24"/>
          <w:szCs w:val="24"/>
        </w:rPr>
        <w:t xml:space="preserve"> </w:t>
      </w:r>
      <w:r>
        <w:tab/>
      </w:r>
      <w:r w:rsidR="3A9780C4" w:rsidRPr="62935742">
        <w:rPr>
          <w:sz w:val="24"/>
          <w:szCs w:val="24"/>
        </w:rPr>
        <w:t>dos</w:t>
      </w:r>
      <w:r w:rsidR="00C91A2A" w:rsidRPr="62935742">
        <w:rPr>
          <w:sz w:val="24"/>
          <w:szCs w:val="24"/>
        </w:rPr>
        <w:t>e</w:t>
      </w:r>
      <w:r w:rsidR="005E2FCD" w:rsidRPr="62935742">
        <w:rPr>
          <w:sz w:val="24"/>
          <w:szCs w:val="24"/>
        </w:rPr>
        <w:t xml:space="preserve"> of warfarin</w:t>
      </w:r>
      <w:r w:rsidR="00BD3AD3" w:rsidRPr="62935742">
        <w:rPr>
          <w:sz w:val="24"/>
          <w:szCs w:val="24"/>
        </w:rPr>
        <w:t xml:space="preserve"> is prescribed</w:t>
      </w:r>
      <w:r w:rsidR="00C91A2A" w:rsidRPr="62935742">
        <w:rPr>
          <w:sz w:val="24"/>
          <w:szCs w:val="24"/>
        </w:rPr>
        <w:t xml:space="preserve">. </w:t>
      </w:r>
      <w:r>
        <w:br/>
      </w:r>
      <w:r>
        <w:br/>
      </w:r>
      <w:r w:rsidR="008A5DB6" w:rsidRPr="62935742">
        <w:rPr>
          <w:b/>
          <w:bCs/>
          <w:sz w:val="24"/>
          <w:szCs w:val="24"/>
        </w:rPr>
        <w:t>GP Care’s treatment pathway</w:t>
      </w:r>
    </w:p>
    <w:p w14:paraId="353C3AF2" w14:textId="76F1A2E8" w:rsidR="008A5DB6" w:rsidRDefault="008A5DB6" w:rsidP="78C2B022">
      <w:pPr>
        <w:ind w:right="270"/>
        <w:rPr>
          <w:sz w:val="24"/>
          <w:szCs w:val="24"/>
        </w:rPr>
      </w:pPr>
      <w:r w:rsidRPr="78C2B022">
        <w:rPr>
          <w:sz w:val="24"/>
          <w:szCs w:val="24"/>
        </w:rPr>
        <w:t>This is managed by GP Care’s Specialist DVT Nurses.</w:t>
      </w:r>
      <w:r w:rsidR="2FF0A23C" w:rsidRPr="78C2B022">
        <w:rPr>
          <w:sz w:val="24"/>
          <w:szCs w:val="24"/>
        </w:rPr>
        <w:t xml:space="preserve"> </w:t>
      </w:r>
      <w:r w:rsidRPr="78C2B022">
        <w:rPr>
          <w:sz w:val="24"/>
          <w:szCs w:val="24"/>
        </w:rPr>
        <w:t>They will explain what having a DVT means</w:t>
      </w:r>
      <w:r w:rsidR="28B4CB77" w:rsidRPr="78C2B022">
        <w:rPr>
          <w:sz w:val="24"/>
          <w:szCs w:val="24"/>
        </w:rPr>
        <w:t>,</w:t>
      </w:r>
      <w:r w:rsidRPr="78C2B022">
        <w:rPr>
          <w:sz w:val="24"/>
          <w:szCs w:val="24"/>
        </w:rPr>
        <w:t xml:space="preserve"> and the treatment needed. Blood tests and urine samples will be taken if required.</w:t>
      </w:r>
    </w:p>
    <w:p w14:paraId="2A6A0743" w14:textId="5296731D" w:rsidR="000F5FE8" w:rsidRPr="000F5FE8" w:rsidRDefault="008A5DB6" w:rsidP="78C2B022">
      <w:pPr>
        <w:ind w:right="270"/>
        <w:rPr>
          <w:sz w:val="24"/>
          <w:szCs w:val="24"/>
        </w:rPr>
      </w:pPr>
      <w:r w:rsidRPr="78C2B022">
        <w:rPr>
          <w:sz w:val="24"/>
          <w:szCs w:val="24"/>
        </w:rPr>
        <w:t>If the cause of your DVT is not clear</w:t>
      </w:r>
      <w:r w:rsidR="006A1535" w:rsidRPr="78C2B022">
        <w:rPr>
          <w:sz w:val="24"/>
          <w:szCs w:val="24"/>
        </w:rPr>
        <w:t xml:space="preserve"> they will arrange an appointment for you, on a </w:t>
      </w:r>
      <w:r w:rsidR="00B45617" w:rsidRPr="78C2B022">
        <w:rPr>
          <w:sz w:val="24"/>
          <w:szCs w:val="24"/>
        </w:rPr>
        <w:t>different day,</w:t>
      </w:r>
      <w:r w:rsidR="006A1535" w:rsidRPr="78C2B022">
        <w:rPr>
          <w:sz w:val="24"/>
          <w:szCs w:val="24"/>
        </w:rPr>
        <w:t xml:space="preserve"> to see one of the GPs who works with the service</w:t>
      </w:r>
      <w:r w:rsidR="00B45617" w:rsidRPr="78C2B022">
        <w:rPr>
          <w:sz w:val="24"/>
          <w:szCs w:val="24"/>
        </w:rPr>
        <w:t>.</w:t>
      </w:r>
      <w:r w:rsidR="0DFC42FF" w:rsidRPr="78C2B022">
        <w:rPr>
          <w:sz w:val="24"/>
          <w:szCs w:val="24"/>
        </w:rPr>
        <w:t xml:space="preserve"> </w:t>
      </w:r>
    </w:p>
    <w:p w14:paraId="0CD92FB3" w14:textId="4AA52FEE" w:rsidR="000F5FE8" w:rsidRPr="000F5FE8" w:rsidRDefault="000F5FE8" w:rsidP="000F5FE8">
      <w:pPr>
        <w:ind w:right="270"/>
        <w:rPr>
          <w:sz w:val="24"/>
          <w:szCs w:val="24"/>
        </w:rPr>
      </w:pPr>
      <w:r w:rsidRPr="78C2B022">
        <w:rPr>
          <w:sz w:val="24"/>
          <w:szCs w:val="24"/>
        </w:rPr>
        <w:t xml:space="preserve">They will contact you again after 1 week and </w:t>
      </w:r>
      <w:r w:rsidR="39937EBB" w:rsidRPr="78C2B022">
        <w:rPr>
          <w:sz w:val="24"/>
          <w:szCs w:val="24"/>
        </w:rPr>
        <w:t xml:space="preserve">then again </w:t>
      </w:r>
      <w:r w:rsidRPr="78C2B022">
        <w:rPr>
          <w:sz w:val="24"/>
          <w:szCs w:val="24"/>
        </w:rPr>
        <w:t xml:space="preserve">after 3 months. </w:t>
      </w:r>
    </w:p>
    <w:p w14:paraId="18954773" w14:textId="77777777" w:rsidR="00C07645" w:rsidRPr="008964BF" w:rsidRDefault="00C07645" w:rsidP="003A49AE">
      <w:pPr>
        <w:ind w:right="270"/>
        <w:rPr>
          <w:sz w:val="16"/>
          <w:szCs w:val="24"/>
        </w:rPr>
      </w:pPr>
    </w:p>
    <w:p w14:paraId="1E01C254" w14:textId="77777777" w:rsidR="00C07645" w:rsidRPr="008964BF" w:rsidRDefault="00C07645" w:rsidP="003A49AE">
      <w:pPr>
        <w:tabs>
          <w:tab w:val="left" w:pos="284"/>
          <w:tab w:val="left" w:pos="5103"/>
        </w:tabs>
        <w:ind w:right="270"/>
        <w:jc w:val="both"/>
        <w:rPr>
          <w:sz w:val="24"/>
          <w:szCs w:val="24"/>
        </w:rPr>
      </w:pPr>
      <w:r w:rsidRPr="23C13AE5">
        <w:rPr>
          <w:b/>
          <w:bCs/>
          <w:sz w:val="24"/>
          <w:szCs w:val="24"/>
        </w:rPr>
        <w:t>How long will I need to stay on anticoagulation?</w:t>
      </w:r>
    </w:p>
    <w:p w14:paraId="4488E496" w14:textId="72BA6A4B" w:rsidR="00C07645" w:rsidRPr="008964BF" w:rsidRDefault="35C62489" w:rsidP="23C13AE5">
      <w:pPr>
        <w:tabs>
          <w:tab w:val="left" w:pos="284"/>
          <w:tab w:val="left" w:pos="5102"/>
        </w:tabs>
        <w:ind w:right="270"/>
        <w:jc w:val="both"/>
        <w:rPr>
          <w:sz w:val="24"/>
          <w:szCs w:val="24"/>
        </w:rPr>
      </w:pPr>
      <w:r w:rsidRPr="23C13AE5">
        <w:rPr>
          <w:rFonts w:eastAsia="Arial"/>
          <w:sz w:val="24"/>
          <w:szCs w:val="24"/>
        </w:rPr>
        <w:t xml:space="preserve">This depends on </w:t>
      </w:r>
      <w:proofErr w:type="gramStart"/>
      <w:r w:rsidRPr="23C13AE5">
        <w:rPr>
          <w:rFonts w:eastAsia="Arial"/>
          <w:sz w:val="24"/>
          <w:szCs w:val="24"/>
        </w:rPr>
        <w:t>a number of</w:t>
      </w:r>
      <w:proofErr w:type="gramEnd"/>
      <w:r w:rsidRPr="23C13AE5">
        <w:rPr>
          <w:rFonts w:eastAsia="Arial"/>
          <w:sz w:val="24"/>
          <w:szCs w:val="24"/>
        </w:rPr>
        <w:t xml:space="preserve"> things but will be at least 3 months. </w:t>
      </w:r>
      <w:r w:rsidR="00C07645" w:rsidRPr="23C13AE5">
        <w:rPr>
          <w:sz w:val="24"/>
          <w:szCs w:val="24"/>
        </w:rPr>
        <w:t xml:space="preserve"> </w:t>
      </w:r>
    </w:p>
    <w:p w14:paraId="52B637B1" w14:textId="77777777" w:rsidR="00C07645" w:rsidRPr="008964BF" w:rsidRDefault="00C07645" w:rsidP="003A49AE">
      <w:pPr>
        <w:tabs>
          <w:tab w:val="left" w:pos="284"/>
          <w:tab w:val="left" w:pos="5103"/>
        </w:tabs>
        <w:ind w:right="270"/>
        <w:jc w:val="both"/>
        <w:rPr>
          <w:sz w:val="16"/>
          <w:szCs w:val="24"/>
        </w:rPr>
      </w:pPr>
    </w:p>
    <w:p w14:paraId="0028E84A" w14:textId="154E176C" w:rsidR="00C07645" w:rsidRPr="008964BF" w:rsidRDefault="00C07645" w:rsidP="003A49AE">
      <w:pPr>
        <w:tabs>
          <w:tab w:val="left" w:pos="284"/>
          <w:tab w:val="left" w:pos="5103"/>
        </w:tabs>
        <w:ind w:right="270"/>
        <w:rPr>
          <w:b/>
          <w:sz w:val="24"/>
          <w:szCs w:val="24"/>
        </w:rPr>
      </w:pPr>
      <w:r w:rsidRPr="008964BF">
        <w:rPr>
          <w:b/>
          <w:sz w:val="24"/>
          <w:szCs w:val="24"/>
        </w:rPr>
        <w:t xml:space="preserve">What can I do to prevent </w:t>
      </w:r>
      <w:r w:rsidR="00C90AE6">
        <w:rPr>
          <w:b/>
          <w:sz w:val="24"/>
          <w:szCs w:val="24"/>
        </w:rPr>
        <w:t>DVT</w:t>
      </w:r>
      <w:r w:rsidRPr="008964BF">
        <w:rPr>
          <w:b/>
          <w:sz w:val="24"/>
          <w:szCs w:val="24"/>
        </w:rPr>
        <w:t xml:space="preserve"> recurring?</w:t>
      </w:r>
    </w:p>
    <w:p w14:paraId="3C64107C" w14:textId="77777777" w:rsidR="00C07645" w:rsidRPr="008964BF" w:rsidRDefault="00C07645" w:rsidP="003A49AE">
      <w:pPr>
        <w:numPr>
          <w:ilvl w:val="0"/>
          <w:numId w:val="11"/>
        </w:numPr>
        <w:ind w:left="709" w:right="270" w:hanging="283"/>
        <w:jc w:val="both"/>
        <w:rPr>
          <w:sz w:val="24"/>
          <w:szCs w:val="24"/>
        </w:rPr>
      </w:pPr>
      <w:r w:rsidRPr="008964BF">
        <w:rPr>
          <w:sz w:val="24"/>
          <w:szCs w:val="24"/>
        </w:rPr>
        <w:t>Stay as mobile as possible. If walking is difficult, exercise your legs and feet by flexing your knees and ankles, and rotating your feet.</w:t>
      </w:r>
    </w:p>
    <w:p w14:paraId="65D94854" w14:textId="20B5134F" w:rsidR="00C07645" w:rsidRPr="008964BF" w:rsidRDefault="00C07645" w:rsidP="003A49AE">
      <w:pPr>
        <w:numPr>
          <w:ilvl w:val="0"/>
          <w:numId w:val="11"/>
        </w:numPr>
        <w:ind w:left="426" w:right="270" w:firstLine="0"/>
        <w:jc w:val="both"/>
        <w:rPr>
          <w:sz w:val="24"/>
          <w:szCs w:val="24"/>
        </w:rPr>
      </w:pPr>
      <w:r w:rsidRPr="008964BF">
        <w:rPr>
          <w:sz w:val="24"/>
          <w:szCs w:val="24"/>
        </w:rPr>
        <w:t>Drink plenty of fluids</w:t>
      </w:r>
      <w:r w:rsidR="0089756C">
        <w:rPr>
          <w:sz w:val="24"/>
          <w:szCs w:val="24"/>
        </w:rPr>
        <w:t xml:space="preserve">, </w:t>
      </w:r>
      <w:r w:rsidR="008964BF">
        <w:rPr>
          <w:sz w:val="24"/>
          <w:szCs w:val="24"/>
        </w:rPr>
        <w:t>e</w:t>
      </w:r>
      <w:r w:rsidRPr="008964BF">
        <w:rPr>
          <w:sz w:val="24"/>
          <w:szCs w:val="24"/>
        </w:rPr>
        <w:t xml:space="preserve">at a healthy diet and maintain a healthy </w:t>
      </w:r>
      <w:proofErr w:type="gramStart"/>
      <w:r w:rsidRPr="008964BF">
        <w:rPr>
          <w:sz w:val="24"/>
          <w:szCs w:val="24"/>
        </w:rPr>
        <w:t>weight;</w:t>
      </w:r>
      <w:proofErr w:type="gramEnd"/>
    </w:p>
    <w:p w14:paraId="5BB89A3A" w14:textId="77777777" w:rsidR="00C07645" w:rsidRPr="008964BF" w:rsidRDefault="00C07645" w:rsidP="003A49AE">
      <w:pPr>
        <w:numPr>
          <w:ilvl w:val="0"/>
          <w:numId w:val="11"/>
        </w:numPr>
        <w:ind w:left="426" w:right="270" w:firstLine="0"/>
        <w:jc w:val="both"/>
        <w:rPr>
          <w:sz w:val="24"/>
          <w:szCs w:val="24"/>
        </w:rPr>
      </w:pPr>
      <w:r w:rsidRPr="008964BF">
        <w:rPr>
          <w:sz w:val="24"/>
          <w:szCs w:val="24"/>
        </w:rPr>
        <w:t xml:space="preserve">Don’t </w:t>
      </w:r>
      <w:proofErr w:type="gramStart"/>
      <w:r w:rsidRPr="008964BF">
        <w:rPr>
          <w:sz w:val="24"/>
          <w:szCs w:val="24"/>
        </w:rPr>
        <w:t>smoke;</w:t>
      </w:r>
      <w:proofErr w:type="gramEnd"/>
    </w:p>
    <w:p w14:paraId="5401897F" w14:textId="77777777" w:rsidR="00C07645" w:rsidRPr="008964BF" w:rsidRDefault="00C07645" w:rsidP="003A49AE">
      <w:pPr>
        <w:numPr>
          <w:ilvl w:val="0"/>
          <w:numId w:val="11"/>
        </w:numPr>
        <w:ind w:left="426" w:right="270" w:firstLine="0"/>
        <w:jc w:val="both"/>
        <w:rPr>
          <w:sz w:val="24"/>
          <w:szCs w:val="24"/>
        </w:rPr>
      </w:pPr>
      <w:r w:rsidRPr="008964BF">
        <w:rPr>
          <w:sz w:val="24"/>
          <w:szCs w:val="24"/>
        </w:rPr>
        <w:t>Consider compression socks when travelling.</w:t>
      </w:r>
    </w:p>
    <w:p w14:paraId="5A04B297" w14:textId="77777777" w:rsidR="00C07645" w:rsidRPr="008964BF" w:rsidRDefault="00C07645" w:rsidP="003A49AE">
      <w:pPr>
        <w:tabs>
          <w:tab w:val="left" w:pos="284"/>
          <w:tab w:val="left" w:pos="709"/>
        </w:tabs>
        <w:ind w:right="270"/>
        <w:rPr>
          <w:b/>
          <w:sz w:val="16"/>
          <w:szCs w:val="24"/>
        </w:rPr>
      </w:pPr>
    </w:p>
    <w:p w14:paraId="2BB5DEBD" w14:textId="1C8CBBC9" w:rsidR="00917F91" w:rsidRDefault="00C07645" w:rsidP="78C2B022">
      <w:pPr>
        <w:tabs>
          <w:tab w:val="left" w:pos="5103"/>
        </w:tabs>
        <w:ind w:right="270"/>
        <w:rPr>
          <w:sz w:val="24"/>
          <w:szCs w:val="24"/>
        </w:rPr>
      </w:pPr>
      <w:r w:rsidRPr="78C2B022">
        <w:rPr>
          <w:b/>
          <w:bCs/>
          <w:sz w:val="24"/>
          <w:szCs w:val="24"/>
        </w:rPr>
        <w:t>Why have I been referred to GP Care?</w:t>
      </w:r>
      <w:r>
        <w:br/>
      </w:r>
      <w:r w:rsidRPr="78C2B022">
        <w:rPr>
          <w:sz w:val="24"/>
          <w:szCs w:val="24"/>
        </w:rPr>
        <w:t>GP Care provides th</w:t>
      </w:r>
      <w:r w:rsidR="1F83666D" w:rsidRPr="78C2B022">
        <w:rPr>
          <w:sz w:val="24"/>
          <w:szCs w:val="24"/>
        </w:rPr>
        <w:t>e</w:t>
      </w:r>
      <w:r w:rsidRPr="78C2B022">
        <w:rPr>
          <w:sz w:val="24"/>
          <w:szCs w:val="24"/>
        </w:rPr>
        <w:t xml:space="preserve"> community based </w:t>
      </w:r>
      <w:r w:rsidR="00917F91" w:rsidRPr="78C2B022">
        <w:rPr>
          <w:sz w:val="24"/>
          <w:szCs w:val="24"/>
        </w:rPr>
        <w:t xml:space="preserve">DVT </w:t>
      </w:r>
      <w:r w:rsidRPr="78C2B022">
        <w:rPr>
          <w:sz w:val="24"/>
          <w:szCs w:val="24"/>
        </w:rPr>
        <w:t>service for the NHS</w:t>
      </w:r>
      <w:r w:rsidR="00594A51" w:rsidRPr="78C2B022">
        <w:rPr>
          <w:sz w:val="24"/>
          <w:szCs w:val="24"/>
        </w:rPr>
        <w:t>. It provides safe and effective treatment</w:t>
      </w:r>
      <w:r w:rsidR="000C6C20" w:rsidRPr="78C2B022">
        <w:rPr>
          <w:sz w:val="24"/>
          <w:szCs w:val="24"/>
        </w:rPr>
        <w:t xml:space="preserve"> in the community </w:t>
      </w:r>
      <w:r w:rsidR="002B242D" w:rsidRPr="78C2B022">
        <w:rPr>
          <w:sz w:val="24"/>
          <w:szCs w:val="24"/>
        </w:rPr>
        <w:t xml:space="preserve">and avoids the need for a hospital appointment. </w:t>
      </w:r>
    </w:p>
    <w:p w14:paraId="01442273" w14:textId="2EC08B89" w:rsidR="00C07645" w:rsidRPr="008964BF" w:rsidRDefault="00C07645" w:rsidP="003A49AE">
      <w:pPr>
        <w:tabs>
          <w:tab w:val="left" w:pos="0"/>
          <w:tab w:val="left" w:pos="5103"/>
        </w:tabs>
        <w:ind w:right="270"/>
        <w:rPr>
          <w:sz w:val="24"/>
          <w:szCs w:val="24"/>
          <w:lang w:val="en-GB"/>
        </w:rPr>
      </w:pPr>
      <w:r w:rsidRPr="008964BF">
        <w:rPr>
          <w:sz w:val="24"/>
          <w:szCs w:val="24"/>
        </w:rPr>
        <w:br/>
      </w:r>
      <w:r w:rsidRPr="008964BF">
        <w:rPr>
          <w:b/>
          <w:sz w:val="24"/>
          <w:szCs w:val="24"/>
        </w:rPr>
        <w:t>Who is GP Care?</w:t>
      </w:r>
      <w:r w:rsidRPr="008964BF">
        <w:rPr>
          <w:b/>
          <w:sz w:val="24"/>
          <w:szCs w:val="24"/>
          <w:lang w:val="en-GB"/>
        </w:rPr>
        <w:br/>
      </w:r>
      <w:r w:rsidRPr="008964BF">
        <w:rPr>
          <w:sz w:val="24"/>
          <w:szCs w:val="24"/>
          <w:lang w:val="en-GB"/>
        </w:rPr>
        <w:t xml:space="preserve">GP Care is a Social Enterprise company. We work alongside the NHS to provide clinical services to patients in the Bristol, South Gloucestershire and North Somerset area. </w:t>
      </w:r>
    </w:p>
    <w:p w14:paraId="2DEA5638" w14:textId="77777777" w:rsidR="00C07645" w:rsidRPr="008964BF" w:rsidRDefault="00C07645" w:rsidP="003A49AE">
      <w:pPr>
        <w:tabs>
          <w:tab w:val="left" w:pos="0"/>
          <w:tab w:val="left" w:pos="709"/>
        </w:tabs>
        <w:ind w:right="270"/>
        <w:rPr>
          <w:sz w:val="24"/>
          <w:szCs w:val="24"/>
        </w:rPr>
      </w:pPr>
      <w:r w:rsidRPr="008964BF">
        <w:rPr>
          <w:sz w:val="24"/>
          <w:szCs w:val="24"/>
        </w:rPr>
        <w:br/>
      </w:r>
      <w:r w:rsidRPr="008964BF">
        <w:rPr>
          <w:b/>
          <w:sz w:val="24"/>
          <w:szCs w:val="24"/>
        </w:rPr>
        <w:t>Feedback</w:t>
      </w:r>
    </w:p>
    <w:p w14:paraId="11FA5DEB" w14:textId="58C9725D" w:rsidR="00C07645" w:rsidRPr="008964BF" w:rsidRDefault="00C07645" w:rsidP="78C2B022">
      <w:pPr>
        <w:tabs>
          <w:tab w:val="left" w:pos="4678"/>
        </w:tabs>
        <w:ind w:right="270"/>
        <w:jc w:val="both"/>
        <w:rPr>
          <w:sz w:val="24"/>
          <w:szCs w:val="24"/>
        </w:rPr>
      </w:pPr>
      <w:r w:rsidRPr="6B4E8DDF">
        <w:rPr>
          <w:sz w:val="24"/>
          <w:szCs w:val="24"/>
        </w:rPr>
        <w:t>Your opinions on the service are welcome. Y</w:t>
      </w:r>
      <w:r w:rsidR="7FF4F145" w:rsidRPr="6B4E8DDF">
        <w:rPr>
          <w:sz w:val="24"/>
          <w:szCs w:val="24"/>
        </w:rPr>
        <w:t>ou</w:t>
      </w:r>
      <w:r w:rsidRPr="6B4E8DDF">
        <w:rPr>
          <w:sz w:val="24"/>
          <w:szCs w:val="24"/>
        </w:rPr>
        <w:t xml:space="preserve"> will be asked to complete a questionnaire</w:t>
      </w:r>
      <w:r w:rsidR="00C74597" w:rsidRPr="6B4E8DDF">
        <w:rPr>
          <w:sz w:val="24"/>
          <w:szCs w:val="24"/>
        </w:rPr>
        <w:t xml:space="preserve"> </w:t>
      </w:r>
      <w:r w:rsidR="00670501" w:rsidRPr="6B4E8DDF">
        <w:rPr>
          <w:sz w:val="24"/>
          <w:szCs w:val="24"/>
        </w:rPr>
        <w:t xml:space="preserve">once </w:t>
      </w:r>
      <w:r w:rsidR="00C74597" w:rsidRPr="6B4E8DDF">
        <w:rPr>
          <w:sz w:val="24"/>
          <w:szCs w:val="24"/>
        </w:rPr>
        <w:t xml:space="preserve">your </w:t>
      </w:r>
      <w:r w:rsidRPr="6B4E8DDF">
        <w:rPr>
          <w:sz w:val="24"/>
          <w:szCs w:val="24"/>
        </w:rPr>
        <w:t xml:space="preserve">treatment is complete. You can also feedback on the NHS website </w:t>
      </w:r>
      <w:hyperlink r:id="rId13">
        <w:r w:rsidRPr="6B4E8DDF">
          <w:rPr>
            <w:rStyle w:val="Hyperlink"/>
            <w:sz w:val="24"/>
            <w:szCs w:val="24"/>
          </w:rPr>
          <w:t>https://www.nhs.uk/</w:t>
        </w:r>
      </w:hyperlink>
    </w:p>
    <w:p w14:paraId="4CF1A87F" w14:textId="77777777" w:rsidR="008964BF" w:rsidRPr="008964BF" w:rsidRDefault="008964BF" w:rsidP="23C13AE5">
      <w:pPr>
        <w:tabs>
          <w:tab w:val="left" w:pos="4678"/>
        </w:tabs>
        <w:ind w:right="270"/>
        <w:jc w:val="both"/>
        <w:rPr>
          <w:sz w:val="16"/>
          <w:szCs w:val="16"/>
        </w:rPr>
      </w:pPr>
    </w:p>
    <w:p w14:paraId="1462016F" w14:textId="36C9920A" w:rsidR="0089756C" w:rsidRPr="00E364E5" w:rsidRDefault="3660EB78" w:rsidP="2E60BA69">
      <w:pPr>
        <w:ind w:left="-567" w:right="-330"/>
        <w:rPr>
          <w:rFonts w:eastAsia="Arial"/>
          <w:sz w:val="24"/>
          <w:szCs w:val="24"/>
          <w:u w:val="single"/>
        </w:rPr>
      </w:pPr>
      <w:r w:rsidRPr="2E60BA69">
        <w:rPr>
          <w:b/>
          <w:bCs/>
          <w:sz w:val="24"/>
          <w:szCs w:val="24"/>
        </w:rPr>
        <w:t xml:space="preserve">         </w:t>
      </w:r>
      <w:r w:rsidR="00C07645" w:rsidRPr="00E364E5">
        <w:rPr>
          <w:b/>
          <w:bCs/>
          <w:sz w:val="24"/>
          <w:szCs w:val="24"/>
        </w:rPr>
        <w:t>GP Care UK Limited</w:t>
      </w:r>
      <w:r w:rsidR="53E7A338" w:rsidRPr="00E364E5">
        <w:rPr>
          <w:b/>
          <w:bCs/>
          <w:sz w:val="24"/>
          <w:szCs w:val="24"/>
        </w:rPr>
        <w:t>.</w:t>
      </w:r>
      <w:r w:rsidR="00C07645" w:rsidRPr="00E364E5">
        <w:rPr>
          <w:sz w:val="24"/>
          <w:szCs w:val="24"/>
        </w:rPr>
        <w:t xml:space="preserve"> </w:t>
      </w:r>
      <w:r w:rsidR="127A7606" w:rsidRPr="00E364E5">
        <w:rPr>
          <w:sz w:val="24"/>
          <w:szCs w:val="24"/>
        </w:rPr>
        <w:t xml:space="preserve">Based at </w:t>
      </w:r>
      <w:r w:rsidR="004305BC" w:rsidRPr="00E364E5">
        <w:rPr>
          <w:sz w:val="24"/>
          <w:szCs w:val="24"/>
        </w:rPr>
        <w:t>160</w:t>
      </w:r>
      <w:r w:rsidR="00C07645" w:rsidRPr="00E364E5">
        <w:rPr>
          <w:sz w:val="24"/>
          <w:szCs w:val="24"/>
        </w:rPr>
        <w:t xml:space="preserve"> Aztec West, Bristol BS32 4</w:t>
      </w:r>
      <w:r w:rsidR="004305BC" w:rsidRPr="00E364E5">
        <w:rPr>
          <w:sz w:val="24"/>
          <w:szCs w:val="24"/>
        </w:rPr>
        <w:t>TU</w:t>
      </w:r>
      <w:r w:rsidR="269BAFBB" w:rsidRPr="00E364E5">
        <w:rPr>
          <w:sz w:val="24"/>
          <w:szCs w:val="24"/>
        </w:rPr>
        <w:t xml:space="preserve"> – no </w:t>
      </w:r>
      <w:r w:rsidR="00E364E5">
        <w:rPr>
          <w:sz w:val="24"/>
          <w:szCs w:val="24"/>
        </w:rPr>
        <w:t>clinics</w:t>
      </w:r>
      <w:r w:rsidR="269BAFBB" w:rsidRPr="00E364E5">
        <w:rPr>
          <w:sz w:val="24"/>
          <w:szCs w:val="24"/>
        </w:rPr>
        <w:t xml:space="preserve"> take place here</w:t>
      </w:r>
      <w:r w:rsidR="0F0CE6BA" w:rsidRPr="00E364E5">
        <w:rPr>
          <w:sz w:val="24"/>
          <w:szCs w:val="24"/>
        </w:rPr>
        <w:t>.</w:t>
      </w:r>
      <w:r w:rsidR="0F9EECB8" w:rsidRPr="00E364E5">
        <w:rPr>
          <w:sz w:val="24"/>
          <w:szCs w:val="24"/>
        </w:rPr>
        <w:t xml:space="preserve"> </w:t>
      </w:r>
      <w:r w:rsidR="643E1AA1" w:rsidRPr="00E364E5">
        <w:rPr>
          <w:b/>
          <w:bCs/>
          <w:sz w:val="24"/>
          <w:szCs w:val="24"/>
        </w:rPr>
        <w:t xml:space="preserve"> </w:t>
      </w:r>
      <w:r w:rsidR="2806A8F8" w:rsidRPr="00E364E5">
        <w:rPr>
          <w:b/>
          <w:bCs/>
          <w:sz w:val="24"/>
          <w:szCs w:val="24"/>
        </w:rPr>
        <w:t xml:space="preserve">          </w:t>
      </w:r>
    </w:p>
    <w:p w14:paraId="3565A627" w14:textId="646ECB8C" w:rsidR="0089756C" w:rsidRPr="00E364E5" w:rsidRDefault="3CD5A4AC" w:rsidP="6B4E8DDF">
      <w:pPr>
        <w:ind w:left="-567" w:right="-330"/>
        <w:rPr>
          <w:rFonts w:eastAsia="Arial"/>
          <w:sz w:val="24"/>
          <w:szCs w:val="24"/>
          <w:u w:val="single"/>
          <w:lang w:val="en-GB"/>
        </w:rPr>
      </w:pPr>
      <w:r w:rsidRPr="00E364E5">
        <w:rPr>
          <w:sz w:val="24"/>
          <w:szCs w:val="24"/>
          <w:lang w:val="en-GB"/>
        </w:rPr>
        <w:t xml:space="preserve">         </w:t>
      </w:r>
      <w:proofErr w:type="gramStart"/>
      <w:r w:rsidR="64E18042" w:rsidRPr="00E364E5">
        <w:rPr>
          <w:sz w:val="24"/>
          <w:szCs w:val="24"/>
          <w:lang w:val="en-GB"/>
        </w:rPr>
        <w:t xml:space="preserve">Telephone  </w:t>
      </w:r>
      <w:r w:rsidR="64E18042" w:rsidRPr="00E364E5">
        <w:rPr>
          <w:b/>
          <w:bCs/>
          <w:sz w:val="24"/>
          <w:szCs w:val="24"/>
          <w:lang w:val="en-GB"/>
        </w:rPr>
        <w:t>0333</w:t>
      </w:r>
      <w:proofErr w:type="gramEnd"/>
      <w:r w:rsidR="64E18042" w:rsidRPr="00E364E5">
        <w:rPr>
          <w:b/>
          <w:bCs/>
          <w:sz w:val="24"/>
          <w:szCs w:val="24"/>
          <w:lang w:val="en-GB"/>
        </w:rPr>
        <w:t xml:space="preserve"> 332 2101</w:t>
      </w:r>
      <w:r w:rsidR="64E18042" w:rsidRPr="00E364E5">
        <w:rPr>
          <w:rStyle w:val="Hyperlink"/>
          <w:color w:val="auto"/>
          <w:sz w:val="24"/>
          <w:szCs w:val="24"/>
          <w:u w:val="none"/>
          <w:lang w:val="en-GB"/>
        </w:rPr>
        <w:t xml:space="preserve">   </w:t>
      </w:r>
      <w:r w:rsidR="64E18042" w:rsidRPr="00E364E5">
        <w:rPr>
          <w:b/>
          <w:bCs/>
          <w:sz w:val="24"/>
          <w:szCs w:val="24"/>
          <w:lang w:val="en-GB"/>
        </w:rPr>
        <w:t xml:space="preserve">        </w:t>
      </w:r>
      <w:r w:rsidR="2806A8F8" w:rsidRPr="00E364E5">
        <w:rPr>
          <w:rStyle w:val="Hyperlink"/>
          <w:color w:val="auto"/>
          <w:sz w:val="24"/>
          <w:szCs w:val="24"/>
          <w:u w:val="none"/>
          <w:lang w:val="en-GB"/>
        </w:rPr>
        <w:t xml:space="preserve">Email  </w:t>
      </w:r>
      <w:hyperlink r:id="rId14">
        <w:r w:rsidR="2806A8F8" w:rsidRPr="00E364E5">
          <w:rPr>
            <w:rStyle w:val="Hyperlink"/>
            <w:b/>
            <w:bCs/>
            <w:sz w:val="24"/>
            <w:szCs w:val="24"/>
            <w:u w:val="none"/>
            <w:lang w:val="en-GB"/>
          </w:rPr>
          <w:t>gpcare.dvt@nhs.net</w:t>
        </w:r>
      </w:hyperlink>
      <w:r w:rsidR="2806A8F8" w:rsidRPr="00E364E5">
        <w:rPr>
          <w:b/>
          <w:bCs/>
          <w:sz w:val="24"/>
          <w:szCs w:val="24"/>
          <w:lang w:val="en-GB"/>
        </w:rPr>
        <w:t xml:space="preserve">                </w:t>
      </w:r>
      <w:r w:rsidR="7669B738" w:rsidRPr="00E364E5">
        <w:rPr>
          <w:rFonts w:eastAsia="Arial"/>
          <w:color w:val="0563C1"/>
          <w:sz w:val="24"/>
          <w:szCs w:val="24"/>
          <w:lang w:val="en-GB"/>
        </w:rPr>
        <w:t xml:space="preserve">Website </w:t>
      </w:r>
      <w:r w:rsidR="7669B738" w:rsidRPr="00E364E5">
        <w:rPr>
          <w:rFonts w:eastAsia="Arial"/>
          <w:b/>
          <w:bCs/>
          <w:color w:val="0563C1"/>
          <w:sz w:val="24"/>
          <w:szCs w:val="24"/>
          <w:lang w:val="en-GB"/>
        </w:rPr>
        <w:t xml:space="preserve"> </w:t>
      </w:r>
      <w:hyperlink r:id="rId15">
        <w:r w:rsidR="7669B738" w:rsidRPr="00E364E5">
          <w:rPr>
            <w:rStyle w:val="Hyperlink"/>
            <w:rFonts w:eastAsia="Arial"/>
            <w:b/>
            <w:bCs/>
            <w:sz w:val="24"/>
            <w:szCs w:val="24"/>
            <w:u w:val="none"/>
            <w:lang w:val="en-GB"/>
          </w:rPr>
          <w:t>www.gpcare.org.uk</w:t>
        </w:r>
      </w:hyperlink>
    </w:p>
    <w:sectPr w:rsidR="0089756C" w:rsidRPr="00E364E5" w:rsidSect="00890487">
      <w:headerReference w:type="default" r:id="rId16"/>
      <w:footerReference w:type="default" r:id="rId17"/>
      <w:pgSz w:w="12240" w:h="15840" w:code="1"/>
      <w:pgMar w:top="426" w:right="618" w:bottom="0" w:left="720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E8C58" w14:textId="77777777" w:rsidR="00FD3E84" w:rsidRDefault="00FD3E84">
      <w:r>
        <w:separator/>
      </w:r>
    </w:p>
  </w:endnote>
  <w:endnote w:type="continuationSeparator" w:id="0">
    <w:p w14:paraId="70AF7805" w14:textId="77777777" w:rsidR="00FD3E84" w:rsidRDefault="00FD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D4A76" w14:textId="1F4682DB" w:rsidR="00137C1B" w:rsidRPr="00371417" w:rsidRDefault="00137C1B" w:rsidP="008964BF">
    <w:pPr>
      <w:pStyle w:val="Footer"/>
      <w:jc w:val="center"/>
      <w:rPr>
        <w:szCs w:val="24"/>
      </w:rPr>
    </w:pPr>
    <w:r>
      <w:rPr>
        <w:sz w:val="16"/>
        <w:szCs w:val="20"/>
      </w:rPr>
      <w:t>A</w:t>
    </w:r>
    <w:r w:rsidR="0025709F">
      <w:rPr>
        <w:sz w:val="16"/>
        <w:szCs w:val="20"/>
      </w:rPr>
      <w:t xml:space="preserve">uthor: </w:t>
    </w:r>
    <w:r w:rsidR="00D74BD2">
      <w:rPr>
        <w:sz w:val="16"/>
        <w:szCs w:val="20"/>
      </w:rPr>
      <w:t>SW</w:t>
    </w:r>
    <w:r w:rsidR="00007C2F">
      <w:rPr>
        <w:sz w:val="16"/>
        <w:szCs w:val="20"/>
      </w:rPr>
      <w:t>/</w:t>
    </w:r>
    <w:r w:rsidR="00E22470">
      <w:rPr>
        <w:sz w:val="16"/>
        <w:szCs w:val="20"/>
      </w:rPr>
      <w:t>JA</w:t>
    </w:r>
    <w:r w:rsidR="00EF5564">
      <w:rPr>
        <w:sz w:val="16"/>
        <w:szCs w:val="20"/>
      </w:rPr>
      <w:t>/</w:t>
    </w:r>
    <w:r w:rsidR="00E364E5">
      <w:rPr>
        <w:sz w:val="16"/>
        <w:szCs w:val="20"/>
      </w:rPr>
      <w:t>VL/NJ</w:t>
    </w:r>
    <w:r>
      <w:rPr>
        <w:sz w:val="16"/>
        <w:szCs w:val="20"/>
      </w:rPr>
      <w:tab/>
    </w:r>
    <w:r w:rsidR="00625EF3" w:rsidRPr="00625EF3">
      <w:rPr>
        <w:sz w:val="16"/>
        <w:szCs w:val="20"/>
      </w:rPr>
      <w:t xml:space="preserve">Page </w:t>
    </w:r>
    <w:r w:rsidR="00625EF3" w:rsidRPr="00625EF3">
      <w:rPr>
        <w:b/>
        <w:bCs/>
        <w:sz w:val="16"/>
        <w:szCs w:val="20"/>
      </w:rPr>
      <w:fldChar w:fldCharType="begin"/>
    </w:r>
    <w:r w:rsidR="00625EF3" w:rsidRPr="00625EF3">
      <w:rPr>
        <w:b/>
        <w:bCs/>
        <w:sz w:val="16"/>
        <w:szCs w:val="20"/>
      </w:rPr>
      <w:instrText xml:space="preserve"> PAGE  \* Arabic  \* MERGEFORMAT </w:instrText>
    </w:r>
    <w:r w:rsidR="00625EF3" w:rsidRPr="00625EF3">
      <w:rPr>
        <w:b/>
        <w:bCs/>
        <w:sz w:val="16"/>
        <w:szCs w:val="20"/>
      </w:rPr>
      <w:fldChar w:fldCharType="separate"/>
    </w:r>
    <w:r w:rsidR="00625EF3">
      <w:rPr>
        <w:b/>
        <w:bCs/>
        <w:noProof/>
        <w:sz w:val="16"/>
        <w:szCs w:val="20"/>
      </w:rPr>
      <w:t>2</w:t>
    </w:r>
    <w:r w:rsidR="00625EF3" w:rsidRPr="00625EF3">
      <w:rPr>
        <w:b/>
        <w:bCs/>
        <w:sz w:val="16"/>
        <w:szCs w:val="20"/>
      </w:rPr>
      <w:fldChar w:fldCharType="end"/>
    </w:r>
    <w:r w:rsidR="00625EF3" w:rsidRPr="00625EF3">
      <w:rPr>
        <w:sz w:val="16"/>
        <w:szCs w:val="20"/>
      </w:rPr>
      <w:t xml:space="preserve"> of </w:t>
    </w:r>
    <w:r w:rsidR="00625EF3" w:rsidRPr="00625EF3">
      <w:rPr>
        <w:b/>
        <w:bCs/>
        <w:sz w:val="16"/>
        <w:szCs w:val="20"/>
      </w:rPr>
      <w:fldChar w:fldCharType="begin"/>
    </w:r>
    <w:r w:rsidR="00625EF3" w:rsidRPr="00625EF3">
      <w:rPr>
        <w:b/>
        <w:bCs/>
        <w:sz w:val="16"/>
        <w:szCs w:val="20"/>
      </w:rPr>
      <w:instrText xml:space="preserve"> NUMPAGES  \* Arabic  \* MERGEFORMAT </w:instrText>
    </w:r>
    <w:r w:rsidR="00625EF3" w:rsidRPr="00625EF3">
      <w:rPr>
        <w:b/>
        <w:bCs/>
        <w:sz w:val="16"/>
        <w:szCs w:val="20"/>
      </w:rPr>
      <w:fldChar w:fldCharType="separate"/>
    </w:r>
    <w:r w:rsidR="00625EF3">
      <w:rPr>
        <w:b/>
        <w:bCs/>
        <w:noProof/>
        <w:sz w:val="16"/>
        <w:szCs w:val="20"/>
      </w:rPr>
      <w:t>3</w:t>
    </w:r>
    <w:r w:rsidR="00625EF3" w:rsidRPr="00625EF3">
      <w:rPr>
        <w:b/>
        <w:bCs/>
        <w:sz w:val="16"/>
        <w:szCs w:val="20"/>
      </w:rPr>
      <w:fldChar w:fldCharType="end"/>
    </w:r>
    <w:r>
      <w:rPr>
        <w:sz w:val="16"/>
        <w:szCs w:val="20"/>
      </w:rPr>
      <w:tab/>
    </w:r>
    <w:proofErr w:type="gramStart"/>
    <w:r w:rsidR="00FF4EDE">
      <w:rPr>
        <w:sz w:val="16"/>
        <w:szCs w:val="20"/>
      </w:rPr>
      <w:t>Dec</w:t>
    </w:r>
    <w:r w:rsidR="00D213BD">
      <w:rPr>
        <w:sz w:val="16"/>
        <w:szCs w:val="20"/>
      </w:rPr>
      <w:t xml:space="preserve"> </w:t>
    </w:r>
    <w:r w:rsidR="00EF5564">
      <w:rPr>
        <w:sz w:val="16"/>
        <w:szCs w:val="20"/>
      </w:rPr>
      <w:t xml:space="preserve"> 202</w:t>
    </w:r>
    <w:r w:rsidR="00E364E5">
      <w:rPr>
        <w:sz w:val="16"/>
        <w:szCs w:val="20"/>
      </w:rPr>
      <w:t>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927F6" w14:textId="77777777" w:rsidR="00FD3E84" w:rsidRDefault="00FD3E84">
      <w:r>
        <w:separator/>
      </w:r>
    </w:p>
  </w:footnote>
  <w:footnote w:type="continuationSeparator" w:id="0">
    <w:p w14:paraId="67B685BC" w14:textId="77777777" w:rsidR="00FD3E84" w:rsidRDefault="00FD3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30"/>
      <w:gridCol w:w="3630"/>
      <w:gridCol w:w="3630"/>
    </w:tblGrid>
    <w:tr w:rsidR="0E4FC197" w14:paraId="251A3DC5" w14:textId="77777777" w:rsidTr="23C13AE5">
      <w:trPr>
        <w:trHeight w:val="300"/>
      </w:trPr>
      <w:tc>
        <w:tcPr>
          <w:tcW w:w="3630" w:type="dxa"/>
        </w:tcPr>
        <w:p w14:paraId="0A119ECE" w14:textId="20C964BD" w:rsidR="0E4FC197" w:rsidRDefault="0E4FC197" w:rsidP="23C13AE5">
          <w:pPr>
            <w:pStyle w:val="Header"/>
            <w:ind w:left="-115"/>
          </w:pPr>
        </w:p>
      </w:tc>
      <w:tc>
        <w:tcPr>
          <w:tcW w:w="3630" w:type="dxa"/>
        </w:tcPr>
        <w:p w14:paraId="7BAC347E" w14:textId="4D584E99" w:rsidR="0E4FC197" w:rsidRDefault="0E4FC197" w:rsidP="0E4FC197">
          <w:pPr>
            <w:pStyle w:val="Header"/>
            <w:jc w:val="center"/>
          </w:pPr>
        </w:p>
      </w:tc>
      <w:tc>
        <w:tcPr>
          <w:tcW w:w="3630" w:type="dxa"/>
        </w:tcPr>
        <w:p w14:paraId="5BADF184" w14:textId="0220411B" w:rsidR="0E4FC197" w:rsidRDefault="0E4FC197" w:rsidP="0E4FC197">
          <w:pPr>
            <w:pStyle w:val="Header"/>
            <w:ind w:right="-115"/>
            <w:jc w:val="right"/>
          </w:pPr>
        </w:p>
      </w:tc>
    </w:tr>
  </w:tbl>
  <w:p w14:paraId="0EF85207" w14:textId="31CDDB62" w:rsidR="0E4FC197" w:rsidRDefault="0E4FC197" w:rsidP="0E4FC1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7736A"/>
    <w:multiLevelType w:val="hybridMultilevel"/>
    <w:tmpl w:val="05A6F370"/>
    <w:lvl w:ilvl="0" w:tplc="0C4C247E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C45D3"/>
    <w:multiLevelType w:val="hybridMultilevel"/>
    <w:tmpl w:val="A008D5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C676F"/>
    <w:multiLevelType w:val="hybridMultilevel"/>
    <w:tmpl w:val="D3364B2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7979C0"/>
    <w:multiLevelType w:val="hybridMultilevel"/>
    <w:tmpl w:val="5C0A75FC"/>
    <w:lvl w:ilvl="0" w:tplc="225EE12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C40BB"/>
    <w:multiLevelType w:val="hybridMultilevel"/>
    <w:tmpl w:val="28048FCE"/>
    <w:lvl w:ilvl="0" w:tplc="746CE01A">
      <w:start w:val="1"/>
      <w:numFmt w:val="decimal"/>
      <w:lvlText w:val="%1."/>
      <w:lvlJc w:val="left"/>
      <w:pPr>
        <w:ind w:left="720" w:hanging="360"/>
      </w:pPr>
    </w:lvl>
    <w:lvl w:ilvl="1" w:tplc="0108F294">
      <w:start w:val="1"/>
      <w:numFmt w:val="lowerLetter"/>
      <w:lvlText w:val="%2."/>
      <w:lvlJc w:val="left"/>
      <w:pPr>
        <w:ind w:left="1440" w:hanging="360"/>
      </w:pPr>
    </w:lvl>
    <w:lvl w:ilvl="2" w:tplc="AE1AA95C">
      <w:start w:val="1"/>
      <w:numFmt w:val="lowerRoman"/>
      <w:lvlText w:val="%3."/>
      <w:lvlJc w:val="right"/>
      <w:pPr>
        <w:ind w:left="2160" w:hanging="180"/>
      </w:pPr>
    </w:lvl>
    <w:lvl w:ilvl="3" w:tplc="B1069F54">
      <w:start w:val="1"/>
      <w:numFmt w:val="decimal"/>
      <w:lvlText w:val="%4."/>
      <w:lvlJc w:val="left"/>
      <w:pPr>
        <w:ind w:left="2880" w:hanging="360"/>
      </w:pPr>
    </w:lvl>
    <w:lvl w:ilvl="4" w:tplc="E226540A">
      <w:start w:val="1"/>
      <w:numFmt w:val="lowerLetter"/>
      <w:lvlText w:val="%5."/>
      <w:lvlJc w:val="left"/>
      <w:pPr>
        <w:ind w:left="3600" w:hanging="360"/>
      </w:pPr>
    </w:lvl>
    <w:lvl w:ilvl="5" w:tplc="7168FD16">
      <w:start w:val="1"/>
      <w:numFmt w:val="lowerRoman"/>
      <w:lvlText w:val="%6."/>
      <w:lvlJc w:val="right"/>
      <w:pPr>
        <w:ind w:left="4320" w:hanging="180"/>
      </w:pPr>
    </w:lvl>
    <w:lvl w:ilvl="6" w:tplc="D318F352">
      <w:start w:val="1"/>
      <w:numFmt w:val="decimal"/>
      <w:lvlText w:val="%7."/>
      <w:lvlJc w:val="left"/>
      <w:pPr>
        <w:ind w:left="5040" w:hanging="360"/>
      </w:pPr>
    </w:lvl>
    <w:lvl w:ilvl="7" w:tplc="1A8836F6">
      <w:start w:val="1"/>
      <w:numFmt w:val="lowerLetter"/>
      <w:lvlText w:val="%8."/>
      <w:lvlJc w:val="left"/>
      <w:pPr>
        <w:ind w:left="5760" w:hanging="360"/>
      </w:pPr>
    </w:lvl>
    <w:lvl w:ilvl="8" w:tplc="FB126D4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C725F"/>
    <w:multiLevelType w:val="hybridMultilevel"/>
    <w:tmpl w:val="EAC04F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E6AA7"/>
    <w:multiLevelType w:val="hybridMultilevel"/>
    <w:tmpl w:val="AA200FD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B31329A"/>
    <w:multiLevelType w:val="hybridMultilevel"/>
    <w:tmpl w:val="62EC7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B138F"/>
    <w:multiLevelType w:val="hybridMultilevel"/>
    <w:tmpl w:val="5672A7D4"/>
    <w:lvl w:ilvl="0" w:tplc="0C4C247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A6D73"/>
    <w:multiLevelType w:val="hybridMultilevel"/>
    <w:tmpl w:val="1EFABC62"/>
    <w:lvl w:ilvl="0" w:tplc="16C4E3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8034F2C"/>
    <w:multiLevelType w:val="hybridMultilevel"/>
    <w:tmpl w:val="2422947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587708"/>
    <w:multiLevelType w:val="hybridMultilevel"/>
    <w:tmpl w:val="5FFCB8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825350">
    <w:abstractNumId w:val="4"/>
  </w:num>
  <w:num w:numId="2" w16cid:durableId="722868146">
    <w:abstractNumId w:val="10"/>
  </w:num>
  <w:num w:numId="3" w16cid:durableId="251165351">
    <w:abstractNumId w:val="3"/>
  </w:num>
  <w:num w:numId="4" w16cid:durableId="1518079451">
    <w:abstractNumId w:val="8"/>
  </w:num>
  <w:num w:numId="5" w16cid:durableId="827748220">
    <w:abstractNumId w:val="0"/>
  </w:num>
  <w:num w:numId="6" w16cid:durableId="781150305">
    <w:abstractNumId w:val="2"/>
  </w:num>
  <w:num w:numId="7" w16cid:durableId="444540097">
    <w:abstractNumId w:val="5"/>
  </w:num>
  <w:num w:numId="8" w16cid:durableId="668168690">
    <w:abstractNumId w:val="9"/>
  </w:num>
  <w:num w:numId="9" w16cid:durableId="1501502613">
    <w:abstractNumId w:val="7"/>
  </w:num>
  <w:num w:numId="10" w16cid:durableId="1129930546">
    <w:abstractNumId w:val="1"/>
  </w:num>
  <w:num w:numId="11" w16cid:durableId="1174226985">
    <w:abstractNumId w:val="6"/>
  </w:num>
  <w:num w:numId="12" w16cid:durableId="2086840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4F"/>
    <w:rsid w:val="00007C2F"/>
    <w:rsid w:val="0001279A"/>
    <w:rsid w:val="000200DA"/>
    <w:rsid w:val="00020E98"/>
    <w:rsid w:val="0002257C"/>
    <w:rsid w:val="00027AF6"/>
    <w:rsid w:val="000316CC"/>
    <w:rsid w:val="00056A41"/>
    <w:rsid w:val="00057526"/>
    <w:rsid w:val="00062F42"/>
    <w:rsid w:val="00066057"/>
    <w:rsid w:val="000666AE"/>
    <w:rsid w:val="0007158B"/>
    <w:rsid w:val="00077146"/>
    <w:rsid w:val="000877B1"/>
    <w:rsid w:val="00091345"/>
    <w:rsid w:val="000950C9"/>
    <w:rsid w:val="000A0C8D"/>
    <w:rsid w:val="000B4D2B"/>
    <w:rsid w:val="000C5BD9"/>
    <w:rsid w:val="000C6C20"/>
    <w:rsid w:val="000D0EE0"/>
    <w:rsid w:val="000D691C"/>
    <w:rsid w:val="000E392F"/>
    <w:rsid w:val="000E51C0"/>
    <w:rsid w:val="000F5FE8"/>
    <w:rsid w:val="00100C81"/>
    <w:rsid w:val="001025E8"/>
    <w:rsid w:val="001030B9"/>
    <w:rsid w:val="001159E9"/>
    <w:rsid w:val="00127736"/>
    <w:rsid w:val="0013128F"/>
    <w:rsid w:val="00131981"/>
    <w:rsid w:val="001323A5"/>
    <w:rsid w:val="001337A7"/>
    <w:rsid w:val="00137C1B"/>
    <w:rsid w:val="00137C8E"/>
    <w:rsid w:val="001473EE"/>
    <w:rsid w:val="001536A0"/>
    <w:rsid w:val="00160C88"/>
    <w:rsid w:val="00164345"/>
    <w:rsid w:val="00166416"/>
    <w:rsid w:val="00171FD8"/>
    <w:rsid w:val="00176112"/>
    <w:rsid w:val="00185102"/>
    <w:rsid w:val="0019085B"/>
    <w:rsid w:val="001A1859"/>
    <w:rsid w:val="001A2373"/>
    <w:rsid w:val="001A2E8F"/>
    <w:rsid w:val="001A380F"/>
    <w:rsid w:val="001A3B49"/>
    <w:rsid w:val="001A4A8B"/>
    <w:rsid w:val="001A723D"/>
    <w:rsid w:val="001B7DB3"/>
    <w:rsid w:val="001C10D0"/>
    <w:rsid w:val="001C296E"/>
    <w:rsid w:val="001C475C"/>
    <w:rsid w:val="001E0529"/>
    <w:rsid w:val="001E1AD4"/>
    <w:rsid w:val="001E70A0"/>
    <w:rsid w:val="001F2544"/>
    <w:rsid w:val="00205949"/>
    <w:rsid w:val="00210013"/>
    <w:rsid w:val="00211EBF"/>
    <w:rsid w:val="00212CFE"/>
    <w:rsid w:val="00214C7A"/>
    <w:rsid w:val="00217BDE"/>
    <w:rsid w:val="002225F5"/>
    <w:rsid w:val="0022272C"/>
    <w:rsid w:val="00222BCF"/>
    <w:rsid w:val="00223C23"/>
    <w:rsid w:val="00224966"/>
    <w:rsid w:val="00225029"/>
    <w:rsid w:val="0022C159"/>
    <w:rsid w:val="0023041D"/>
    <w:rsid w:val="00231296"/>
    <w:rsid w:val="002330A7"/>
    <w:rsid w:val="00233FC5"/>
    <w:rsid w:val="0023487C"/>
    <w:rsid w:val="00234E77"/>
    <w:rsid w:val="00237904"/>
    <w:rsid w:val="00244F6C"/>
    <w:rsid w:val="002459D6"/>
    <w:rsid w:val="002507F1"/>
    <w:rsid w:val="00252EFF"/>
    <w:rsid w:val="0025709F"/>
    <w:rsid w:val="00257C43"/>
    <w:rsid w:val="00265686"/>
    <w:rsid w:val="00265F24"/>
    <w:rsid w:val="002721F4"/>
    <w:rsid w:val="00273C68"/>
    <w:rsid w:val="00275380"/>
    <w:rsid w:val="00280704"/>
    <w:rsid w:val="00290403"/>
    <w:rsid w:val="0029206A"/>
    <w:rsid w:val="00295BE5"/>
    <w:rsid w:val="002A00D9"/>
    <w:rsid w:val="002A46B6"/>
    <w:rsid w:val="002A59C0"/>
    <w:rsid w:val="002A6995"/>
    <w:rsid w:val="002B242D"/>
    <w:rsid w:val="002B3747"/>
    <w:rsid w:val="002C04AE"/>
    <w:rsid w:val="002C3A48"/>
    <w:rsid w:val="002C6473"/>
    <w:rsid w:val="002D16D0"/>
    <w:rsid w:val="002D2C35"/>
    <w:rsid w:val="002D6179"/>
    <w:rsid w:val="00304242"/>
    <w:rsid w:val="003109B0"/>
    <w:rsid w:val="0031156B"/>
    <w:rsid w:val="00312117"/>
    <w:rsid w:val="00312213"/>
    <w:rsid w:val="0032654A"/>
    <w:rsid w:val="00331442"/>
    <w:rsid w:val="003353F2"/>
    <w:rsid w:val="00343644"/>
    <w:rsid w:val="003449F8"/>
    <w:rsid w:val="003451A5"/>
    <w:rsid w:val="00354083"/>
    <w:rsid w:val="00360312"/>
    <w:rsid w:val="003615AF"/>
    <w:rsid w:val="00365DEB"/>
    <w:rsid w:val="00371417"/>
    <w:rsid w:val="00391B50"/>
    <w:rsid w:val="00392DCA"/>
    <w:rsid w:val="003A49AE"/>
    <w:rsid w:val="003A5370"/>
    <w:rsid w:val="003C0365"/>
    <w:rsid w:val="003C63F5"/>
    <w:rsid w:val="003D392F"/>
    <w:rsid w:val="003D5F3A"/>
    <w:rsid w:val="003F394E"/>
    <w:rsid w:val="003F40FC"/>
    <w:rsid w:val="003F5FB0"/>
    <w:rsid w:val="00406ADD"/>
    <w:rsid w:val="00407D70"/>
    <w:rsid w:val="00410DE8"/>
    <w:rsid w:val="00411E8A"/>
    <w:rsid w:val="00416C9D"/>
    <w:rsid w:val="004209DE"/>
    <w:rsid w:val="004305BC"/>
    <w:rsid w:val="004305DE"/>
    <w:rsid w:val="00432EC7"/>
    <w:rsid w:val="00434ADB"/>
    <w:rsid w:val="0044320A"/>
    <w:rsid w:val="00443DA7"/>
    <w:rsid w:val="004456DE"/>
    <w:rsid w:val="004459DE"/>
    <w:rsid w:val="0045181A"/>
    <w:rsid w:val="00452347"/>
    <w:rsid w:val="00461476"/>
    <w:rsid w:val="00471248"/>
    <w:rsid w:val="0048430B"/>
    <w:rsid w:val="00491721"/>
    <w:rsid w:val="004A0D37"/>
    <w:rsid w:val="004B0D9D"/>
    <w:rsid w:val="004B2EF3"/>
    <w:rsid w:val="004B6753"/>
    <w:rsid w:val="004B6CEF"/>
    <w:rsid w:val="004B72F8"/>
    <w:rsid w:val="004B7DDC"/>
    <w:rsid w:val="004D1994"/>
    <w:rsid w:val="004D2036"/>
    <w:rsid w:val="004D4603"/>
    <w:rsid w:val="004D4F9C"/>
    <w:rsid w:val="004E4458"/>
    <w:rsid w:val="004E4C4C"/>
    <w:rsid w:val="004E4E34"/>
    <w:rsid w:val="004F6F8F"/>
    <w:rsid w:val="004F74B6"/>
    <w:rsid w:val="00503045"/>
    <w:rsid w:val="005077F6"/>
    <w:rsid w:val="00513B24"/>
    <w:rsid w:val="00516879"/>
    <w:rsid w:val="005177BC"/>
    <w:rsid w:val="00522BE6"/>
    <w:rsid w:val="00524E53"/>
    <w:rsid w:val="005311FC"/>
    <w:rsid w:val="005369F8"/>
    <w:rsid w:val="0054237C"/>
    <w:rsid w:val="00553631"/>
    <w:rsid w:val="00563155"/>
    <w:rsid w:val="00564ADA"/>
    <w:rsid w:val="005743D2"/>
    <w:rsid w:val="00584EEF"/>
    <w:rsid w:val="005926C8"/>
    <w:rsid w:val="00592D1C"/>
    <w:rsid w:val="00594A51"/>
    <w:rsid w:val="00597108"/>
    <w:rsid w:val="005A1385"/>
    <w:rsid w:val="005A1EEA"/>
    <w:rsid w:val="005A44D2"/>
    <w:rsid w:val="005C1A15"/>
    <w:rsid w:val="005D1F8C"/>
    <w:rsid w:val="005D23DC"/>
    <w:rsid w:val="005D3872"/>
    <w:rsid w:val="005D733D"/>
    <w:rsid w:val="005D7F84"/>
    <w:rsid w:val="005E1047"/>
    <w:rsid w:val="005E2769"/>
    <w:rsid w:val="005E2FCD"/>
    <w:rsid w:val="005F111A"/>
    <w:rsid w:val="0060384D"/>
    <w:rsid w:val="006045BF"/>
    <w:rsid w:val="00615C25"/>
    <w:rsid w:val="00624BD7"/>
    <w:rsid w:val="00625AB9"/>
    <w:rsid w:val="00625EF3"/>
    <w:rsid w:val="00634AA2"/>
    <w:rsid w:val="00641E6E"/>
    <w:rsid w:val="00651ED1"/>
    <w:rsid w:val="00652412"/>
    <w:rsid w:val="00661DBF"/>
    <w:rsid w:val="00670501"/>
    <w:rsid w:val="00674B4F"/>
    <w:rsid w:val="00680246"/>
    <w:rsid w:val="00690371"/>
    <w:rsid w:val="00691038"/>
    <w:rsid w:val="00695A6A"/>
    <w:rsid w:val="006A0D41"/>
    <w:rsid w:val="006A1535"/>
    <w:rsid w:val="006A49D7"/>
    <w:rsid w:val="006A4BCE"/>
    <w:rsid w:val="006B3C62"/>
    <w:rsid w:val="006C2C70"/>
    <w:rsid w:val="006C3B67"/>
    <w:rsid w:val="006D0D3D"/>
    <w:rsid w:val="006E59D6"/>
    <w:rsid w:val="006F419F"/>
    <w:rsid w:val="006F5936"/>
    <w:rsid w:val="007067DE"/>
    <w:rsid w:val="007077B9"/>
    <w:rsid w:val="00713F15"/>
    <w:rsid w:val="00723CC1"/>
    <w:rsid w:val="00724E11"/>
    <w:rsid w:val="00725E25"/>
    <w:rsid w:val="00726FE2"/>
    <w:rsid w:val="007403CF"/>
    <w:rsid w:val="00744B3E"/>
    <w:rsid w:val="007458F5"/>
    <w:rsid w:val="00765EA6"/>
    <w:rsid w:val="007713DD"/>
    <w:rsid w:val="00772891"/>
    <w:rsid w:val="00772A6F"/>
    <w:rsid w:val="00772EBF"/>
    <w:rsid w:val="0077557C"/>
    <w:rsid w:val="007819A6"/>
    <w:rsid w:val="00784E96"/>
    <w:rsid w:val="00795A6D"/>
    <w:rsid w:val="007A3E0B"/>
    <w:rsid w:val="007B0E2D"/>
    <w:rsid w:val="007C0197"/>
    <w:rsid w:val="007C04C7"/>
    <w:rsid w:val="007C4BBD"/>
    <w:rsid w:val="007C4D31"/>
    <w:rsid w:val="007F0094"/>
    <w:rsid w:val="007F5851"/>
    <w:rsid w:val="008006BA"/>
    <w:rsid w:val="00805465"/>
    <w:rsid w:val="00805798"/>
    <w:rsid w:val="008068F9"/>
    <w:rsid w:val="008130E4"/>
    <w:rsid w:val="00817E47"/>
    <w:rsid w:val="00827975"/>
    <w:rsid w:val="00833AC9"/>
    <w:rsid w:val="00836E30"/>
    <w:rsid w:val="008378DA"/>
    <w:rsid w:val="00840E79"/>
    <w:rsid w:val="00841470"/>
    <w:rsid w:val="00845C31"/>
    <w:rsid w:val="00850DE0"/>
    <w:rsid w:val="0085113D"/>
    <w:rsid w:val="008663D5"/>
    <w:rsid w:val="008664A8"/>
    <w:rsid w:val="0087199E"/>
    <w:rsid w:val="008760AE"/>
    <w:rsid w:val="00887E3B"/>
    <w:rsid w:val="0089035E"/>
    <w:rsid w:val="00890487"/>
    <w:rsid w:val="0089307C"/>
    <w:rsid w:val="008964BF"/>
    <w:rsid w:val="0089756C"/>
    <w:rsid w:val="008A2BB9"/>
    <w:rsid w:val="008A5DB6"/>
    <w:rsid w:val="008C307D"/>
    <w:rsid w:val="008C52BC"/>
    <w:rsid w:val="008D25DE"/>
    <w:rsid w:val="008D6129"/>
    <w:rsid w:val="008E6D7A"/>
    <w:rsid w:val="008E7FCF"/>
    <w:rsid w:val="008F63B7"/>
    <w:rsid w:val="00900C08"/>
    <w:rsid w:val="00901DD0"/>
    <w:rsid w:val="009101EA"/>
    <w:rsid w:val="009103C1"/>
    <w:rsid w:val="00911D1C"/>
    <w:rsid w:val="00917F91"/>
    <w:rsid w:val="00920695"/>
    <w:rsid w:val="00934C3E"/>
    <w:rsid w:val="00943969"/>
    <w:rsid w:val="0094432D"/>
    <w:rsid w:val="00944A61"/>
    <w:rsid w:val="009506F3"/>
    <w:rsid w:val="00955351"/>
    <w:rsid w:val="00957352"/>
    <w:rsid w:val="00975576"/>
    <w:rsid w:val="009869A8"/>
    <w:rsid w:val="00986C5F"/>
    <w:rsid w:val="00996BF7"/>
    <w:rsid w:val="00996E82"/>
    <w:rsid w:val="009C45B1"/>
    <w:rsid w:val="009C5152"/>
    <w:rsid w:val="009D065D"/>
    <w:rsid w:val="009D20F4"/>
    <w:rsid w:val="009D2892"/>
    <w:rsid w:val="009D2EF1"/>
    <w:rsid w:val="009D6EC9"/>
    <w:rsid w:val="009E462D"/>
    <w:rsid w:val="009E60E9"/>
    <w:rsid w:val="009E6F83"/>
    <w:rsid w:val="009E778B"/>
    <w:rsid w:val="009F684A"/>
    <w:rsid w:val="00A07312"/>
    <w:rsid w:val="00A15833"/>
    <w:rsid w:val="00A2129B"/>
    <w:rsid w:val="00A24C6C"/>
    <w:rsid w:val="00A252A1"/>
    <w:rsid w:val="00A275AC"/>
    <w:rsid w:val="00A323EF"/>
    <w:rsid w:val="00A37EFA"/>
    <w:rsid w:val="00A5738F"/>
    <w:rsid w:val="00A64EA5"/>
    <w:rsid w:val="00A72C7C"/>
    <w:rsid w:val="00A83772"/>
    <w:rsid w:val="00AA01DB"/>
    <w:rsid w:val="00AA40B6"/>
    <w:rsid w:val="00AB0175"/>
    <w:rsid w:val="00AB1B71"/>
    <w:rsid w:val="00AB300C"/>
    <w:rsid w:val="00AC142D"/>
    <w:rsid w:val="00AD5567"/>
    <w:rsid w:val="00AE1491"/>
    <w:rsid w:val="00AE1CC5"/>
    <w:rsid w:val="00B26AB5"/>
    <w:rsid w:val="00B45617"/>
    <w:rsid w:val="00B46191"/>
    <w:rsid w:val="00B464E3"/>
    <w:rsid w:val="00B5766C"/>
    <w:rsid w:val="00B61A0B"/>
    <w:rsid w:val="00B6542C"/>
    <w:rsid w:val="00B76445"/>
    <w:rsid w:val="00B822F5"/>
    <w:rsid w:val="00B845CF"/>
    <w:rsid w:val="00B85780"/>
    <w:rsid w:val="00B929E1"/>
    <w:rsid w:val="00B92D84"/>
    <w:rsid w:val="00B930B4"/>
    <w:rsid w:val="00B93D8C"/>
    <w:rsid w:val="00BA0951"/>
    <w:rsid w:val="00BA1D54"/>
    <w:rsid w:val="00BB0503"/>
    <w:rsid w:val="00BB288B"/>
    <w:rsid w:val="00BB5299"/>
    <w:rsid w:val="00BC0134"/>
    <w:rsid w:val="00BC2BEF"/>
    <w:rsid w:val="00BC3797"/>
    <w:rsid w:val="00BC394E"/>
    <w:rsid w:val="00BD3AD3"/>
    <w:rsid w:val="00BD412D"/>
    <w:rsid w:val="00BD4B92"/>
    <w:rsid w:val="00BF0588"/>
    <w:rsid w:val="00BF6665"/>
    <w:rsid w:val="00C01BC6"/>
    <w:rsid w:val="00C07645"/>
    <w:rsid w:val="00C10296"/>
    <w:rsid w:val="00C14B7D"/>
    <w:rsid w:val="00C20281"/>
    <w:rsid w:val="00C355D2"/>
    <w:rsid w:val="00C36780"/>
    <w:rsid w:val="00C5109C"/>
    <w:rsid w:val="00C52CF6"/>
    <w:rsid w:val="00C539DE"/>
    <w:rsid w:val="00C57283"/>
    <w:rsid w:val="00C66E0F"/>
    <w:rsid w:val="00C74429"/>
    <w:rsid w:val="00C74597"/>
    <w:rsid w:val="00C750A5"/>
    <w:rsid w:val="00C75675"/>
    <w:rsid w:val="00C80C77"/>
    <w:rsid w:val="00C90AE6"/>
    <w:rsid w:val="00C91A2A"/>
    <w:rsid w:val="00C94C79"/>
    <w:rsid w:val="00CA2D63"/>
    <w:rsid w:val="00CA68C0"/>
    <w:rsid w:val="00CA6D4F"/>
    <w:rsid w:val="00CB2601"/>
    <w:rsid w:val="00CB4C27"/>
    <w:rsid w:val="00CB776F"/>
    <w:rsid w:val="00CC09BC"/>
    <w:rsid w:val="00CC4DF8"/>
    <w:rsid w:val="00CC62B8"/>
    <w:rsid w:val="00CC7CCC"/>
    <w:rsid w:val="00CC7F57"/>
    <w:rsid w:val="00CE1FDE"/>
    <w:rsid w:val="00CF258A"/>
    <w:rsid w:val="00CF2BEE"/>
    <w:rsid w:val="00CF3C6E"/>
    <w:rsid w:val="00D01B4F"/>
    <w:rsid w:val="00D04186"/>
    <w:rsid w:val="00D057B9"/>
    <w:rsid w:val="00D126B2"/>
    <w:rsid w:val="00D132AD"/>
    <w:rsid w:val="00D200DB"/>
    <w:rsid w:val="00D213BD"/>
    <w:rsid w:val="00D22220"/>
    <w:rsid w:val="00D23A0B"/>
    <w:rsid w:val="00D27F81"/>
    <w:rsid w:val="00D32795"/>
    <w:rsid w:val="00D361CF"/>
    <w:rsid w:val="00D417DF"/>
    <w:rsid w:val="00D421A1"/>
    <w:rsid w:val="00D5416B"/>
    <w:rsid w:val="00D6453D"/>
    <w:rsid w:val="00D72651"/>
    <w:rsid w:val="00D7297D"/>
    <w:rsid w:val="00D74BD2"/>
    <w:rsid w:val="00D81C17"/>
    <w:rsid w:val="00D8298C"/>
    <w:rsid w:val="00DA5577"/>
    <w:rsid w:val="00DA5FE3"/>
    <w:rsid w:val="00DB2776"/>
    <w:rsid w:val="00DB40CF"/>
    <w:rsid w:val="00DB605C"/>
    <w:rsid w:val="00DC1AB3"/>
    <w:rsid w:val="00DC1C39"/>
    <w:rsid w:val="00DD59D9"/>
    <w:rsid w:val="00DF1219"/>
    <w:rsid w:val="00E15D68"/>
    <w:rsid w:val="00E177C0"/>
    <w:rsid w:val="00E22470"/>
    <w:rsid w:val="00E22AC3"/>
    <w:rsid w:val="00E23915"/>
    <w:rsid w:val="00E25571"/>
    <w:rsid w:val="00E267CA"/>
    <w:rsid w:val="00E32B5C"/>
    <w:rsid w:val="00E364E5"/>
    <w:rsid w:val="00E36A69"/>
    <w:rsid w:val="00E415C9"/>
    <w:rsid w:val="00E44495"/>
    <w:rsid w:val="00E44A4E"/>
    <w:rsid w:val="00E46134"/>
    <w:rsid w:val="00E5021D"/>
    <w:rsid w:val="00E53EE1"/>
    <w:rsid w:val="00E60DFC"/>
    <w:rsid w:val="00E67458"/>
    <w:rsid w:val="00E67D8E"/>
    <w:rsid w:val="00E715A8"/>
    <w:rsid w:val="00E72878"/>
    <w:rsid w:val="00E7744C"/>
    <w:rsid w:val="00E77822"/>
    <w:rsid w:val="00E8306F"/>
    <w:rsid w:val="00E83A81"/>
    <w:rsid w:val="00E86321"/>
    <w:rsid w:val="00E87510"/>
    <w:rsid w:val="00E91B24"/>
    <w:rsid w:val="00E94ABE"/>
    <w:rsid w:val="00EA6B39"/>
    <w:rsid w:val="00EB34B7"/>
    <w:rsid w:val="00EC0862"/>
    <w:rsid w:val="00EC6EA1"/>
    <w:rsid w:val="00ED4BBD"/>
    <w:rsid w:val="00EE1EE4"/>
    <w:rsid w:val="00EF3A24"/>
    <w:rsid w:val="00EF5564"/>
    <w:rsid w:val="00F059E0"/>
    <w:rsid w:val="00F1175A"/>
    <w:rsid w:val="00F12B87"/>
    <w:rsid w:val="00F17E8F"/>
    <w:rsid w:val="00F24533"/>
    <w:rsid w:val="00F24D87"/>
    <w:rsid w:val="00F2539B"/>
    <w:rsid w:val="00F30E3E"/>
    <w:rsid w:val="00F338AC"/>
    <w:rsid w:val="00F34E6E"/>
    <w:rsid w:val="00F37AE8"/>
    <w:rsid w:val="00F4303E"/>
    <w:rsid w:val="00F4637A"/>
    <w:rsid w:val="00F52246"/>
    <w:rsid w:val="00F62593"/>
    <w:rsid w:val="00F77DCA"/>
    <w:rsid w:val="00F81CC4"/>
    <w:rsid w:val="00F975AE"/>
    <w:rsid w:val="00FA1641"/>
    <w:rsid w:val="00FA20A4"/>
    <w:rsid w:val="00FA2B52"/>
    <w:rsid w:val="00FA50CE"/>
    <w:rsid w:val="00FA6CBE"/>
    <w:rsid w:val="00FB31C3"/>
    <w:rsid w:val="00FB65DD"/>
    <w:rsid w:val="00FC5AF2"/>
    <w:rsid w:val="00FD0ED2"/>
    <w:rsid w:val="00FD2B7B"/>
    <w:rsid w:val="00FD3E84"/>
    <w:rsid w:val="00FD7BA8"/>
    <w:rsid w:val="00FE588C"/>
    <w:rsid w:val="00FF4EDE"/>
    <w:rsid w:val="00FF6B9F"/>
    <w:rsid w:val="00FF7C16"/>
    <w:rsid w:val="019D9BE3"/>
    <w:rsid w:val="01D106E3"/>
    <w:rsid w:val="021865C3"/>
    <w:rsid w:val="021BC414"/>
    <w:rsid w:val="023CA03D"/>
    <w:rsid w:val="0250EF19"/>
    <w:rsid w:val="02A168F9"/>
    <w:rsid w:val="03BB5AFF"/>
    <w:rsid w:val="03C649C8"/>
    <w:rsid w:val="03CB52CC"/>
    <w:rsid w:val="045CA09B"/>
    <w:rsid w:val="05D3275A"/>
    <w:rsid w:val="064FCECF"/>
    <w:rsid w:val="07AEA027"/>
    <w:rsid w:val="07EBA0AC"/>
    <w:rsid w:val="080F785F"/>
    <w:rsid w:val="0870D26F"/>
    <w:rsid w:val="08742E09"/>
    <w:rsid w:val="08B209A4"/>
    <w:rsid w:val="08E847F5"/>
    <w:rsid w:val="09041D64"/>
    <w:rsid w:val="09870CD4"/>
    <w:rsid w:val="09978353"/>
    <w:rsid w:val="0B0171FB"/>
    <w:rsid w:val="0B6762EB"/>
    <w:rsid w:val="0BC85BAD"/>
    <w:rsid w:val="0C5E2F4B"/>
    <w:rsid w:val="0CBDF916"/>
    <w:rsid w:val="0DE03361"/>
    <w:rsid w:val="0DFC42FF"/>
    <w:rsid w:val="0E4F6A2E"/>
    <w:rsid w:val="0E4FC197"/>
    <w:rsid w:val="0E914295"/>
    <w:rsid w:val="0F0CE6BA"/>
    <w:rsid w:val="0F4B6F3E"/>
    <w:rsid w:val="0F621DA5"/>
    <w:rsid w:val="0F89D807"/>
    <w:rsid w:val="0F9EECB8"/>
    <w:rsid w:val="0FC23B89"/>
    <w:rsid w:val="0FDD88B8"/>
    <w:rsid w:val="10894755"/>
    <w:rsid w:val="1184345B"/>
    <w:rsid w:val="11B45021"/>
    <w:rsid w:val="11B7384D"/>
    <w:rsid w:val="127A7606"/>
    <w:rsid w:val="13186079"/>
    <w:rsid w:val="1373E02E"/>
    <w:rsid w:val="14CFB6F9"/>
    <w:rsid w:val="157B7C0A"/>
    <w:rsid w:val="159CBDA1"/>
    <w:rsid w:val="15C3123E"/>
    <w:rsid w:val="167E200F"/>
    <w:rsid w:val="169AA412"/>
    <w:rsid w:val="1719BDBE"/>
    <w:rsid w:val="17E02053"/>
    <w:rsid w:val="18DEEEC4"/>
    <w:rsid w:val="18E2C657"/>
    <w:rsid w:val="18E86418"/>
    <w:rsid w:val="1951990F"/>
    <w:rsid w:val="1955932D"/>
    <w:rsid w:val="1981FDF2"/>
    <w:rsid w:val="1AD57205"/>
    <w:rsid w:val="1B132E6E"/>
    <w:rsid w:val="1BB00F72"/>
    <w:rsid w:val="1CDA34C6"/>
    <w:rsid w:val="1CF121DB"/>
    <w:rsid w:val="1DA832C4"/>
    <w:rsid w:val="1E1D980E"/>
    <w:rsid w:val="1E3E61E9"/>
    <w:rsid w:val="1F83666D"/>
    <w:rsid w:val="21138800"/>
    <w:rsid w:val="219BF375"/>
    <w:rsid w:val="220C7D55"/>
    <w:rsid w:val="23237511"/>
    <w:rsid w:val="23C13AE5"/>
    <w:rsid w:val="23E87337"/>
    <w:rsid w:val="243A736D"/>
    <w:rsid w:val="24707CFE"/>
    <w:rsid w:val="2666E7F5"/>
    <w:rsid w:val="2691E976"/>
    <w:rsid w:val="269BAFBB"/>
    <w:rsid w:val="26BAF754"/>
    <w:rsid w:val="26EE777A"/>
    <w:rsid w:val="27F300A5"/>
    <w:rsid w:val="2806A8F8"/>
    <w:rsid w:val="281867AA"/>
    <w:rsid w:val="288E1685"/>
    <w:rsid w:val="28B4CB77"/>
    <w:rsid w:val="293ACD70"/>
    <w:rsid w:val="2A19C548"/>
    <w:rsid w:val="2BA6899B"/>
    <w:rsid w:val="2BE640BC"/>
    <w:rsid w:val="2C333EFA"/>
    <w:rsid w:val="2C6168C7"/>
    <w:rsid w:val="2DC0BD9A"/>
    <w:rsid w:val="2E60BA69"/>
    <w:rsid w:val="2E7F7996"/>
    <w:rsid w:val="2EBD088F"/>
    <w:rsid w:val="2F028E4D"/>
    <w:rsid w:val="2F444423"/>
    <w:rsid w:val="2FF0A23C"/>
    <w:rsid w:val="300ABF15"/>
    <w:rsid w:val="30C5422A"/>
    <w:rsid w:val="30E1ABDD"/>
    <w:rsid w:val="31695F83"/>
    <w:rsid w:val="323AEB52"/>
    <w:rsid w:val="328DEBBB"/>
    <w:rsid w:val="32E1CD8E"/>
    <w:rsid w:val="33C6942D"/>
    <w:rsid w:val="33F5A0DB"/>
    <w:rsid w:val="34C2376B"/>
    <w:rsid w:val="3561C63A"/>
    <w:rsid w:val="35C62489"/>
    <w:rsid w:val="360A8AD9"/>
    <w:rsid w:val="3660EB78"/>
    <w:rsid w:val="36B60802"/>
    <w:rsid w:val="37E68BBE"/>
    <w:rsid w:val="38A81FD9"/>
    <w:rsid w:val="38E05F0E"/>
    <w:rsid w:val="38E9C15C"/>
    <w:rsid w:val="393E0991"/>
    <w:rsid w:val="39937EBB"/>
    <w:rsid w:val="3A9780C4"/>
    <w:rsid w:val="3AD436A8"/>
    <w:rsid w:val="3AD5C6A1"/>
    <w:rsid w:val="3AF9036F"/>
    <w:rsid w:val="3BA1DA9E"/>
    <w:rsid w:val="3C1191D9"/>
    <w:rsid w:val="3C9B079B"/>
    <w:rsid w:val="3CD5A4AC"/>
    <w:rsid w:val="3D0B59C4"/>
    <w:rsid w:val="3D8CA0C8"/>
    <w:rsid w:val="3D9B5A1D"/>
    <w:rsid w:val="3DDD7C93"/>
    <w:rsid w:val="3E2F4B85"/>
    <w:rsid w:val="3E506E7A"/>
    <w:rsid w:val="3E821818"/>
    <w:rsid w:val="3F020A2A"/>
    <w:rsid w:val="3F2D53C6"/>
    <w:rsid w:val="3F9DE56D"/>
    <w:rsid w:val="3F9EAC1C"/>
    <w:rsid w:val="401A2C95"/>
    <w:rsid w:val="43C8FA73"/>
    <w:rsid w:val="45369BF5"/>
    <w:rsid w:val="45428E16"/>
    <w:rsid w:val="4563E78C"/>
    <w:rsid w:val="45831E8D"/>
    <w:rsid w:val="45B82C74"/>
    <w:rsid w:val="468161AB"/>
    <w:rsid w:val="4807F043"/>
    <w:rsid w:val="4937BFF3"/>
    <w:rsid w:val="496CC14E"/>
    <w:rsid w:val="4AED57C3"/>
    <w:rsid w:val="4BB1B50C"/>
    <w:rsid w:val="4C204359"/>
    <w:rsid w:val="4EA80F40"/>
    <w:rsid w:val="4EC15AC8"/>
    <w:rsid w:val="50474E6F"/>
    <w:rsid w:val="515951F2"/>
    <w:rsid w:val="522E2009"/>
    <w:rsid w:val="53240EC3"/>
    <w:rsid w:val="53705D39"/>
    <w:rsid w:val="53D7594B"/>
    <w:rsid w:val="53E7A338"/>
    <w:rsid w:val="53EA597F"/>
    <w:rsid w:val="53FA66C7"/>
    <w:rsid w:val="53FF46EF"/>
    <w:rsid w:val="550DA09F"/>
    <w:rsid w:val="551ED396"/>
    <w:rsid w:val="552C6440"/>
    <w:rsid w:val="554F6500"/>
    <w:rsid w:val="55DA42E5"/>
    <w:rsid w:val="56ABC70B"/>
    <w:rsid w:val="57C491F7"/>
    <w:rsid w:val="57FD751C"/>
    <w:rsid w:val="5828403C"/>
    <w:rsid w:val="58EE041A"/>
    <w:rsid w:val="5947208C"/>
    <w:rsid w:val="5967BD88"/>
    <w:rsid w:val="5A0FEC3E"/>
    <w:rsid w:val="5A6B26B9"/>
    <w:rsid w:val="5A939F83"/>
    <w:rsid w:val="5C3C126B"/>
    <w:rsid w:val="5C6C6028"/>
    <w:rsid w:val="5D52F23D"/>
    <w:rsid w:val="5DA444E9"/>
    <w:rsid w:val="5DA95B28"/>
    <w:rsid w:val="5E7A19EB"/>
    <w:rsid w:val="613F0191"/>
    <w:rsid w:val="617DAF51"/>
    <w:rsid w:val="61E4CF08"/>
    <w:rsid w:val="623C8EEC"/>
    <w:rsid w:val="62935742"/>
    <w:rsid w:val="63401A88"/>
    <w:rsid w:val="637C350F"/>
    <w:rsid w:val="63EB6D87"/>
    <w:rsid w:val="643E1AA1"/>
    <w:rsid w:val="644C8818"/>
    <w:rsid w:val="64AC20D4"/>
    <w:rsid w:val="64E18042"/>
    <w:rsid w:val="65E3E4BB"/>
    <w:rsid w:val="66D0BE4E"/>
    <w:rsid w:val="670F7594"/>
    <w:rsid w:val="6765838E"/>
    <w:rsid w:val="67B4137B"/>
    <w:rsid w:val="67BA02EE"/>
    <w:rsid w:val="67BD2CDF"/>
    <w:rsid w:val="68363A93"/>
    <w:rsid w:val="6859DD08"/>
    <w:rsid w:val="68C6A8CE"/>
    <w:rsid w:val="68EFC141"/>
    <w:rsid w:val="6A82CC3B"/>
    <w:rsid w:val="6AB1E6A9"/>
    <w:rsid w:val="6ACD3796"/>
    <w:rsid w:val="6B4E8DDF"/>
    <w:rsid w:val="6BA9467A"/>
    <w:rsid w:val="6BEC6F5F"/>
    <w:rsid w:val="6C72C114"/>
    <w:rsid w:val="6C75CE43"/>
    <w:rsid w:val="6DFEC26B"/>
    <w:rsid w:val="6E44167D"/>
    <w:rsid w:val="6EB77F62"/>
    <w:rsid w:val="6F2FE7E2"/>
    <w:rsid w:val="6F35AD30"/>
    <w:rsid w:val="6F4EDCD0"/>
    <w:rsid w:val="6FF6B93D"/>
    <w:rsid w:val="702C4112"/>
    <w:rsid w:val="7162A65F"/>
    <w:rsid w:val="72703E8C"/>
    <w:rsid w:val="72B6CA25"/>
    <w:rsid w:val="75089E67"/>
    <w:rsid w:val="7539BFA6"/>
    <w:rsid w:val="75A110BB"/>
    <w:rsid w:val="75FF0C28"/>
    <w:rsid w:val="7656F567"/>
    <w:rsid w:val="7669B738"/>
    <w:rsid w:val="76C84D08"/>
    <w:rsid w:val="7703B575"/>
    <w:rsid w:val="788E0F5A"/>
    <w:rsid w:val="78C2B022"/>
    <w:rsid w:val="78EB1F61"/>
    <w:rsid w:val="79AB678E"/>
    <w:rsid w:val="7ADED345"/>
    <w:rsid w:val="7B35737E"/>
    <w:rsid w:val="7B4EBF0E"/>
    <w:rsid w:val="7DE416BB"/>
    <w:rsid w:val="7EEDF247"/>
    <w:rsid w:val="7FA60A1E"/>
    <w:rsid w:val="7FE5C82C"/>
    <w:rsid w:val="7FF4F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2928DF"/>
  <w15:chartTrackingRefBased/>
  <w15:docId w15:val="{48D22179-38FE-4A5A-9EDF-C30720C4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2920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B845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845C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87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7510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944A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4A61"/>
    <w:rPr>
      <w:sz w:val="20"/>
      <w:szCs w:val="20"/>
    </w:rPr>
  </w:style>
  <w:style w:type="character" w:customStyle="1" w:styleId="CommentTextChar">
    <w:name w:val="Comment Text Char"/>
    <w:link w:val="CommentText"/>
    <w:rsid w:val="00944A61"/>
    <w:rPr>
      <w:rFonts w:ascii="Arial" w:hAnsi="Arial" w:cs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44A61"/>
    <w:rPr>
      <w:b/>
      <w:bCs/>
    </w:rPr>
  </w:style>
  <w:style w:type="character" w:customStyle="1" w:styleId="CommentSubjectChar">
    <w:name w:val="Comment Subject Char"/>
    <w:link w:val="CommentSubject"/>
    <w:rsid w:val="00944A61"/>
    <w:rPr>
      <w:rFonts w:ascii="Arial" w:hAnsi="Arial" w:cs="Arial"/>
      <w:b/>
      <w:bCs/>
      <w:lang w:val="en-US" w:eastAsia="en-US"/>
    </w:rPr>
  </w:style>
  <w:style w:type="character" w:styleId="Hyperlink">
    <w:name w:val="Hyperlink"/>
    <w:rsid w:val="00C0764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E58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158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D0D3D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rsid w:val="008A5DB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A5DB6"/>
    <w:rPr>
      <w:rFonts w:ascii="Arial" w:hAnsi="Arial" w:cs="Arial"/>
      <w:lang w:val="en-US" w:eastAsia="en-US"/>
    </w:rPr>
  </w:style>
  <w:style w:type="character" w:styleId="EndnoteReference">
    <w:name w:val="endnote reference"/>
    <w:basedOn w:val="DefaultParagraphFont"/>
    <w:rsid w:val="008A5D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hs.uk/Services/Trusts/Overview/DefaultView.aspx?id=93619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gpcare.org.uk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pcare.dvt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591CE4AAE23468052C50A5496DEC1" ma:contentTypeVersion="8" ma:contentTypeDescription="Create a new document." ma:contentTypeScope="" ma:versionID="cedb1d643fbcd0b90e0e298824b6b74e">
  <xsd:schema xmlns:xsd="http://www.w3.org/2001/XMLSchema" xmlns:xs="http://www.w3.org/2001/XMLSchema" xmlns:p="http://schemas.microsoft.com/office/2006/metadata/properties" xmlns:ns2="e4c35eff-a7f8-4187-ad6c-66c1a2c8084b" xmlns:ns3="3c46ced6-8911-4549-9279-0a2136a0853c" targetNamespace="http://schemas.microsoft.com/office/2006/metadata/properties" ma:root="true" ma:fieldsID="4dc83bd23e91c4bc5538a95c8cc5c7b0" ns2:_="" ns3:_="">
    <xsd:import namespace="e4c35eff-a7f8-4187-ad6c-66c1a2c8084b"/>
    <xsd:import namespace="3c46ced6-8911-4549-9279-0a2136a085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35eff-a7f8-4187-ad6c-66c1a2c80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6ced6-8911-4549-9279-0a2136a085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c46ced6-8911-4549-9279-0a2136a0853c">
      <UserInfo>
        <DisplayName>Nicola Jewell</DisplayName>
        <AccountId>4831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ACF09E1-8891-4234-9DA4-6638C0C7BB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943CDC-D731-4671-ACF8-1DC79F1FA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c35eff-a7f8-4187-ad6c-66c1a2c8084b"/>
    <ds:schemaRef ds:uri="3c46ced6-8911-4549-9279-0a2136a085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0209A4-9CDF-4723-A924-EC8FACB743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AF097A-E45B-465B-B8B2-BFEDF492E43D}">
  <ds:schemaRefs>
    <ds:schemaRef ds:uri="http://schemas.microsoft.com/office/2006/metadata/properties"/>
    <ds:schemaRef ds:uri="http://schemas.microsoft.com/office/infopath/2007/PartnerControls"/>
    <ds:schemaRef ds:uri="3c46ced6-8911-4549-9279-0a2136a085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4787</Characters>
  <Application>Microsoft Office Word</Application>
  <DocSecurity>0</DocSecurity>
  <Lines>39</Lines>
  <Paragraphs>11</Paragraphs>
  <ScaleCrop>false</ScaleCrop>
  <Company>HP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 Care</dc:title>
  <dc:subject/>
  <dc:creator>P. Nagle</dc:creator>
  <cp:keywords/>
  <cp:lastModifiedBy>Victoria Lewis</cp:lastModifiedBy>
  <cp:revision>3</cp:revision>
  <cp:lastPrinted>2019-05-29T09:41:00Z</cp:lastPrinted>
  <dcterms:created xsi:type="dcterms:W3CDTF">2024-12-19T10:26:00Z</dcterms:created>
  <dcterms:modified xsi:type="dcterms:W3CDTF">2024-12-19T10:27:00Z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0x010100AD6591CE4AAE23468052C50A5496DEC1</vt:lpwstr>
  </property>
</Properties>
</file>