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0" w:type="pct"/>
        <w:tblCellMar>
          <w:top w:w="57" w:type="dxa"/>
          <w:left w:w="102" w:type="dxa"/>
          <w:bottom w:w="57" w:type="dxa"/>
          <w:right w:w="102" w:type="dxa"/>
        </w:tblCellMar>
        <w:tblLook w:val="01E0" w:firstRow="1" w:lastRow="1" w:firstColumn="1" w:lastColumn="1" w:noHBand="0" w:noVBand="0"/>
      </w:tblPr>
      <w:tblGrid>
        <w:gridCol w:w="2056"/>
        <w:gridCol w:w="8426"/>
      </w:tblGrid>
      <w:tr w:rsidR="008A0B76" w14:paraId="1CCF8992" w14:textId="77777777" w:rsidTr="006956DA">
        <w:tc>
          <w:tcPr>
            <w:tcW w:w="5000" w:type="pct"/>
            <w:gridSpan w:val="2"/>
          </w:tcPr>
          <w:p w14:paraId="47A4EAC6" w14:textId="3AE360F0" w:rsidR="008A0B76" w:rsidRDefault="005B0546">
            <w:r>
              <w:rPr>
                <w:noProof/>
              </w:rPr>
              <mc:AlternateContent>
                <mc:Choice Requires="wps">
                  <w:drawing>
                    <wp:inline distT="0" distB="0" distL="0" distR="0" wp14:anchorId="59DA677D" wp14:editId="400A97B3">
                      <wp:extent cx="6480175" cy="603250"/>
                      <wp:effectExtent l="9525" t="9525" r="6350" b="6350"/>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03250"/>
                              </a:xfrm>
                              <a:prstGeom prst="roundRect">
                                <a:avLst>
                                  <a:gd name="adj" fmla="val 16667"/>
                                </a:avLst>
                              </a:prstGeom>
                              <a:solidFill>
                                <a:srgbClr val="0072C6"/>
                              </a:solidFill>
                              <a:ln w="12700">
                                <a:solidFill>
                                  <a:srgbClr val="000000"/>
                                </a:solidFill>
                                <a:round/>
                                <a:headEnd/>
                                <a:tailEnd/>
                              </a:ln>
                            </wps:spPr>
                            <wps:txbx>
                              <w:txbxContent>
                                <w:p w14:paraId="6473E1B9" w14:textId="60730384" w:rsidR="00072F56" w:rsidRPr="0002646A" w:rsidRDefault="00072F56" w:rsidP="00243984">
                                  <w:pPr>
                                    <w:autoSpaceDE w:val="0"/>
                                    <w:autoSpaceDN w:val="0"/>
                                    <w:adjustRightInd w:val="0"/>
                                    <w:rPr>
                                      <w:caps/>
                                      <w:color w:val="FFFFFF"/>
                                    </w:rPr>
                                  </w:pPr>
                                  <w:r>
                                    <w:rPr>
                                      <w:color w:val="FFFFFF"/>
                                    </w:rPr>
                                    <w:t>Clinical Standard Operating Procedure (SOP</w:t>
                                  </w:r>
                                  <w:r w:rsidR="00630FA7">
                                    <w:rPr>
                                      <w:color w:val="FFFFFF"/>
                                    </w:rPr>
                                    <w:t xml:space="preserve">) </w:t>
                                  </w:r>
                                  <w:r w:rsidRPr="0002646A">
                                    <w:rPr>
                                      <w:color w:val="FFFFFF"/>
                                    </w:rPr>
                                    <w:br/>
                                  </w:r>
                                  <w:r w:rsidR="00F25A1E">
                                    <w:rPr>
                                      <w:b/>
                                      <w:caps/>
                                      <w:color w:val="FFFFFF"/>
                                      <w:sz w:val="40"/>
                                      <w:szCs w:val="40"/>
                                    </w:rPr>
                                    <w:t xml:space="preserve">Arrhythmia </w:t>
                                  </w:r>
                                  <w:r w:rsidR="00DB3EA6">
                                    <w:rPr>
                                      <w:b/>
                                      <w:caps/>
                                      <w:color w:val="FFFFFF"/>
                                      <w:sz w:val="40"/>
                                      <w:szCs w:val="40"/>
                                    </w:rPr>
                                    <w:t>Hot clinic – criteria and referral process</w:t>
                                  </w:r>
                                </w:p>
                              </w:txbxContent>
                            </wps:txbx>
                            <wps:bodyPr rot="0" vert="horz" wrap="square" lIns="36000" tIns="36000" rIns="36000" bIns="36000" anchor="ctr" anchorCtr="0" upright="1">
                              <a:spAutoFit/>
                            </wps:bodyPr>
                          </wps:wsp>
                        </a:graphicData>
                      </a:graphic>
                    </wp:inline>
                  </w:drawing>
                </mc:Choice>
                <mc:Fallback>
                  <w:pict>
                    <v:roundrect w14:anchorId="59DA677D" id="AutoShape 45" o:spid="_x0000_s1026" style="width:510.25pt;height: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" fillcolor="#0072c6" strokeweight="1pt">
                      <v:textbox style="mso-fit-shape-to-text:t" inset="1mm,1mm,1mm,1mm">
                        <w:txbxContent>
                          <w:p w14:paraId="6473E1B9" w14:textId="60730384" w:rsidR="00072F56" w:rsidRPr="0002646A" w:rsidRDefault="00072F56" w:rsidP="00243984">
                            <w:pPr>
                              <w:autoSpaceDE w:val="0"/>
                              <w:autoSpaceDN w:val="0"/>
                              <w:adjustRightInd w:val="0"/>
                              <w:rPr>
                                <w:caps/>
                                <w:color w:val="FFFFFF"/>
                              </w:rPr>
                            </w:pPr>
                            <w:r>
                              <w:rPr>
                                <w:color w:val="FFFFFF"/>
                              </w:rPr>
                              <w:t>Clinical Standard Operating Procedure (SOP</w:t>
                            </w:r>
                            <w:r w:rsidR="00630FA7">
                              <w:rPr>
                                <w:color w:val="FFFFFF"/>
                              </w:rPr>
                              <w:t xml:space="preserve">) </w:t>
                            </w:r>
                            <w:r w:rsidRPr="0002646A">
                              <w:rPr>
                                <w:color w:val="FFFFFF"/>
                              </w:rPr>
                              <w:br/>
                            </w:r>
                            <w:r w:rsidR="00F25A1E">
                              <w:rPr>
                                <w:b/>
                                <w:caps/>
                                <w:color w:val="FFFFFF"/>
                                <w:sz w:val="40"/>
                                <w:szCs w:val="40"/>
                              </w:rPr>
                              <w:t xml:space="preserve">Arrhythmia </w:t>
                            </w:r>
                            <w:r w:rsidR="00DB3EA6">
                              <w:rPr>
                                <w:b/>
                                <w:caps/>
                                <w:color w:val="FFFFFF"/>
                                <w:sz w:val="40"/>
                                <w:szCs w:val="40"/>
                              </w:rPr>
                              <w:t>Hot clinic – criteria and referral process</w:t>
                            </w:r>
                          </w:p>
                        </w:txbxContent>
                      </v:textbox>
                      <w10:anchorlock/>
                    </v:roundrect>
                  </w:pict>
                </mc:Fallback>
              </mc:AlternateContent>
            </w:r>
          </w:p>
        </w:tc>
      </w:tr>
      <w:tr w:rsidR="00910F28" w14:paraId="7AD34F50" w14:textId="77777777" w:rsidTr="006956DA">
        <w:trPr>
          <w:trHeight w:val="19"/>
        </w:trPr>
        <w:tc>
          <w:tcPr>
            <w:tcW w:w="981" w:type="pct"/>
          </w:tcPr>
          <w:p w14:paraId="20970A15" w14:textId="77777777" w:rsidR="00D0311F" w:rsidRDefault="00D0311F">
            <w:pPr>
              <w:rPr>
                <w:b/>
              </w:rPr>
            </w:pPr>
          </w:p>
          <w:p w14:paraId="60DD5F22" w14:textId="32F949F5" w:rsidR="00910F28" w:rsidRPr="00D6507C" w:rsidRDefault="00910F28">
            <w:pPr>
              <w:rPr>
                <w:b/>
              </w:rPr>
            </w:pPr>
            <w:r w:rsidRPr="00D6507C">
              <w:rPr>
                <w:b/>
              </w:rPr>
              <w:t>SETTING</w:t>
            </w:r>
          </w:p>
        </w:tc>
        <w:tc>
          <w:tcPr>
            <w:tcW w:w="4019" w:type="pct"/>
          </w:tcPr>
          <w:p w14:paraId="5A8E3AA2" w14:textId="77777777" w:rsidR="00D0311F" w:rsidRDefault="00D0311F" w:rsidP="00DB3EA6"/>
          <w:p w14:paraId="279784ED" w14:textId="5D6A8571" w:rsidR="00910F28" w:rsidRDefault="00DB3EA6" w:rsidP="00DB3EA6">
            <w:r>
              <w:t>Specialist Services – Cardiology</w:t>
            </w:r>
          </w:p>
        </w:tc>
      </w:tr>
      <w:tr w:rsidR="008352D8" w14:paraId="29B53E10" w14:textId="77777777" w:rsidTr="006956DA">
        <w:trPr>
          <w:trHeight w:val="19"/>
        </w:trPr>
        <w:tc>
          <w:tcPr>
            <w:tcW w:w="981" w:type="pct"/>
          </w:tcPr>
          <w:p w14:paraId="17969A63" w14:textId="77777777" w:rsidR="008A0B76" w:rsidRPr="00D6507C" w:rsidRDefault="00BC523C">
            <w:pPr>
              <w:rPr>
                <w:b/>
              </w:rPr>
            </w:pPr>
            <w:r w:rsidRPr="00D6507C">
              <w:rPr>
                <w:b/>
              </w:rPr>
              <w:t>FOR STAFF</w:t>
            </w:r>
          </w:p>
        </w:tc>
        <w:tc>
          <w:tcPr>
            <w:tcW w:w="4019" w:type="pct"/>
          </w:tcPr>
          <w:p w14:paraId="07AD9838" w14:textId="73AE457A" w:rsidR="008A0B76" w:rsidRDefault="00FD1332" w:rsidP="00FD1332">
            <w:r>
              <w:t>Cardiology Department, Emergency Department</w:t>
            </w:r>
            <w:r w:rsidR="00DB3EA6">
              <w:t xml:space="preserve">, </w:t>
            </w:r>
            <w:r w:rsidR="00BE024E">
              <w:t xml:space="preserve">Acute </w:t>
            </w:r>
            <w:r w:rsidR="00BE024E" w:rsidRPr="00D0311F">
              <w:t>Medicine</w:t>
            </w:r>
            <w:r w:rsidR="00D0311F" w:rsidRPr="00D0311F">
              <w:t>, BNSSG CCG GP’s</w:t>
            </w:r>
          </w:p>
        </w:tc>
      </w:tr>
      <w:tr w:rsidR="00910F28" w14:paraId="61839AA5" w14:textId="77777777" w:rsidTr="006956DA">
        <w:trPr>
          <w:trHeight w:val="19"/>
        </w:trPr>
        <w:tc>
          <w:tcPr>
            <w:tcW w:w="981" w:type="pct"/>
          </w:tcPr>
          <w:p w14:paraId="291ABB9D" w14:textId="2871DEC8" w:rsidR="00910F28" w:rsidRPr="00D6507C" w:rsidRDefault="00910F28">
            <w:pPr>
              <w:rPr>
                <w:b/>
              </w:rPr>
            </w:pPr>
            <w:r>
              <w:rPr>
                <w:b/>
              </w:rPr>
              <w:t>PATIENTS</w:t>
            </w:r>
          </w:p>
        </w:tc>
        <w:tc>
          <w:tcPr>
            <w:tcW w:w="4019" w:type="pct"/>
          </w:tcPr>
          <w:p w14:paraId="7FD52D8C" w14:textId="77777777" w:rsidR="00FD1332" w:rsidRDefault="00734582" w:rsidP="00734582">
            <w:r>
              <w:t>Patients with d</w:t>
            </w:r>
            <w:r w:rsidR="00DB3EA6">
              <w:t xml:space="preserve">ocumented arrhythmia or </w:t>
            </w:r>
            <w:r w:rsidR="00FD1332">
              <w:t>symptoms felt to be arrhythmia</w:t>
            </w:r>
          </w:p>
          <w:p w14:paraId="019C3AAC" w14:textId="1A5C0ECA" w:rsidR="006A0602" w:rsidRDefault="006A0602" w:rsidP="00FD1332"/>
        </w:tc>
      </w:tr>
      <w:tr w:rsidR="003049D5" w14:paraId="2CE52D0F" w14:textId="77777777" w:rsidTr="006956DA">
        <w:trPr>
          <w:trHeight w:val="19"/>
        </w:trPr>
        <w:tc>
          <w:tcPr>
            <w:tcW w:w="5000" w:type="pct"/>
            <w:gridSpan w:val="2"/>
          </w:tcPr>
          <w:p w14:paraId="10D094B2" w14:textId="77777777" w:rsidR="003049D5" w:rsidRPr="008C0A07" w:rsidRDefault="003049D5" w:rsidP="00243984">
            <w:pPr>
              <w:rPr>
                <w:color w:val="0072C6"/>
              </w:rPr>
            </w:pPr>
            <w:r w:rsidRPr="008C0A07">
              <w:rPr>
                <w:color w:val="0072C6"/>
              </w:rPr>
              <w:t>____________________________________</w:t>
            </w:r>
            <w:r w:rsidR="00243984" w:rsidRPr="008C0A07">
              <w:rPr>
                <w:color w:val="0072C6"/>
              </w:rPr>
              <w:t>_________________</w:t>
            </w:r>
            <w:r w:rsidRPr="008C0A07">
              <w:rPr>
                <w:color w:val="0072C6"/>
              </w:rPr>
              <w:t>________________________</w:t>
            </w:r>
          </w:p>
        </w:tc>
      </w:tr>
      <w:tr w:rsidR="008A0B76" w14:paraId="5700610B" w14:textId="77777777" w:rsidTr="006956DA">
        <w:trPr>
          <w:trHeight w:val="19"/>
        </w:trPr>
        <w:tc>
          <w:tcPr>
            <w:tcW w:w="5000" w:type="pct"/>
            <w:gridSpan w:val="2"/>
          </w:tcPr>
          <w:p w14:paraId="0C1D5CF9" w14:textId="77777777" w:rsidR="00F4684C" w:rsidRDefault="00F4684C" w:rsidP="007C002F">
            <w:pPr>
              <w:spacing w:after="240"/>
              <w:rPr>
                <w:b/>
                <w:color w:val="0072C6"/>
                <w:sz w:val="32"/>
                <w:szCs w:val="32"/>
              </w:rPr>
            </w:pPr>
          </w:p>
          <w:p w14:paraId="6EFE5B5C" w14:textId="6634A150" w:rsidR="008A0B76" w:rsidRDefault="00864F3A" w:rsidP="007C002F">
            <w:pPr>
              <w:spacing w:after="240"/>
              <w:rPr>
                <w:b/>
                <w:color w:val="0072C6"/>
                <w:sz w:val="32"/>
                <w:szCs w:val="32"/>
              </w:rPr>
            </w:pPr>
            <w:r>
              <w:rPr>
                <w:b/>
                <w:color w:val="0072C6"/>
                <w:sz w:val="32"/>
                <w:szCs w:val="32"/>
              </w:rPr>
              <w:t>Arrhythmia</w:t>
            </w:r>
            <w:r w:rsidR="00734582">
              <w:rPr>
                <w:b/>
                <w:color w:val="0072C6"/>
                <w:sz w:val="32"/>
                <w:szCs w:val="32"/>
              </w:rPr>
              <w:t xml:space="preserve"> Hot Clinic</w:t>
            </w:r>
          </w:p>
          <w:p w14:paraId="710BB192" w14:textId="77777777" w:rsidR="00254F35" w:rsidRPr="00254F35" w:rsidRDefault="00254F35" w:rsidP="007C002F">
            <w:pPr>
              <w:spacing w:after="240"/>
              <w:rPr>
                <w:b/>
                <w:color w:val="0072C6"/>
                <w:sz w:val="16"/>
                <w:szCs w:val="16"/>
              </w:rPr>
            </w:pPr>
          </w:p>
          <w:p w14:paraId="105446DE" w14:textId="77777777" w:rsidR="00224D0E" w:rsidRPr="00435DD3" w:rsidRDefault="00224D0E" w:rsidP="00224D0E">
            <w:pPr>
              <w:spacing w:after="240"/>
            </w:pPr>
            <w:r>
              <w:t xml:space="preserve">Palpitations refer to a subjective awareness of the heartbeat that might or might not correlate to an arrhythmia or a </w:t>
            </w:r>
            <w:r w:rsidRPr="00435DD3">
              <w:t>cardiac cause.</w:t>
            </w:r>
          </w:p>
          <w:p w14:paraId="1142A6EA" w14:textId="3741EFB6" w:rsidR="001D45C7" w:rsidRPr="00435DD3" w:rsidRDefault="00FF05B4" w:rsidP="00A75130">
            <w:pPr>
              <w:spacing w:after="240"/>
            </w:pPr>
            <w:r w:rsidRPr="00435DD3">
              <w:t>The</w:t>
            </w:r>
            <w:r w:rsidR="00026303" w:rsidRPr="00435DD3">
              <w:t xml:space="preserve"> </w:t>
            </w:r>
            <w:r w:rsidR="00466097" w:rsidRPr="00435DD3">
              <w:t>Arrhythmia</w:t>
            </w:r>
            <w:r w:rsidRPr="00435DD3">
              <w:t xml:space="preserve"> Hot Clinic (</w:t>
            </w:r>
            <w:r w:rsidR="00026303" w:rsidRPr="00435DD3">
              <w:t>A</w:t>
            </w:r>
            <w:r w:rsidRPr="00435DD3">
              <w:t xml:space="preserve">HC) is a rapid access, one-stop service to </w:t>
            </w:r>
            <w:r w:rsidR="00921644" w:rsidRPr="00435DD3">
              <w:t>assess and review e</w:t>
            </w:r>
            <w:r w:rsidR="00942D3E" w:rsidRPr="00435DD3">
              <w:t>mergency</w:t>
            </w:r>
            <w:r w:rsidR="007C41C7" w:rsidRPr="00435DD3">
              <w:t xml:space="preserve"> cardiology</w:t>
            </w:r>
            <w:r w:rsidR="003A631F" w:rsidRPr="00435DD3">
              <w:t xml:space="preserve"> </w:t>
            </w:r>
            <w:r w:rsidR="00942D3E" w:rsidRPr="00435DD3">
              <w:t>referrals</w:t>
            </w:r>
            <w:r w:rsidR="00432C15" w:rsidRPr="00435DD3">
              <w:t xml:space="preserve"> </w:t>
            </w:r>
            <w:r w:rsidR="007C41C7" w:rsidRPr="00435DD3">
              <w:t xml:space="preserve">and </w:t>
            </w:r>
            <w:r w:rsidR="00921644" w:rsidRPr="00435DD3">
              <w:t xml:space="preserve">establish </w:t>
            </w:r>
            <w:r w:rsidR="007C41C7" w:rsidRPr="00435DD3">
              <w:t xml:space="preserve">if </w:t>
            </w:r>
            <w:r w:rsidR="00E9720B" w:rsidRPr="00435DD3">
              <w:t>a</w:t>
            </w:r>
            <w:r w:rsidR="007C41C7" w:rsidRPr="00435DD3">
              <w:t xml:space="preserve"> cardiac cause </w:t>
            </w:r>
            <w:r w:rsidR="00E9720B" w:rsidRPr="00435DD3">
              <w:t>is likely to be causing the presenting</w:t>
            </w:r>
            <w:r w:rsidR="00921644" w:rsidRPr="00435DD3">
              <w:t xml:space="preserve"> symptoms</w:t>
            </w:r>
            <w:r w:rsidR="00942D3E" w:rsidRPr="00435DD3">
              <w:t>.</w:t>
            </w:r>
          </w:p>
          <w:p w14:paraId="7654236B" w14:textId="06142099" w:rsidR="00B6357F" w:rsidRDefault="00942D3E" w:rsidP="00A75130">
            <w:pPr>
              <w:spacing w:after="240"/>
            </w:pPr>
            <w:r>
              <w:t xml:space="preserve">Patients are referred to the </w:t>
            </w:r>
            <w:r w:rsidR="00A42957">
              <w:t>A</w:t>
            </w:r>
            <w:r>
              <w:t xml:space="preserve">HC </w:t>
            </w:r>
            <w:r w:rsidRPr="00630FA7">
              <w:t xml:space="preserve">via the </w:t>
            </w:r>
            <w:r w:rsidR="004B6C82">
              <w:t>e</w:t>
            </w:r>
            <w:r w:rsidRPr="00630FA7">
              <w:t xml:space="preserve">mergency </w:t>
            </w:r>
            <w:r w:rsidR="004B6C82">
              <w:t>d</w:t>
            </w:r>
            <w:r w:rsidRPr="00630FA7">
              <w:t xml:space="preserve">epartment, </w:t>
            </w:r>
            <w:r w:rsidR="004B6C82">
              <w:t>a</w:t>
            </w:r>
            <w:r w:rsidRPr="00630FA7">
              <w:t xml:space="preserve">cute </w:t>
            </w:r>
            <w:r w:rsidR="004B6C82">
              <w:t>m</w:t>
            </w:r>
            <w:r w:rsidRPr="00630FA7">
              <w:t>edicine</w:t>
            </w:r>
            <w:r w:rsidR="00A42957">
              <w:t xml:space="preserve">, </w:t>
            </w:r>
            <w:r w:rsidR="004B6C82">
              <w:t>primary care</w:t>
            </w:r>
            <w:r w:rsidRPr="00630FA7">
              <w:t xml:space="preserve"> and occasionally other clinical departments within secondary care.</w:t>
            </w:r>
            <w:r w:rsidR="001D45C7">
              <w:t xml:space="preserve"> </w:t>
            </w:r>
            <w:r w:rsidR="00432C15">
              <w:t xml:space="preserve">Referrals will come through triage of </w:t>
            </w:r>
            <w:r w:rsidR="00921644">
              <w:t>AHC</w:t>
            </w:r>
            <w:r w:rsidR="00432C15">
              <w:t xml:space="preserve"> and can only happen after other causes of palpitations have been ruled out or in specific circumstances after discussion with the arrhythmia specialist nurse team/cardiac </w:t>
            </w:r>
            <w:r w:rsidR="003B4B51">
              <w:t>advanced practitioners (AP)</w:t>
            </w:r>
            <w:r w:rsidR="00432C15">
              <w:t xml:space="preserve"> team.</w:t>
            </w:r>
          </w:p>
          <w:p w14:paraId="3A9B18C9" w14:textId="099A2B18" w:rsidR="00FF05B4" w:rsidRDefault="00354D15" w:rsidP="00910F28">
            <w:pPr>
              <w:spacing w:after="240"/>
            </w:pPr>
            <w:r>
              <w:t xml:space="preserve">The overall aim of </w:t>
            </w:r>
            <w:r w:rsidRPr="00DF72DD">
              <w:t>the AHC is to optimise</w:t>
            </w:r>
            <w:r w:rsidRPr="001A5240">
              <w:t xml:space="preserve"> </w:t>
            </w:r>
            <w:r>
              <w:t>investigations</w:t>
            </w:r>
            <w:r w:rsidRPr="001A5240">
              <w:t xml:space="preserve"> and management</w:t>
            </w:r>
            <w:r>
              <w:t xml:space="preserve"> of cardiac </w:t>
            </w:r>
            <w:r w:rsidR="006E01E0">
              <w:t>arrhythmia</w:t>
            </w:r>
            <w:r>
              <w:t xml:space="preserve">, avoid admission and </w:t>
            </w:r>
            <w:r w:rsidRPr="001A5240">
              <w:t xml:space="preserve">facilitate </w:t>
            </w:r>
            <w:r>
              <w:rPr>
                <w:color w:val="333333"/>
                <w:shd w:val="clear" w:color="auto" w:fill="FFFFFF"/>
              </w:rPr>
              <w:t>early discharge</w:t>
            </w:r>
            <w:r>
              <w:t xml:space="preserve"> when possible. </w:t>
            </w:r>
            <w:r w:rsidR="00FF05B4" w:rsidRPr="001A5240">
              <w:t xml:space="preserve">Patients must be </w:t>
            </w:r>
            <w:r w:rsidR="001A5240" w:rsidRPr="001A5240">
              <w:rPr>
                <w:bCs/>
              </w:rPr>
              <w:t>clinically stable for outpatient management</w:t>
            </w:r>
            <w:r w:rsidR="001A5240">
              <w:t>.</w:t>
            </w:r>
            <w:r w:rsidR="00BE2C82">
              <w:t xml:space="preserve"> </w:t>
            </w:r>
            <w:r w:rsidR="005D313B">
              <w:t>When</w:t>
            </w:r>
            <w:r w:rsidR="00FF05B4" w:rsidRPr="001A5240">
              <w:t xml:space="preserve"> assessed</w:t>
            </w:r>
            <w:r w:rsidR="00405AFB">
              <w:t xml:space="preserve"> </w:t>
            </w:r>
            <w:r w:rsidR="00E17D0D">
              <w:t>in</w:t>
            </w:r>
            <w:r w:rsidR="00FF05B4" w:rsidRPr="001A5240">
              <w:t xml:space="preserve"> </w:t>
            </w:r>
            <w:r w:rsidR="00973846">
              <w:t>A</w:t>
            </w:r>
            <w:r w:rsidR="00FF05B4" w:rsidRPr="001A5240">
              <w:t>HC</w:t>
            </w:r>
            <w:r w:rsidR="005D313B">
              <w:t>, patients</w:t>
            </w:r>
            <w:r w:rsidR="000D1937">
              <w:t xml:space="preserve"> </w:t>
            </w:r>
            <w:r w:rsidR="00E17D0D">
              <w:t>will have a</w:t>
            </w:r>
            <w:r w:rsidR="000D1937">
              <w:t xml:space="preserve"> </w:t>
            </w:r>
            <w:r w:rsidR="00FF05B4">
              <w:t>plan of clinical</w:t>
            </w:r>
            <w:r w:rsidR="001A5240">
              <w:t xml:space="preserve"> management</w:t>
            </w:r>
            <w:r w:rsidR="00E17D0D">
              <w:t xml:space="preserve"> </w:t>
            </w:r>
            <w:r w:rsidR="00ED6662">
              <w:t xml:space="preserve">made, which might include </w:t>
            </w:r>
            <w:r w:rsidR="00BE2C82">
              <w:t>a</w:t>
            </w:r>
            <w:r w:rsidR="001A5240">
              <w:t xml:space="preserve"> referral for on</w:t>
            </w:r>
            <w:r w:rsidR="00FF05B4">
              <w:t>going care where appropriate.</w:t>
            </w:r>
          </w:p>
          <w:p w14:paraId="7E6083F7" w14:textId="6A880FD7" w:rsidR="00B1022B" w:rsidRPr="00104B30" w:rsidRDefault="00FF05B4" w:rsidP="002567D8">
            <w:pPr>
              <w:spacing w:after="240"/>
            </w:pPr>
            <w:r>
              <w:t xml:space="preserve">Patients </w:t>
            </w:r>
            <w:r w:rsidRPr="006A0602">
              <w:t>are seen and assessed by a</w:t>
            </w:r>
            <w:r w:rsidR="00FD1332" w:rsidRPr="006A0602">
              <w:t>n</w:t>
            </w:r>
            <w:r w:rsidRPr="006A0602">
              <w:t xml:space="preserve"> </w:t>
            </w:r>
            <w:r w:rsidR="003B4B51">
              <w:t>AP</w:t>
            </w:r>
            <w:r w:rsidRPr="006A0602">
              <w:t xml:space="preserve">/trainee advanced practitioner (tAP) </w:t>
            </w:r>
            <w:r w:rsidRPr="00104B30">
              <w:t xml:space="preserve">with </w:t>
            </w:r>
            <w:r w:rsidR="00C97E6E" w:rsidRPr="00104B30">
              <w:t xml:space="preserve">the ongoing </w:t>
            </w:r>
            <w:r w:rsidRPr="00104B30">
              <w:t xml:space="preserve">supervision/support from </w:t>
            </w:r>
            <w:r w:rsidR="008E60D1" w:rsidRPr="00104B30">
              <w:t>an electrophysiology consultant</w:t>
            </w:r>
            <w:r w:rsidRPr="00104B30">
              <w:t>.</w:t>
            </w:r>
            <w:r w:rsidR="006A0602" w:rsidRPr="00104B30">
              <w:t xml:space="preserve"> </w:t>
            </w:r>
            <w:r w:rsidR="001A5240" w:rsidRPr="00104B30">
              <w:t xml:space="preserve">It is expected </w:t>
            </w:r>
            <w:r w:rsidR="00F94151" w:rsidRPr="00104B30">
              <w:t>tAP/APs</w:t>
            </w:r>
            <w:r w:rsidR="001A5240" w:rsidRPr="00104B30">
              <w:t xml:space="preserve"> have knowledge and understanding of the NICE and ESC guidelines and use their </w:t>
            </w:r>
            <w:r w:rsidR="001A5240" w:rsidRPr="00104B30">
              <w:rPr>
                <w:shd w:val="clear" w:color="auto" w:fill="FFFFFF"/>
              </w:rPr>
              <w:t>expertise and decision-making skills to infor</w:t>
            </w:r>
            <w:r w:rsidR="00630FA7" w:rsidRPr="00104B30">
              <w:rPr>
                <w:shd w:val="clear" w:color="auto" w:fill="FFFFFF"/>
              </w:rPr>
              <w:t>m clinical reasoning approaches and order further investigations as appropriate.</w:t>
            </w:r>
            <w:r w:rsidR="00630FA7" w:rsidRPr="00104B30">
              <w:t xml:space="preserve"> All results are reviewed by the </w:t>
            </w:r>
            <w:r w:rsidR="008174AC" w:rsidRPr="00104B30">
              <w:t>tAP/APs</w:t>
            </w:r>
            <w:r w:rsidR="00630FA7" w:rsidRPr="00104B30">
              <w:t xml:space="preserve"> and actions initiated accordingly.</w:t>
            </w:r>
          </w:p>
          <w:p w14:paraId="6E632B5A" w14:textId="77777777" w:rsidR="002567D8" w:rsidRDefault="002567D8" w:rsidP="002567D8">
            <w:pPr>
              <w:spacing w:after="240"/>
            </w:pPr>
            <w:r>
              <w:t>This SOP is based on NICE Palpitations CKS (updated in April 2020) recommendations and offers an overview of the criteria for referral.</w:t>
            </w:r>
          </w:p>
          <w:p w14:paraId="6B3684EF" w14:textId="77777777" w:rsidR="00630FA7" w:rsidRDefault="00630FA7" w:rsidP="00734582">
            <w:pPr>
              <w:spacing w:after="240"/>
              <w:rPr>
                <w:b/>
                <w:color w:val="0072C6"/>
                <w:sz w:val="32"/>
                <w:szCs w:val="32"/>
              </w:rPr>
            </w:pPr>
          </w:p>
          <w:p w14:paraId="30A54FF8" w14:textId="77777777" w:rsidR="005E5E28" w:rsidRDefault="005E5E28" w:rsidP="00734582">
            <w:pPr>
              <w:spacing w:after="240"/>
              <w:rPr>
                <w:b/>
                <w:color w:val="0072C6"/>
                <w:sz w:val="32"/>
                <w:szCs w:val="32"/>
              </w:rPr>
            </w:pPr>
          </w:p>
          <w:p w14:paraId="4E27DE99" w14:textId="77777777" w:rsidR="005E5E28" w:rsidRDefault="005E5E28" w:rsidP="00734582">
            <w:pPr>
              <w:spacing w:after="240"/>
              <w:rPr>
                <w:b/>
                <w:color w:val="0072C6"/>
                <w:sz w:val="32"/>
                <w:szCs w:val="32"/>
              </w:rPr>
            </w:pPr>
          </w:p>
          <w:p w14:paraId="6F852755" w14:textId="5AA946F0" w:rsidR="006A2F66" w:rsidRPr="004A63D3" w:rsidRDefault="004B79DC" w:rsidP="00436472">
            <w:pPr>
              <w:spacing w:after="240"/>
              <w:rPr>
                <w:u w:val="single"/>
              </w:rPr>
            </w:pPr>
            <w:r w:rsidRPr="00416765">
              <w:rPr>
                <w:b/>
                <w:bCs/>
                <w:u w:val="single"/>
              </w:rPr>
              <w:lastRenderedPageBreak/>
              <w:t>Inclusion criteria:</w:t>
            </w:r>
          </w:p>
          <w:p w14:paraId="38AC6BBC" w14:textId="77777777" w:rsidR="003B4B51" w:rsidRDefault="00416765" w:rsidP="00436472">
            <w:pPr>
              <w:spacing w:after="240"/>
            </w:pPr>
            <w:r>
              <w:t>Pre</w:t>
            </w:r>
            <w:r w:rsidR="006A2F66">
              <w:t xml:space="preserve">sentation to </w:t>
            </w:r>
            <w:r w:rsidR="00C21FA4" w:rsidRPr="00416765">
              <w:rPr>
                <w:b/>
                <w:bCs/>
              </w:rPr>
              <w:t>BRI Emergency Department/</w:t>
            </w:r>
            <w:r w:rsidR="00BE024E" w:rsidRPr="00416765">
              <w:rPr>
                <w:b/>
                <w:bCs/>
              </w:rPr>
              <w:t>SDEC</w:t>
            </w:r>
            <w:r w:rsidR="00C21FA4" w:rsidRPr="00436472">
              <w:rPr>
                <w:color w:val="C00000"/>
              </w:rPr>
              <w:t xml:space="preserve"> </w:t>
            </w:r>
            <w:r w:rsidR="00C21FA4" w:rsidRPr="00C21FA4">
              <w:t>with</w:t>
            </w:r>
            <w:r w:rsidR="003B4B51">
              <w:t>:</w:t>
            </w:r>
          </w:p>
          <w:p w14:paraId="58E29F05" w14:textId="422DC1D7" w:rsidR="003B4B51" w:rsidRPr="00ED6171" w:rsidRDefault="003B4B51" w:rsidP="00853A4F">
            <w:pPr>
              <w:pStyle w:val="ListParagraph"/>
              <w:numPr>
                <w:ilvl w:val="0"/>
                <w:numId w:val="12"/>
              </w:numPr>
              <w:ind w:left="714" w:hanging="357"/>
              <w:rPr>
                <w:u w:val="single"/>
              </w:rPr>
            </w:pPr>
            <w:bookmarkStart w:id="0" w:name="_Hlk194414305"/>
            <w:r w:rsidRPr="00ED6171">
              <w:t>Palpitations without a known diagnosis</w:t>
            </w:r>
            <w:r w:rsidR="00684C45" w:rsidRPr="00ED6171">
              <w:t xml:space="preserve"> </w:t>
            </w:r>
            <w:r w:rsidR="008F023F" w:rsidRPr="00ED6171">
              <w:t>where baseline investigations are normal and there is suspicion of arrhythmic cause of symptoms</w:t>
            </w:r>
          </w:p>
          <w:p w14:paraId="7F235AA8" w14:textId="47A99A04" w:rsidR="0058573E" w:rsidRPr="00ED6171" w:rsidRDefault="00630FA7" w:rsidP="00853A4F">
            <w:pPr>
              <w:pStyle w:val="ListParagraph"/>
              <w:numPr>
                <w:ilvl w:val="0"/>
                <w:numId w:val="12"/>
              </w:numPr>
              <w:ind w:left="714" w:hanging="357"/>
            </w:pPr>
            <w:r w:rsidRPr="00ED6171">
              <w:t>Terminated narrow complex tachycardia</w:t>
            </w:r>
          </w:p>
          <w:p w14:paraId="66B95B7E" w14:textId="0A840AB5" w:rsidR="00EC39AB" w:rsidRPr="00ED6171" w:rsidRDefault="009428A9" w:rsidP="00853A4F">
            <w:pPr>
              <w:pStyle w:val="ListParagraph"/>
              <w:numPr>
                <w:ilvl w:val="0"/>
                <w:numId w:val="30"/>
              </w:numPr>
              <w:spacing w:line="276" w:lineRule="auto"/>
              <w:ind w:left="714" w:hanging="357"/>
            </w:pPr>
            <w:r w:rsidRPr="00ED6171">
              <w:t>Documented f</w:t>
            </w:r>
            <w:r w:rsidR="00EC39AB" w:rsidRPr="00ED6171">
              <w:t>requent p</w:t>
            </w:r>
            <w:r w:rsidR="00C21FA4" w:rsidRPr="00ED6171">
              <w:t>remature</w:t>
            </w:r>
            <w:r w:rsidR="00955901" w:rsidRPr="00ED6171">
              <w:t xml:space="preserve"> atrial/ventricular</w:t>
            </w:r>
            <w:r w:rsidR="00C21FA4" w:rsidRPr="00ED6171">
              <w:t xml:space="preserve"> complexes</w:t>
            </w:r>
            <w:r w:rsidR="0068753C" w:rsidRPr="00ED6171">
              <w:t xml:space="preserve"> </w:t>
            </w:r>
            <w:bookmarkStart w:id="1" w:name="_Hlk194415603"/>
            <w:r w:rsidR="0008368A" w:rsidRPr="00ED6171">
              <w:t>requiring</w:t>
            </w:r>
            <w:r w:rsidR="00EC39AB" w:rsidRPr="00ED6171">
              <w:t xml:space="preserve"> </w:t>
            </w:r>
            <w:r w:rsidR="00ED6171" w:rsidRPr="00ED6171">
              <w:t>pharmacological management</w:t>
            </w:r>
          </w:p>
          <w:bookmarkEnd w:id="1"/>
          <w:p w14:paraId="03B9A654" w14:textId="1A947632" w:rsidR="00630FA7" w:rsidRPr="00ED6171" w:rsidRDefault="00630FA7" w:rsidP="00853A4F">
            <w:pPr>
              <w:pStyle w:val="ListParagraph"/>
              <w:numPr>
                <w:ilvl w:val="0"/>
                <w:numId w:val="12"/>
              </w:numPr>
              <w:ind w:left="714" w:hanging="357"/>
              <w:jc w:val="both"/>
              <w:rPr>
                <w:rFonts w:cstheme="minorHAnsi"/>
              </w:rPr>
            </w:pPr>
            <w:r w:rsidRPr="00ED6171">
              <w:rPr>
                <w:rFonts w:cstheme="minorHAnsi"/>
              </w:rPr>
              <w:t>Post</w:t>
            </w:r>
            <w:r w:rsidR="00E265F2" w:rsidRPr="00ED6171">
              <w:rPr>
                <w:rFonts w:cstheme="minorHAnsi"/>
              </w:rPr>
              <w:t>-</w:t>
            </w:r>
            <w:r w:rsidRPr="00ED6171">
              <w:rPr>
                <w:rFonts w:cstheme="minorHAnsi"/>
              </w:rPr>
              <w:t>discharge cardiac patients – upon previous discussion and acceptance from the AP team.</w:t>
            </w:r>
          </w:p>
          <w:bookmarkEnd w:id="0"/>
          <w:p w14:paraId="0F0051DA" w14:textId="77777777" w:rsidR="00436472" w:rsidRDefault="00436472" w:rsidP="001D5433">
            <w:pPr>
              <w:spacing w:after="120"/>
              <w:jc w:val="both"/>
              <w:rPr>
                <w:rFonts w:cstheme="minorHAnsi"/>
              </w:rPr>
            </w:pPr>
          </w:p>
          <w:p w14:paraId="6469E545" w14:textId="34157F66" w:rsidR="005B3718" w:rsidRDefault="006552FD" w:rsidP="001D5433">
            <w:pPr>
              <w:spacing w:after="120"/>
              <w:jc w:val="both"/>
              <w:rPr>
                <w:rFonts w:cstheme="minorHAnsi"/>
              </w:rPr>
            </w:pPr>
            <w:r>
              <w:rPr>
                <w:rFonts w:cstheme="minorHAnsi"/>
              </w:rPr>
              <w:t>Presentation to</w:t>
            </w:r>
            <w:r w:rsidR="001D5433" w:rsidRPr="001D5433">
              <w:rPr>
                <w:rFonts w:cstheme="minorHAnsi"/>
              </w:rPr>
              <w:t xml:space="preserve"> </w:t>
            </w:r>
            <w:r w:rsidRPr="006552FD">
              <w:rPr>
                <w:rFonts w:cstheme="minorHAnsi"/>
                <w:b/>
                <w:bCs/>
              </w:rPr>
              <w:t>P</w:t>
            </w:r>
            <w:r w:rsidR="001D5433" w:rsidRPr="006552FD">
              <w:rPr>
                <w:rFonts w:cstheme="minorHAnsi"/>
                <w:b/>
                <w:bCs/>
              </w:rPr>
              <w:t xml:space="preserve">rimary </w:t>
            </w:r>
            <w:r w:rsidRPr="006552FD">
              <w:rPr>
                <w:rFonts w:cstheme="minorHAnsi"/>
                <w:b/>
                <w:bCs/>
              </w:rPr>
              <w:t>C</w:t>
            </w:r>
            <w:r w:rsidR="001D5433" w:rsidRPr="006552FD">
              <w:rPr>
                <w:rFonts w:cstheme="minorHAnsi"/>
                <w:b/>
                <w:bCs/>
              </w:rPr>
              <w:t>are</w:t>
            </w:r>
            <w:r w:rsidR="00E9295D">
              <w:rPr>
                <w:rFonts w:cstheme="minorHAnsi"/>
                <w:b/>
                <w:bCs/>
              </w:rPr>
              <w:t xml:space="preserve"> </w:t>
            </w:r>
            <w:r w:rsidR="00E9295D" w:rsidRPr="00E9295D">
              <w:rPr>
                <w:rFonts w:cstheme="minorHAnsi"/>
              </w:rPr>
              <w:t xml:space="preserve">with </w:t>
            </w:r>
            <w:r w:rsidR="001D5433" w:rsidRPr="00E9295D">
              <w:rPr>
                <w:rFonts w:cstheme="minorHAnsi"/>
              </w:rPr>
              <w:t>documented</w:t>
            </w:r>
            <w:r w:rsidR="001D5433" w:rsidRPr="001D5433">
              <w:rPr>
                <w:rFonts w:cstheme="minorHAnsi"/>
              </w:rPr>
              <w:t xml:space="preserve"> arrhythmia (see exclusion criteria below) or undocumented palpitations where baseline investigations are normal and there is suspicion of arrhythmic cause of symptoms. Prior to referral to clinic</w:t>
            </w:r>
            <w:r w:rsidR="00104B30">
              <w:rPr>
                <w:rFonts w:cstheme="minorHAnsi"/>
              </w:rPr>
              <w:t>, please</w:t>
            </w:r>
            <w:r w:rsidR="001D5433" w:rsidRPr="001D5433">
              <w:rPr>
                <w:rFonts w:cstheme="minorHAnsi"/>
              </w:rPr>
              <w:t xml:space="preserve"> ensure other causes of palpitations have been excluded</w:t>
            </w:r>
            <w:r w:rsidR="00104B30">
              <w:rPr>
                <w:rFonts w:cstheme="minorHAnsi"/>
              </w:rPr>
              <w:t xml:space="preserve"> </w:t>
            </w:r>
            <w:r w:rsidR="00132462">
              <w:rPr>
                <w:rFonts w:cstheme="minorHAnsi"/>
              </w:rPr>
              <w:t>and</w:t>
            </w:r>
            <w:r w:rsidR="004A63D3">
              <w:rPr>
                <w:rFonts w:cstheme="minorHAnsi"/>
              </w:rPr>
              <w:t xml:space="preserve"> </w:t>
            </w:r>
            <w:r w:rsidR="001D5433" w:rsidRPr="001D5433">
              <w:rPr>
                <w:rFonts w:cstheme="minorHAnsi"/>
              </w:rPr>
              <w:t>include:</w:t>
            </w:r>
          </w:p>
          <w:p w14:paraId="0915030A" w14:textId="77777777" w:rsidR="005B3718" w:rsidRPr="004A63D3" w:rsidRDefault="001D5433" w:rsidP="00466097">
            <w:pPr>
              <w:pStyle w:val="ListParagraph"/>
              <w:numPr>
                <w:ilvl w:val="0"/>
                <w:numId w:val="12"/>
              </w:numPr>
              <w:spacing w:after="120"/>
              <w:jc w:val="both"/>
              <w:rPr>
                <w:rFonts w:cstheme="minorHAnsi"/>
              </w:rPr>
            </w:pPr>
            <w:r w:rsidRPr="004A63D3">
              <w:rPr>
                <w:rFonts w:cstheme="minorHAnsi"/>
              </w:rPr>
              <w:t>Baseline U+Es, FBC, HbA1c, TFTs, cholesterol and LFTs</w:t>
            </w:r>
          </w:p>
          <w:p w14:paraId="71810098" w14:textId="6B8C869C" w:rsidR="005B3718" w:rsidRPr="004A63D3" w:rsidRDefault="001D5433" w:rsidP="00466097">
            <w:pPr>
              <w:pStyle w:val="ListParagraph"/>
              <w:numPr>
                <w:ilvl w:val="0"/>
                <w:numId w:val="12"/>
              </w:numPr>
              <w:spacing w:after="120"/>
              <w:jc w:val="both"/>
              <w:rPr>
                <w:rFonts w:cstheme="minorHAnsi"/>
              </w:rPr>
            </w:pPr>
            <w:r w:rsidRPr="004A63D3">
              <w:rPr>
                <w:rFonts w:cstheme="minorHAnsi"/>
              </w:rPr>
              <w:t>ECG</w:t>
            </w:r>
          </w:p>
          <w:p w14:paraId="32BF6A92" w14:textId="77777777" w:rsidR="005B3718" w:rsidRPr="004A63D3" w:rsidRDefault="001D5433" w:rsidP="00466097">
            <w:pPr>
              <w:pStyle w:val="ListParagraph"/>
              <w:numPr>
                <w:ilvl w:val="0"/>
                <w:numId w:val="12"/>
              </w:numPr>
              <w:spacing w:after="120"/>
              <w:jc w:val="both"/>
              <w:rPr>
                <w:rFonts w:cstheme="minorHAnsi"/>
              </w:rPr>
            </w:pPr>
            <w:r w:rsidRPr="004A63D3">
              <w:rPr>
                <w:rFonts w:cstheme="minorHAnsi"/>
              </w:rPr>
              <w:t>Echocardiogram where structural heart disease is suspected</w:t>
            </w:r>
          </w:p>
          <w:p w14:paraId="0CE72CE8" w14:textId="6F12792B" w:rsidR="001D5433" w:rsidRPr="004A63D3" w:rsidRDefault="001D5433" w:rsidP="00466097">
            <w:pPr>
              <w:pStyle w:val="ListParagraph"/>
              <w:numPr>
                <w:ilvl w:val="0"/>
                <w:numId w:val="12"/>
              </w:numPr>
              <w:spacing w:after="120"/>
              <w:jc w:val="both"/>
              <w:rPr>
                <w:rFonts w:cstheme="minorHAnsi"/>
              </w:rPr>
            </w:pPr>
            <w:r w:rsidRPr="004A63D3">
              <w:rPr>
                <w:rFonts w:cstheme="minorHAnsi"/>
              </w:rPr>
              <w:t>In patients with frequent symptoms, it is recommended to attempt correlation of symptoms with ambulatory ECG monitor prior to referral</w:t>
            </w:r>
          </w:p>
          <w:p w14:paraId="6ACDD9EC" w14:textId="77777777" w:rsidR="00630FA7" w:rsidRDefault="00630FA7" w:rsidP="00630FA7">
            <w:pPr>
              <w:pStyle w:val="ListParagraph"/>
              <w:spacing w:after="120"/>
              <w:jc w:val="both"/>
              <w:rPr>
                <w:rFonts w:cstheme="minorHAnsi"/>
              </w:rPr>
            </w:pPr>
          </w:p>
          <w:p w14:paraId="3C32C16B" w14:textId="7319DE3D" w:rsidR="004A63D3" w:rsidRPr="00865154" w:rsidRDefault="00865154" w:rsidP="00853A4F">
            <w:pPr>
              <w:jc w:val="both"/>
              <w:rPr>
                <w:rFonts w:cstheme="minorHAnsi"/>
                <w:b/>
                <w:bCs/>
                <w:u w:val="single"/>
              </w:rPr>
            </w:pPr>
            <w:r w:rsidRPr="00865154">
              <w:rPr>
                <w:rFonts w:cstheme="minorHAnsi"/>
              </w:rPr>
              <w:t>Patients with palpitations and</w:t>
            </w:r>
            <w:r w:rsidRPr="00865154">
              <w:rPr>
                <w:rFonts w:cstheme="minorHAnsi"/>
                <w:b/>
                <w:bCs/>
              </w:rPr>
              <w:t xml:space="preserve"> </w:t>
            </w:r>
            <w:r w:rsidR="00A93D57" w:rsidRPr="00865154">
              <w:rPr>
                <w:rFonts w:cstheme="minorHAnsi"/>
                <w:b/>
                <w:bCs/>
              </w:rPr>
              <w:t>Pregnancy:</w:t>
            </w:r>
            <w:r w:rsidR="00703A09" w:rsidRPr="00865154">
              <w:rPr>
                <w:rFonts w:cstheme="minorHAnsi"/>
              </w:rPr>
              <w:t xml:space="preserve"> </w:t>
            </w:r>
            <w:r w:rsidR="001B7E25">
              <w:rPr>
                <w:rFonts w:cstheme="minorHAnsi"/>
              </w:rPr>
              <w:t>this p</w:t>
            </w:r>
            <w:r w:rsidR="00703A09" w:rsidRPr="00865154">
              <w:rPr>
                <w:rFonts w:cstheme="minorHAnsi"/>
              </w:rPr>
              <w:t xml:space="preserve">athway can be used but </w:t>
            </w:r>
            <w:r w:rsidR="001B7E25">
              <w:rPr>
                <w:rFonts w:cstheme="minorHAnsi"/>
              </w:rPr>
              <w:t xml:space="preserve">patient will be </w:t>
            </w:r>
            <w:r w:rsidR="00703A09" w:rsidRPr="00865154">
              <w:rPr>
                <w:rFonts w:cstheme="minorHAnsi"/>
              </w:rPr>
              <w:t xml:space="preserve">seen by </w:t>
            </w:r>
            <w:r w:rsidR="004E20F1">
              <w:rPr>
                <w:rFonts w:cstheme="minorHAnsi"/>
              </w:rPr>
              <w:t>a</w:t>
            </w:r>
            <w:r w:rsidR="00703A09" w:rsidRPr="00865154">
              <w:rPr>
                <w:rFonts w:cstheme="minorHAnsi"/>
              </w:rPr>
              <w:t xml:space="preserve">rrhythmia </w:t>
            </w:r>
            <w:r w:rsidR="004E20F1">
              <w:rPr>
                <w:rFonts w:cstheme="minorHAnsi"/>
              </w:rPr>
              <w:t>n</w:t>
            </w:r>
            <w:r w:rsidR="00703A09" w:rsidRPr="00865154">
              <w:rPr>
                <w:rFonts w:cstheme="minorHAnsi"/>
              </w:rPr>
              <w:t>u</w:t>
            </w:r>
            <w:r w:rsidR="00AE3357" w:rsidRPr="00865154">
              <w:rPr>
                <w:rFonts w:cstheme="minorHAnsi"/>
              </w:rPr>
              <w:t xml:space="preserve">rse </w:t>
            </w:r>
            <w:r w:rsidR="004E20F1">
              <w:rPr>
                <w:rFonts w:cstheme="minorHAnsi"/>
              </w:rPr>
              <w:t>s</w:t>
            </w:r>
            <w:r w:rsidR="00AE3357" w:rsidRPr="00865154">
              <w:rPr>
                <w:rFonts w:cstheme="minorHAnsi"/>
              </w:rPr>
              <w:t>pecialist</w:t>
            </w:r>
            <w:r w:rsidR="00703A09" w:rsidRPr="00865154">
              <w:rPr>
                <w:rFonts w:cstheme="minorHAnsi"/>
              </w:rPr>
              <w:t xml:space="preserve"> team</w:t>
            </w:r>
            <w:r w:rsidR="00FE7199">
              <w:rPr>
                <w:rFonts w:cstheme="minorHAnsi"/>
              </w:rPr>
              <w:t>,</w:t>
            </w:r>
            <w:r w:rsidR="00703A09" w:rsidRPr="00865154">
              <w:rPr>
                <w:rFonts w:cstheme="minorHAnsi"/>
              </w:rPr>
              <w:t xml:space="preserve"> </w:t>
            </w:r>
            <w:r w:rsidR="00AE3357" w:rsidRPr="00865154">
              <w:rPr>
                <w:rFonts w:cstheme="minorHAnsi"/>
              </w:rPr>
              <w:t>if no</w:t>
            </w:r>
            <w:r w:rsidR="004E20F1">
              <w:rPr>
                <w:rFonts w:cstheme="minorHAnsi"/>
              </w:rPr>
              <w:t xml:space="preserve"> other</w:t>
            </w:r>
            <w:r w:rsidR="00AE3357" w:rsidRPr="00865154">
              <w:rPr>
                <w:rFonts w:cstheme="minorHAnsi"/>
              </w:rPr>
              <w:t xml:space="preserve"> underlying </w:t>
            </w:r>
            <w:r w:rsidR="004E20F1">
              <w:rPr>
                <w:rFonts w:cstheme="minorHAnsi"/>
              </w:rPr>
              <w:t xml:space="preserve">cardiac </w:t>
            </w:r>
            <w:r w:rsidR="00AE3357" w:rsidRPr="00865154">
              <w:rPr>
                <w:rFonts w:cstheme="minorHAnsi"/>
              </w:rPr>
              <w:t>diagnosis</w:t>
            </w:r>
            <w:r w:rsidR="004E20F1">
              <w:rPr>
                <w:rFonts w:cstheme="minorHAnsi"/>
              </w:rPr>
              <w:t>.</w:t>
            </w:r>
          </w:p>
          <w:p w14:paraId="516BDBD8" w14:textId="77777777" w:rsidR="00A93D57" w:rsidRPr="00853A4F" w:rsidRDefault="00A93D57" w:rsidP="00853A4F">
            <w:pPr>
              <w:jc w:val="both"/>
              <w:rPr>
                <w:rFonts w:cstheme="minorHAnsi"/>
              </w:rPr>
            </w:pPr>
          </w:p>
          <w:p w14:paraId="392003CC" w14:textId="77777777" w:rsidR="00684C45" w:rsidRPr="00853A4F" w:rsidRDefault="00684C45" w:rsidP="00853A4F">
            <w:pPr>
              <w:jc w:val="both"/>
              <w:rPr>
                <w:rFonts w:cstheme="minorHAnsi"/>
              </w:rPr>
            </w:pPr>
          </w:p>
          <w:p w14:paraId="6F04AF24" w14:textId="77777777" w:rsidR="00630FA7" w:rsidRPr="00416765" w:rsidRDefault="00630FA7" w:rsidP="00630FA7">
            <w:pPr>
              <w:spacing w:after="240"/>
              <w:rPr>
                <w:b/>
                <w:bCs/>
                <w:u w:val="single"/>
              </w:rPr>
            </w:pPr>
            <w:r w:rsidRPr="00416765">
              <w:rPr>
                <w:b/>
                <w:bCs/>
                <w:u w:val="single"/>
              </w:rPr>
              <w:t>Exclusion criteria:</w:t>
            </w:r>
          </w:p>
          <w:p w14:paraId="3603A2CC" w14:textId="77777777" w:rsidR="00630FA7" w:rsidRPr="00630FA7" w:rsidRDefault="00630FA7" w:rsidP="00466097">
            <w:pPr>
              <w:pStyle w:val="ListParagraph"/>
              <w:numPr>
                <w:ilvl w:val="0"/>
                <w:numId w:val="12"/>
              </w:numPr>
            </w:pPr>
            <w:r w:rsidRPr="00630FA7">
              <w:t>Under 18 years of age</w:t>
            </w:r>
          </w:p>
          <w:p w14:paraId="2266F895" w14:textId="77777777" w:rsidR="00684C45" w:rsidRPr="00630FA7" w:rsidRDefault="00684C45" w:rsidP="00684C45">
            <w:pPr>
              <w:pStyle w:val="ListParagraph"/>
              <w:numPr>
                <w:ilvl w:val="0"/>
                <w:numId w:val="12"/>
              </w:numPr>
            </w:pPr>
            <w:r w:rsidRPr="00630FA7">
              <w:t>Social situation meaning outpatient care is unsuitable</w:t>
            </w:r>
            <w:r>
              <w:t>.</w:t>
            </w:r>
          </w:p>
          <w:p w14:paraId="70746D49" w14:textId="77777777" w:rsidR="00684C45" w:rsidRPr="00630FA7" w:rsidRDefault="00684C45" w:rsidP="00684C45">
            <w:pPr>
              <w:pStyle w:val="ListParagraph"/>
              <w:numPr>
                <w:ilvl w:val="0"/>
                <w:numId w:val="12"/>
              </w:numPr>
              <w:spacing w:after="240"/>
            </w:pPr>
            <w:r w:rsidRPr="00630FA7">
              <w:t>Isolated palpitations with a normal resting 12-lead ECG and no red-flags.</w:t>
            </w:r>
          </w:p>
          <w:p w14:paraId="1F59DB9C" w14:textId="77777777" w:rsidR="00684C45" w:rsidRDefault="00684C45" w:rsidP="00684C45">
            <w:pPr>
              <w:pStyle w:val="ListParagraph"/>
              <w:numPr>
                <w:ilvl w:val="0"/>
                <w:numId w:val="12"/>
              </w:numPr>
              <w:spacing w:after="240"/>
            </w:pPr>
            <w:r w:rsidRPr="00630FA7">
              <w:t>Palpitation</w:t>
            </w:r>
            <w:r>
              <w:t>s</w:t>
            </w:r>
            <w:r w:rsidRPr="00630FA7">
              <w:t xml:space="preserve">/arrhythmia not main </w:t>
            </w:r>
            <w:r>
              <w:t xml:space="preserve">problem </w:t>
            </w:r>
            <w:r>
              <w:sym w:font="Wingdings" w:char="F0E0"/>
            </w:r>
            <w:r>
              <w:t xml:space="preserve"> redirect to appropriate clinic.</w:t>
            </w:r>
          </w:p>
          <w:p w14:paraId="0A3A447A" w14:textId="0C3E7D23" w:rsidR="006B4DEF" w:rsidRPr="00853A4F" w:rsidRDefault="006B4DEF" w:rsidP="006B4DEF">
            <w:pPr>
              <w:pStyle w:val="ListParagraph"/>
              <w:numPr>
                <w:ilvl w:val="0"/>
                <w:numId w:val="12"/>
              </w:numPr>
              <w:spacing w:after="240"/>
            </w:pPr>
            <w:r w:rsidRPr="00466097">
              <w:rPr>
                <w:rFonts w:cstheme="minorHAnsi"/>
              </w:rPr>
              <w:t>Complex cardiac history previously under the care of</w:t>
            </w:r>
            <w:r>
              <w:rPr>
                <w:rFonts w:cstheme="minorHAnsi"/>
              </w:rPr>
              <w:t xml:space="preserve"> named</w:t>
            </w:r>
            <w:r w:rsidRPr="00466097">
              <w:rPr>
                <w:rFonts w:cstheme="minorHAnsi"/>
              </w:rPr>
              <w:t xml:space="preserve"> consultant cardiologist, </w:t>
            </w:r>
            <w:r w:rsidRPr="00466097">
              <w:rPr>
                <w:rStyle w:val="normaltextrun"/>
              </w:rPr>
              <w:t>p</w:t>
            </w:r>
            <w:r>
              <w:rPr>
                <w:rStyle w:val="normaltextrun"/>
              </w:rPr>
              <w:t>ositive family history of SCD or</w:t>
            </w:r>
            <w:r w:rsidRPr="00466097">
              <w:rPr>
                <w:rStyle w:val="normaltextrun"/>
              </w:rPr>
              <w:t xml:space="preserve"> ICC suspicion, highly symptomatic recurrent AF, new atrial flutter </w:t>
            </w:r>
            <w:r w:rsidRPr="00466097">
              <w:t xml:space="preserve">or cardiac ablation within the past 12 months </w:t>
            </w:r>
            <w:r w:rsidRPr="00466097">
              <w:rPr>
                <w:rStyle w:val="normaltextrun"/>
              </w:rPr>
              <w:sym w:font="Wingdings" w:char="F0E0"/>
            </w:r>
            <w:r w:rsidRPr="00466097">
              <w:rPr>
                <w:rStyle w:val="normaltextrun"/>
              </w:rPr>
              <w:t xml:space="preserve"> </w:t>
            </w:r>
            <w:r w:rsidRPr="00466097">
              <w:t>redirect to electrophysiology consultant clinic</w:t>
            </w:r>
            <w:r>
              <w:t xml:space="preserve"> or on-call </w:t>
            </w:r>
            <w:r w:rsidRPr="00853A4F">
              <w:t>cardiology for review</w:t>
            </w:r>
            <w:r w:rsidR="00853A4F" w:rsidRPr="00853A4F">
              <w:t>,</w:t>
            </w:r>
            <w:r w:rsidRPr="00853A4F">
              <w:t xml:space="preserve"> if urgent.</w:t>
            </w:r>
          </w:p>
          <w:p w14:paraId="28673425" w14:textId="4A8774A1" w:rsidR="00EE24B2" w:rsidRPr="00853A4F" w:rsidRDefault="006B4DEF" w:rsidP="00A93D57">
            <w:pPr>
              <w:pStyle w:val="ListParagraph"/>
              <w:numPr>
                <w:ilvl w:val="0"/>
                <w:numId w:val="12"/>
              </w:numPr>
            </w:pPr>
            <w:r w:rsidRPr="00853A4F">
              <w:t>Adult c</w:t>
            </w:r>
            <w:r w:rsidR="00630FA7" w:rsidRPr="00853A4F">
              <w:t>ongenital heart disease</w:t>
            </w:r>
            <w:r w:rsidR="00684C45" w:rsidRPr="00853A4F">
              <w:t xml:space="preserve"> </w:t>
            </w:r>
            <w:r w:rsidR="00684C45" w:rsidRPr="00853A4F">
              <w:sym w:font="Wingdings" w:char="F0E0"/>
            </w:r>
            <w:r w:rsidR="00684C45" w:rsidRPr="00853A4F">
              <w:t xml:space="preserve"> redirected to ACHD </w:t>
            </w:r>
            <w:r w:rsidRPr="00853A4F">
              <w:t xml:space="preserve">team by emailing </w:t>
            </w:r>
            <w:r w:rsidR="00853A4F" w:rsidRPr="00853A4F">
              <w:t xml:space="preserve">named </w:t>
            </w:r>
            <w:r w:rsidRPr="00853A4F">
              <w:t>ACHD consultant or contacting ACHD CNS team</w:t>
            </w:r>
            <w:r w:rsidR="00853A4F" w:rsidRPr="00853A4F">
              <w:t xml:space="preserve"> (in-hours).</w:t>
            </w:r>
          </w:p>
          <w:p w14:paraId="1785309F" w14:textId="4EA435F5" w:rsidR="006B4DEF" w:rsidRPr="00853A4F" w:rsidRDefault="006B4DEF" w:rsidP="006B4DEF">
            <w:pPr>
              <w:pStyle w:val="ListParagraph"/>
              <w:numPr>
                <w:ilvl w:val="0"/>
                <w:numId w:val="12"/>
              </w:numPr>
              <w:spacing w:after="240"/>
            </w:pPr>
            <w:r w:rsidRPr="00853A4F">
              <w:t xml:space="preserve">Palpitations with known significant cardiac diagnosis (e.g., inherited cardiac condition (ICC), structural heart disease (SHD) </w:t>
            </w:r>
            <w:r w:rsidRPr="00853A4F">
              <w:sym w:font="Wingdings" w:char="F0E0"/>
            </w:r>
            <w:r w:rsidRPr="00853A4F">
              <w:t xml:space="preserve"> redirected to appropriate sub-speciality clinic (please check Evolve letters to identify appropriate team/cardiologist consultant) or on-call cardiology for review</w:t>
            </w:r>
            <w:r w:rsidR="00853A4F" w:rsidRPr="00853A4F">
              <w:t>,</w:t>
            </w:r>
            <w:r w:rsidRPr="00853A4F">
              <w:t xml:space="preserve"> if urgent.</w:t>
            </w:r>
          </w:p>
          <w:p w14:paraId="0E7A03B4" w14:textId="0CB6D897" w:rsidR="006B4DEF" w:rsidRPr="00853A4F" w:rsidRDefault="006B4DEF" w:rsidP="006B4DEF">
            <w:pPr>
              <w:pStyle w:val="ListParagraph"/>
              <w:numPr>
                <w:ilvl w:val="0"/>
                <w:numId w:val="12"/>
              </w:numPr>
              <w:spacing w:after="240"/>
            </w:pPr>
            <w:r w:rsidRPr="00853A4F">
              <w:t xml:space="preserve">Palpitations or documented ventricular ectopy where there is suspicion of ischaemic heart disease as a cause </w:t>
            </w:r>
            <w:r w:rsidRPr="00853A4F">
              <w:sym w:font="Wingdings" w:char="F0E0"/>
            </w:r>
            <w:r w:rsidRPr="00853A4F">
              <w:t xml:space="preserve"> redirect to RACPC or interventional clinic or on-call cardiology for review</w:t>
            </w:r>
            <w:r w:rsidR="00853A4F" w:rsidRPr="00853A4F">
              <w:t>,</w:t>
            </w:r>
            <w:r w:rsidRPr="00853A4F">
              <w:t xml:space="preserve"> if urgent.</w:t>
            </w:r>
          </w:p>
          <w:p w14:paraId="7E3E6492" w14:textId="2D8CF3D5" w:rsidR="00942D3E" w:rsidRPr="00853A4F" w:rsidRDefault="00942D3E" w:rsidP="00466097">
            <w:pPr>
              <w:pStyle w:val="ListParagraph"/>
              <w:numPr>
                <w:ilvl w:val="0"/>
                <w:numId w:val="12"/>
              </w:numPr>
              <w:spacing w:after="240"/>
            </w:pPr>
            <w:r w:rsidRPr="00853A4F">
              <w:t>Syncope without confirmed</w:t>
            </w:r>
            <w:r w:rsidR="00323EA3" w:rsidRPr="00853A4F">
              <w:t xml:space="preserve"> or suspected arrhythmic cause </w:t>
            </w:r>
            <w:r w:rsidR="00323EA3" w:rsidRPr="00853A4F">
              <w:sym w:font="Wingdings" w:char="F0E0"/>
            </w:r>
            <w:r w:rsidRPr="00853A4F">
              <w:t xml:space="preserve"> </w:t>
            </w:r>
            <w:r w:rsidR="00853A4F" w:rsidRPr="00853A4F">
              <w:t>refer to GP for initial management</w:t>
            </w:r>
            <w:r w:rsidR="00853A4F">
              <w:t xml:space="preserve">. GP to </w:t>
            </w:r>
            <w:r w:rsidR="00853A4F" w:rsidRPr="00853A4F">
              <w:t xml:space="preserve">consider referral to </w:t>
            </w:r>
            <w:r w:rsidRPr="00853A4F">
              <w:t>syncope clinic</w:t>
            </w:r>
            <w:r w:rsidR="00853A4F" w:rsidRPr="00853A4F">
              <w:t>.</w:t>
            </w:r>
          </w:p>
          <w:p w14:paraId="42CB3044" w14:textId="7964F906" w:rsidR="00734582" w:rsidRPr="00853A4F" w:rsidRDefault="00942D3E" w:rsidP="00466097">
            <w:pPr>
              <w:pStyle w:val="ListParagraph"/>
              <w:numPr>
                <w:ilvl w:val="0"/>
                <w:numId w:val="12"/>
              </w:numPr>
              <w:spacing w:after="240"/>
            </w:pPr>
            <w:r>
              <w:t xml:space="preserve">New presentation of atrial </w:t>
            </w:r>
            <w:r w:rsidRPr="00853A4F">
              <w:t>fibrillation</w:t>
            </w:r>
            <w:r w:rsidR="00A1726F" w:rsidRPr="00853A4F">
              <w:t xml:space="preserve"> </w:t>
            </w:r>
            <w:r w:rsidR="00A1726F" w:rsidRPr="00853A4F">
              <w:sym w:font="Wingdings" w:char="F0E0"/>
            </w:r>
            <w:r w:rsidRPr="00853A4F">
              <w:t xml:space="preserve"> </w:t>
            </w:r>
            <w:r w:rsidR="005053D8" w:rsidRPr="00853A4F">
              <w:t>refer</w:t>
            </w:r>
            <w:r w:rsidR="00C21FA4" w:rsidRPr="00853A4F">
              <w:t xml:space="preserve"> to </w:t>
            </w:r>
            <w:r w:rsidRPr="00853A4F">
              <w:t>GP for initial</w:t>
            </w:r>
            <w:r w:rsidR="0087025A" w:rsidRPr="00853A4F">
              <w:t xml:space="preserve"> </w:t>
            </w:r>
            <w:r w:rsidRPr="00853A4F">
              <w:t>management</w:t>
            </w:r>
            <w:r w:rsidR="006B4DEF" w:rsidRPr="00853A4F">
              <w:t>.</w:t>
            </w:r>
          </w:p>
          <w:p w14:paraId="01A856A8" w14:textId="49A6097B" w:rsidR="002C4358" w:rsidRDefault="00AE3357" w:rsidP="00853A4F">
            <w:pPr>
              <w:pStyle w:val="ListParagraph"/>
              <w:numPr>
                <w:ilvl w:val="0"/>
                <w:numId w:val="12"/>
              </w:numPr>
              <w:spacing w:after="240"/>
            </w:pPr>
            <w:r w:rsidRPr="00853A4F">
              <w:t xml:space="preserve">Suspected POTS or orthostatic </w:t>
            </w:r>
            <w:r w:rsidR="00556C58" w:rsidRPr="00853A4F">
              <w:t xml:space="preserve">intolerance syndromes </w:t>
            </w:r>
            <w:r w:rsidR="00556C58" w:rsidRPr="00853A4F">
              <w:sym w:font="Wingdings" w:char="F0E0"/>
            </w:r>
            <w:r w:rsidR="00556C58" w:rsidRPr="00853A4F">
              <w:t xml:space="preserve"> </w:t>
            </w:r>
            <w:r w:rsidR="005053D8" w:rsidRPr="00853A4F">
              <w:t>refer</w:t>
            </w:r>
            <w:r w:rsidR="00317F35" w:rsidRPr="00853A4F">
              <w:t xml:space="preserve"> to GP for initial management </w:t>
            </w:r>
            <w:r w:rsidR="00556C58" w:rsidRPr="00853A4F">
              <w:t>as per remedy BNSSG</w:t>
            </w:r>
            <w:r w:rsidR="00004A98" w:rsidRPr="005053D8">
              <w:t>.</w:t>
            </w:r>
          </w:p>
          <w:p w14:paraId="4B09768C" w14:textId="5E9E55B0" w:rsidR="004B79DC" w:rsidRDefault="004B79DC" w:rsidP="004B79DC">
            <w:pPr>
              <w:spacing w:after="240"/>
              <w:rPr>
                <w:b/>
                <w:color w:val="0072C6"/>
                <w:sz w:val="32"/>
                <w:szCs w:val="32"/>
              </w:rPr>
            </w:pPr>
            <w:r>
              <w:rPr>
                <w:b/>
                <w:color w:val="0072C6"/>
                <w:sz w:val="32"/>
                <w:szCs w:val="32"/>
              </w:rPr>
              <w:lastRenderedPageBreak/>
              <w:t>Referral Process</w:t>
            </w:r>
          </w:p>
          <w:p w14:paraId="6E9BB5D7" w14:textId="0F825C8B" w:rsidR="002C4358" w:rsidRDefault="00630FA7" w:rsidP="002C4358">
            <w:pPr>
              <w:pStyle w:val="ListParagraph"/>
              <w:numPr>
                <w:ilvl w:val="0"/>
                <w:numId w:val="12"/>
              </w:numPr>
              <w:spacing w:after="240"/>
            </w:pPr>
            <w:r>
              <w:t xml:space="preserve">Referrals to be </w:t>
            </w:r>
            <w:r w:rsidRPr="002C4358">
              <w:t xml:space="preserve">completed via Careflow service order to </w:t>
            </w:r>
            <w:r w:rsidR="00104B30" w:rsidRPr="002C4358">
              <w:t>Arrhythmia</w:t>
            </w:r>
            <w:r w:rsidRPr="002C4358">
              <w:t xml:space="preserve"> Hot clini</w:t>
            </w:r>
            <w:r w:rsidR="00FE30E9" w:rsidRPr="002C4358">
              <w:t xml:space="preserve">c </w:t>
            </w:r>
            <w:r w:rsidR="002C4358" w:rsidRPr="002C4358">
              <w:t xml:space="preserve">or </w:t>
            </w:r>
            <w:r w:rsidR="00FE30E9" w:rsidRPr="002C4358">
              <w:t>ERS (Electronic Referral</w:t>
            </w:r>
            <w:r w:rsidR="002C4358" w:rsidRPr="002C4358">
              <w:t xml:space="preserve"> Service) if from primary care</w:t>
            </w:r>
            <w:r w:rsidR="00DE3CA4">
              <w:t>.</w:t>
            </w:r>
          </w:p>
          <w:p w14:paraId="1EB79DDB" w14:textId="6ADD0722" w:rsidR="00630FA7" w:rsidRPr="006021F1" w:rsidRDefault="00630FA7" w:rsidP="006021F1">
            <w:pPr>
              <w:pStyle w:val="ListParagraph"/>
              <w:numPr>
                <w:ilvl w:val="0"/>
                <w:numId w:val="12"/>
              </w:numPr>
              <w:spacing w:after="240"/>
            </w:pPr>
            <w:r w:rsidRPr="006021F1">
              <w:t xml:space="preserve">Referrals will be screened and triaged by </w:t>
            </w:r>
            <w:r w:rsidR="008B4D16" w:rsidRPr="006021F1">
              <w:t>cardiac tAP/AP team</w:t>
            </w:r>
            <w:r w:rsidRPr="006021F1">
              <w:t>, who may redirect or decline referrals when inclusion criteria not met</w:t>
            </w:r>
            <w:r w:rsidR="0067501E" w:rsidRPr="006021F1">
              <w:t>. If rejected</w:t>
            </w:r>
            <w:r w:rsidR="00DE3CA4">
              <w:t>,</w:t>
            </w:r>
            <w:r w:rsidR="0067501E" w:rsidRPr="006021F1">
              <w:t xml:space="preserve"> a letter or triage note on </w:t>
            </w:r>
            <w:r w:rsidR="006021F1" w:rsidRPr="006021F1">
              <w:t>E</w:t>
            </w:r>
            <w:r w:rsidR="0067501E" w:rsidRPr="006021F1">
              <w:t xml:space="preserve">volve are sent to </w:t>
            </w:r>
            <w:r w:rsidR="006021F1" w:rsidRPr="006021F1">
              <w:t xml:space="preserve">the </w:t>
            </w:r>
            <w:r w:rsidR="00DE3CA4">
              <w:t>referring team</w:t>
            </w:r>
            <w:r w:rsidR="0067501E" w:rsidRPr="006021F1">
              <w:t xml:space="preserve"> to inform them.</w:t>
            </w:r>
          </w:p>
          <w:p w14:paraId="6F034FE9" w14:textId="7F5F9CB9" w:rsidR="00BA55D2" w:rsidRPr="002C4358" w:rsidRDefault="00BA55D2" w:rsidP="00466097">
            <w:pPr>
              <w:pStyle w:val="ListParagraph"/>
              <w:numPr>
                <w:ilvl w:val="0"/>
                <w:numId w:val="12"/>
              </w:numPr>
              <w:spacing w:after="240"/>
            </w:pPr>
            <w:r>
              <w:t xml:space="preserve">Referrals from ED will </w:t>
            </w:r>
            <w:r w:rsidRPr="002C4358">
              <w:t xml:space="preserve">be prioritised but </w:t>
            </w:r>
            <w:r w:rsidR="002C4358" w:rsidRPr="002C4358">
              <w:t>primary care referrals</w:t>
            </w:r>
            <w:r w:rsidRPr="002C4358">
              <w:t xml:space="preserve"> </w:t>
            </w:r>
            <w:r w:rsidR="002C4358" w:rsidRPr="002C4358">
              <w:t>will be</w:t>
            </w:r>
            <w:r w:rsidRPr="002C4358">
              <w:t xml:space="preserve"> accept</w:t>
            </w:r>
            <w:r w:rsidR="002C4358" w:rsidRPr="002C4358">
              <w:t>ed</w:t>
            </w:r>
            <w:r w:rsidR="00DE3CA4">
              <w:t xml:space="preserve">, </w:t>
            </w:r>
            <w:r w:rsidR="002C4358" w:rsidRPr="002C4358">
              <w:t>when there is availability in</w:t>
            </w:r>
            <w:r w:rsidRPr="002C4358">
              <w:t xml:space="preserve"> clinic.</w:t>
            </w:r>
          </w:p>
          <w:p w14:paraId="49979372" w14:textId="0B47F29A" w:rsidR="006956DA" w:rsidRPr="007C002F" w:rsidRDefault="00630FA7" w:rsidP="003E67A0">
            <w:pPr>
              <w:pStyle w:val="ListParagraph"/>
              <w:numPr>
                <w:ilvl w:val="0"/>
                <w:numId w:val="12"/>
              </w:numPr>
              <w:spacing w:after="240"/>
            </w:pPr>
            <w:r>
              <w:t xml:space="preserve">Patients will be invited for </w:t>
            </w:r>
            <w:r w:rsidRPr="002C4358">
              <w:t xml:space="preserve">an appointment via letter or contacted directly by the clinic coordinators. The aim is that all patients are seen within </w:t>
            </w:r>
            <w:r w:rsidR="00F55911" w:rsidRPr="002C4358">
              <w:t>4-6</w:t>
            </w:r>
            <w:r w:rsidRPr="002C4358">
              <w:t xml:space="preserve"> weeks of being accepted.</w:t>
            </w:r>
          </w:p>
        </w:tc>
      </w:tr>
      <w:tr w:rsidR="00150D0B" w:rsidRPr="00072F56" w14:paraId="01299F5D" w14:textId="77777777" w:rsidTr="006956DA">
        <w:trPr>
          <w:trHeight w:val="43"/>
        </w:trPr>
        <w:tc>
          <w:tcPr>
            <w:tcW w:w="5000" w:type="pct"/>
            <w:gridSpan w:val="2"/>
          </w:tcPr>
          <w:p w14:paraId="0DA4AA65" w14:textId="2A63A223" w:rsidR="00150D0B" w:rsidRPr="00072F56" w:rsidRDefault="00150D0B" w:rsidP="00FD7693">
            <w:pPr>
              <w:rPr>
                <w:color w:val="0072C6"/>
              </w:rPr>
            </w:pPr>
          </w:p>
        </w:tc>
      </w:tr>
    </w:tbl>
    <w:p w14:paraId="2EBDCE62" w14:textId="77777777" w:rsidR="006956DA" w:rsidRDefault="006956DA">
      <w:r>
        <w:br w:type="page"/>
      </w:r>
    </w:p>
    <w:tbl>
      <w:tblPr>
        <w:tblW w:w="5130" w:type="pct"/>
        <w:tblCellMar>
          <w:top w:w="57" w:type="dxa"/>
          <w:left w:w="102" w:type="dxa"/>
          <w:bottom w:w="57" w:type="dxa"/>
          <w:right w:w="102" w:type="dxa"/>
        </w:tblCellMar>
        <w:tblLook w:val="01E0" w:firstRow="1" w:lastRow="1" w:firstColumn="1" w:lastColumn="1" w:noHBand="0" w:noVBand="0"/>
      </w:tblPr>
      <w:tblGrid>
        <w:gridCol w:w="2139"/>
        <w:gridCol w:w="8518"/>
      </w:tblGrid>
      <w:tr w:rsidR="006956DA" w:rsidRPr="00072F56" w14:paraId="134AC2B7" w14:textId="77777777" w:rsidTr="006956DA">
        <w:trPr>
          <w:trHeight w:val="43"/>
        </w:trPr>
        <w:tc>
          <w:tcPr>
            <w:tcW w:w="5000" w:type="pct"/>
            <w:gridSpan w:val="2"/>
          </w:tcPr>
          <w:p w14:paraId="00772865" w14:textId="77777777" w:rsidR="006956DA" w:rsidRDefault="006956DA" w:rsidP="00FD7693">
            <w:pPr>
              <w:rPr>
                <w:b/>
                <w:color w:val="0072C6"/>
              </w:rPr>
            </w:pPr>
            <w:r w:rsidRPr="00EF5152">
              <w:rPr>
                <w:b/>
                <w:color w:val="0072C6"/>
              </w:rPr>
              <w:lastRenderedPageBreak/>
              <w:t>Table A</w:t>
            </w:r>
          </w:p>
          <w:p w14:paraId="18DA8C72" w14:textId="520AB965" w:rsidR="006956DA" w:rsidRPr="00EF5152" w:rsidRDefault="006956DA" w:rsidP="00FD7693">
            <w:pPr>
              <w:rPr>
                <w:b/>
                <w:color w:val="0072C6"/>
              </w:rPr>
            </w:pPr>
          </w:p>
        </w:tc>
      </w:tr>
      <w:tr w:rsidR="00150D0B" w14:paraId="06EDEB69" w14:textId="77777777" w:rsidTr="006956DA">
        <w:trPr>
          <w:trHeight w:val="664"/>
        </w:trPr>
        <w:tc>
          <w:tcPr>
            <w:tcW w:w="1001" w:type="pct"/>
            <w:tcBorders>
              <w:top w:val="single" w:sz="4" w:space="0" w:color="0072C6"/>
              <w:left w:val="single" w:sz="4" w:space="0" w:color="0072C6"/>
              <w:bottom w:val="single" w:sz="4" w:space="0" w:color="0072C6"/>
              <w:right w:val="single" w:sz="4" w:space="0" w:color="0072C6"/>
            </w:tcBorders>
            <w:hideMark/>
          </w:tcPr>
          <w:p w14:paraId="34D36EE1" w14:textId="77777777" w:rsidR="00150D0B" w:rsidRDefault="00150D0B" w:rsidP="00FD7693">
            <w:pPr>
              <w:rPr>
                <w:b/>
              </w:rPr>
            </w:pPr>
            <w:r>
              <w:rPr>
                <w:b/>
              </w:rPr>
              <w:t>REFERENCES</w:t>
            </w:r>
          </w:p>
        </w:tc>
        <w:tc>
          <w:tcPr>
            <w:tcW w:w="3999" w:type="pct"/>
            <w:tcBorders>
              <w:top w:val="single" w:sz="4" w:space="0" w:color="0072C6"/>
              <w:left w:val="single" w:sz="4" w:space="0" w:color="0072C6"/>
              <w:bottom w:val="single" w:sz="4" w:space="0" w:color="0072C6"/>
              <w:right w:val="single" w:sz="4" w:space="0" w:color="0072C6"/>
            </w:tcBorders>
            <w:hideMark/>
          </w:tcPr>
          <w:p w14:paraId="2E517B24" w14:textId="4E1676DF" w:rsidR="00A75130" w:rsidRPr="00790A4A" w:rsidRDefault="009938D7" w:rsidP="00630FA7">
            <w:r w:rsidRPr="00790A4A">
              <w:t>NICE CKS Palpitations (last updated April 2020)</w:t>
            </w:r>
          </w:p>
        </w:tc>
      </w:tr>
      <w:tr w:rsidR="00150D0B" w14:paraId="48E6FA6F" w14:textId="77777777" w:rsidTr="006956DA">
        <w:trPr>
          <w:trHeight w:val="664"/>
        </w:trPr>
        <w:tc>
          <w:tcPr>
            <w:tcW w:w="1001" w:type="pct"/>
            <w:tcBorders>
              <w:top w:val="single" w:sz="4" w:space="0" w:color="0072C6"/>
              <w:left w:val="single" w:sz="4" w:space="0" w:color="0072C6"/>
              <w:bottom w:val="single" w:sz="4" w:space="0" w:color="0072C6"/>
              <w:right w:val="single" w:sz="4" w:space="0" w:color="0072C6"/>
            </w:tcBorders>
            <w:hideMark/>
          </w:tcPr>
          <w:p w14:paraId="706CD65F" w14:textId="77777777" w:rsidR="00150D0B" w:rsidRDefault="00150D0B" w:rsidP="00FD7693">
            <w:pPr>
              <w:rPr>
                <w:b/>
              </w:rPr>
            </w:pPr>
            <w:r>
              <w:rPr>
                <w:b/>
              </w:rPr>
              <w:t>RELATED</w:t>
            </w:r>
            <w:r>
              <w:rPr>
                <w:b/>
              </w:rPr>
              <w:br/>
              <w:t>DOCUMENTS AND PAGES</w:t>
            </w:r>
          </w:p>
        </w:tc>
        <w:tc>
          <w:tcPr>
            <w:tcW w:w="3999" w:type="pct"/>
            <w:tcBorders>
              <w:top w:val="single" w:sz="4" w:space="0" w:color="0072C6"/>
              <w:left w:val="single" w:sz="4" w:space="0" w:color="0072C6"/>
              <w:bottom w:val="single" w:sz="4" w:space="0" w:color="0072C6"/>
              <w:right w:val="single" w:sz="4" w:space="0" w:color="0072C6"/>
            </w:tcBorders>
            <w:hideMark/>
          </w:tcPr>
          <w:p w14:paraId="78C04E38" w14:textId="155743B4" w:rsidR="00331F19" w:rsidRDefault="006327C1" w:rsidP="00331F19">
            <w:r>
              <w:t>Arrhythmia</w:t>
            </w:r>
            <w:r w:rsidR="00331F19">
              <w:t xml:space="preserve"> Hot Clinic SOP</w:t>
            </w:r>
            <w:r w:rsidR="000F590C">
              <w:t xml:space="preserve"> V1 (September 2022)</w:t>
            </w:r>
          </w:p>
          <w:p w14:paraId="1A68FE0D" w14:textId="2E29E17B" w:rsidR="00150D0B" w:rsidRDefault="00150D0B" w:rsidP="00FD7693"/>
        </w:tc>
      </w:tr>
      <w:tr w:rsidR="00150D0B" w14:paraId="2FE43720" w14:textId="77777777" w:rsidTr="006956DA">
        <w:trPr>
          <w:trHeight w:val="664"/>
        </w:trPr>
        <w:tc>
          <w:tcPr>
            <w:tcW w:w="1001" w:type="pct"/>
            <w:tcBorders>
              <w:top w:val="single" w:sz="4" w:space="0" w:color="0072C6"/>
              <w:left w:val="single" w:sz="4" w:space="0" w:color="0072C6"/>
              <w:bottom w:val="single" w:sz="4" w:space="0" w:color="0072C6"/>
              <w:right w:val="single" w:sz="4" w:space="0" w:color="0072C6"/>
            </w:tcBorders>
            <w:hideMark/>
          </w:tcPr>
          <w:p w14:paraId="602259A0" w14:textId="77777777" w:rsidR="00150D0B" w:rsidRDefault="00150D0B" w:rsidP="00FD7693">
            <w:pPr>
              <w:rPr>
                <w:b/>
              </w:rPr>
            </w:pPr>
            <w:r>
              <w:rPr>
                <w:b/>
              </w:rPr>
              <w:t>AUTHORISING BODY</w:t>
            </w:r>
          </w:p>
        </w:tc>
        <w:tc>
          <w:tcPr>
            <w:tcW w:w="3999" w:type="pct"/>
            <w:tcBorders>
              <w:top w:val="single" w:sz="4" w:space="0" w:color="0072C6"/>
              <w:left w:val="single" w:sz="4" w:space="0" w:color="0072C6"/>
              <w:bottom w:val="single" w:sz="4" w:space="0" w:color="0072C6"/>
              <w:right w:val="single" w:sz="4" w:space="0" w:color="0072C6"/>
            </w:tcBorders>
            <w:hideMark/>
          </w:tcPr>
          <w:p w14:paraId="20D53F25" w14:textId="0C2B64C7" w:rsidR="00150D0B" w:rsidRDefault="00763533" w:rsidP="00FD7693">
            <w:r>
              <w:t>Cardiology Clinical Governance meeting</w:t>
            </w:r>
          </w:p>
        </w:tc>
      </w:tr>
      <w:tr w:rsidR="00150D0B" w14:paraId="1E2F2693" w14:textId="77777777" w:rsidTr="006956DA">
        <w:trPr>
          <w:trHeight w:val="63"/>
        </w:trPr>
        <w:tc>
          <w:tcPr>
            <w:tcW w:w="1001" w:type="pct"/>
            <w:tcBorders>
              <w:top w:val="single" w:sz="4" w:space="0" w:color="0072C6"/>
              <w:left w:val="single" w:sz="4" w:space="0" w:color="0072C6"/>
              <w:bottom w:val="single" w:sz="4" w:space="0" w:color="0072C6"/>
              <w:right w:val="single" w:sz="4" w:space="0" w:color="0072C6"/>
            </w:tcBorders>
            <w:hideMark/>
          </w:tcPr>
          <w:p w14:paraId="61238171" w14:textId="77777777" w:rsidR="00150D0B" w:rsidRDefault="00150D0B" w:rsidP="00FD7693">
            <w:pPr>
              <w:rPr>
                <w:b/>
                <w:bCs/>
              </w:rPr>
            </w:pPr>
            <w:r>
              <w:rPr>
                <w:b/>
                <w:bCs/>
              </w:rPr>
              <w:t>SAFETY</w:t>
            </w:r>
          </w:p>
        </w:tc>
        <w:tc>
          <w:tcPr>
            <w:tcW w:w="3999" w:type="pct"/>
            <w:tcBorders>
              <w:top w:val="single" w:sz="4" w:space="0" w:color="0072C6"/>
              <w:left w:val="single" w:sz="4" w:space="0" w:color="0072C6"/>
              <w:bottom w:val="single" w:sz="4" w:space="0" w:color="0072C6"/>
              <w:right w:val="single" w:sz="4" w:space="0" w:color="0072C6"/>
            </w:tcBorders>
            <w:hideMark/>
          </w:tcPr>
          <w:p w14:paraId="2A29BC72" w14:textId="07A59A1E" w:rsidR="00150D0B" w:rsidRDefault="00331F19" w:rsidP="00331F19">
            <w:r>
              <w:t>Any patients that do not fit this criteria but clinicians feel they should be reviewed, can be discussed with the cardiology AP team via bleep 1464, Monday to Friday, excluding bank holidays. If out-of-hours, please discuss with Cardiology Registrar on-call.</w:t>
            </w:r>
          </w:p>
        </w:tc>
      </w:tr>
      <w:tr w:rsidR="00150D0B" w14:paraId="27B0B3E8" w14:textId="77777777" w:rsidTr="006956DA">
        <w:trPr>
          <w:trHeight w:val="24"/>
        </w:trPr>
        <w:tc>
          <w:tcPr>
            <w:tcW w:w="1001" w:type="pct"/>
            <w:tcBorders>
              <w:top w:val="single" w:sz="4" w:space="0" w:color="0072C6"/>
              <w:left w:val="single" w:sz="4" w:space="0" w:color="0072C6"/>
              <w:bottom w:val="single" w:sz="4" w:space="0" w:color="0072C6"/>
              <w:right w:val="single" w:sz="4" w:space="0" w:color="0072C6"/>
            </w:tcBorders>
            <w:hideMark/>
          </w:tcPr>
          <w:p w14:paraId="11E7A1FB" w14:textId="77777777" w:rsidR="00150D0B" w:rsidRDefault="00150D0B" w:rsidP="00FD7693">
            <w:pPr>
              <w:rPr>
                <w:b/>
                <w:bCs/>
              </w:rPr>
            </w:pPr>
            <w:r>
              <w:rPr>
                <w:b/>
                <w:bCs/>
              </w:rPr>
              <w:t>QUERIES AND CONTACT</w:t>
            </w:r>
          </w:p>
        </w:tc>
        <w:tc>
          <w:tcPr>
            <w:tcW w:w="3999" w:type="pct"/>
            <w:tcBorders>
              <w:top w:val="single" w:sz="4" w:space="0" w:color="0072C6"/>
              <w:left w:val="single" w:sz="4" w:space="0" w:color="0072C6"/>
              <w:bottom w:val="single" w:sz="4" w:space="0" w:color="0072C6"/>
              <w:right w:val="single" w:sz="4" w:space="0" w:color="0072C6"/>
            </w:tcBorders>
            <w:hideMark/>
          </w:tcPr>
          <w:p w14:paraId="4D86922A" w14:textId="328D0FDD" w:rsidR="00150D0B" w:rsidRDefault="00331F19" w:rsidP="00FD7693">
            <w:r>
              <w:t>Cardiology Advanced Practitioners team – bleep: 1464</w:t>
            </w:r>
          </w:p>
          <w:p w14:paraId="7E3DE615" w14:textId="236DF114" w:rsidR="00331F19" w:rsidRDefault="00331F19" w:rsidP="00FD7693">
            <w:r>
              <w:t>Arrhythmia Nurse Specialist Team – bleep: 6004/6008</w:t>
            </w:r>
          </w:p>
        </w:tc>
      </w:tr>
      <w:tr w:rsidR="00150D0B" w:rsidRPr="00910F28" w14:paraId="03B2A9F7" w14:textId="77777777" w:rsidTr="006956DA">
        <w:trPr>
          <w:trHeight w:val="24"/>
        </w:trPr>
        <w:tc>
          <w:tcPr>
            <w:tcW w:w="1001" w:type="pct"/>
            <w:tcBorders>
              <w:top w:val="single" w:sz="4" w:space="0" w:color="0072C6"/>
              <w:left w:val="single" w:sz="4" w:space="0" w:color="0072C6"/>
              <w:bottom w:val="single" w:sz="4" w:space="0" w:color="0072C6"/>
              <w:right w:val="single" w:sz="4" w:space="0" w:color="0072C6"/>
            </w:tcBorders>
          </w:tcPr>
          <w:p w14:paraId="40F2A3EC" w14:textId="6E48A037" w:rsidR="00150D0B" w:rsidRPr="00630CE0" w:rsidRDefault="00150D0B" w:rsidP="00FD7693">
            <w:pPr>
              <w:rPr>
                <w:b/>
                <w:bCs/>
              </w:rPr>
            </w:pPr>
            <w:r w:rsidRPr="00630CE0">
              <w:rPr>
                <w:b/>
                <w:bCs/>
              </w:rPr>
              <w:t xml:space="preserve">AUDIT </w:t>
            </w:r>
            <w:r w:rsidR="006327C1" w:rsidRPr="00630CE0">
              <w:rPr>
                <w:b/>
                <w:bCs/>
              </w:rPr>
              <w:t>REQUIREMENTS</w:t>
            </w:r>
          </w:p>
        </w:tc>
        <w:tc>
          <w:tcPr>
            <w:tcW w:w="3999" w:type="pct"/>
            <w:tcBorders>
              <w:top w:val="single" w:sz="4" w:space="0" w:color="0072C6"/>
              <w:left w:val="single" w:sz="4" w:space="0" w:color="0072C6"/>
              <w:bottom w:val="single" w:sz="4" w:space="0" w:color="0072C6"/>
              <w:right w:val="single" w:sz="4" w:space="0" w:color="0072C6"/>
            </w:tcBorders>
          </w:tcPr>
          <w:p w14:paraId="27AD6D01" w14:textId="659A2893" w:rsidR="00331F19" w:rsidRDefault="00331F19" w:rsidP="00FD7693">
            <w:r>
              <w:t>Audit waiting list times from referral to clinical review</w:t>
            </w:r>
            <w:r w:rsidR="0097197D">
              <w:t>.</w:t>
            </w:r>
          </w:p>
          <w:p w14:paraId="60FA76F6" w14:textId="1E550DEA" w:rsidR="00331F19" w:rsidRPr="00630CE0" w:rsidRDefault="00331F19" w:rsidP="00FD7693">
            <w:r>
              <w:t>Audit appropriateness of referrals</w:t>
            </w:r>
            <w:r w:rsidR="0097197D">
              <w:t>.</w:t>
            </w:r>
          </w:p>
        </w:tc>
      </w:tr>
      <w:tr w:rsidR="00910F28" w14:paraId="0BE0D32B" w14:textId="77777777" w:rsidTr="006956DA">
        <w:trPr>
          <w:trHeight w:val="43"/>
        </w:trPr>
        <w:tc>
          <w:tcPr>
            <w:tcW w:w="5000" w:type="pct"/>
            <w:gridSpan w:val="2"/>
          </w:tcPr>
          <w:p w14:paraId="494764D3" w14:textId="66D44A45" w:rsidR="00150D0B" w:rsidRDefault="00150D0B" w:rsidP="00150D0B"/>
          <w:tbl>
            <w:tblPr>
              <w:tblStyle w:val="TableGrid"/>
              <w:tblW w:w="10435" w:type="dxa"/>
              <w:tblLook w:val="04A0" w:firstRow="1" w:lastRow="0" w:firstColumn="1" w:lastColumn="0" w:noHBand="0" w:noVBand="1"/>
            </w:tblPr>
            <w:tblGrid>
              <w:gridCol w:w="5220"/>
              <w:gridCol w:w="5215"/>
            </w:tblGrid>
            <w:tr w:rsidR="00084072" w14:paraId="78A3FD8E" w14:textId="77777777" w:rsidTr="00084072">
              <w:trPr>
                <w:trHeight w:val="432"/>
              </w:trPr>
              <w:tc>
                <w:tcPr>
                  <w:tcW w:w="5220" w:type="dxa"/>
                </w:tcPr>
                <w:p w14:paraId="60097E09" w14:textId="77777777" w:rsidR="00084072" w:rsidRPr="00B477E8" w:rsidRDefault="00084072" w:rsidP="00084072">
                  <w:pPr>
                    <w:rPr>
                      <w:b/>
                      <w:bCs/>
                    </w:rPr>
                  </w:pPr>
                  <w:r w:rsidRPr="00B477E8">
                    <w:rPr>
                      <w:b/>
                      <w:bCs/>
                    </w:rPr>
                    <w:t>Plan Elements</w:t>
                  </w:r>
                </w:p>
              </w:tc>
              <w:tc>
                <w:tcPr>
                  <w:tcW w:w="5215" w:type="dxa"/>
                </w:tcPr>
                <w:p w14:paraId="673508EB" w14:textId="77777777" w:rsidR="00084072" w:rsidRPr="00B477E8" w:rsidRDefault="00084072" w:rsidP="00084072">
                  <w:pPr>
                    <w:rPr>
                      <w:b/>
                      <w:bCs/>
                    </w:rPr>
                  </w:pPr>
                  <w:r w:rsidRPr="00B477E8">
                    <w:rPr>
                      <w:b/>
                      <w:bCs/>
                    </w:rPr>
                    <w:t>Plan Details</w:t>
                  </w:r>
                </w:p>
              </w:tc>
            </w:tr>
            <w:tr w:rsidR="00084072" w14:paraId="7ADF7569" w14:textId="77777777" w:rsidTr="00084072">
              <w:trPr>
                <w:trHeight w:val="432"/>
              </w:trPr>
              <w:tc>
                <w:tcPr>
                  <w:tcW w:w="5220" w:type="dxa"/>
                </w:tcPr>
                <w:p w14:paraId="464316CA" w14:textId="77777777" w:rsidR="00084072" w:rsidRPr="00B477E8" w:rsidRDefault="00084072" w:rsidP="00084072">
                  <w:pPr>
                    <w:rPr>
                      <w:b/>
                      <w:bCs/>
                    </w:rPr>
                  </w:pPr>
                  <w:r w:rsidRPr="00B477E8">
                    <w:rPr>
                      <w:b/>
                      <w:bCs/>
                    </w:rPr>
                    <w:t>The Dissemination Lead is:</w:t>
                  </w:r>
                </w:p>
              </w:tc>
              <w:tc>
                <w:tcPr>
                  <w:tcW w:w="5215" w:type="dxa"/>
                </w:tcPr>
                <w:p w14:paraId="16CE13EF" w14:textId="0503D214" w:rsidR="00084072" w:rsidRDefault="0097197D" w:rsidP="00084072">
                  <w:r>
                    <w:t>Marta Cunha</w:t>
                  </w:r>
                </w:p>
              </w:tc>
            </w:tr>
            <w:tr w:rsidR="00084072" w14:paraId="1216A75A" w14:textId="77777777" w:rsidTr="00084072">
              <w:trPr>
                <w:trHeight w:val="432"/>
              </w:trPr>
              <w:tc>
                <w:tcPr>
                  <w:tcW w:w="5220" w:type="dxa"/>
                </w:tcPr>
                <w:p w14:paraId="69A8492F" w14:textId="77777777" w:rsidR="00084072" w:rsidRPr="00B477E8" w:rsidRDefault="00084072" w:rsidP="00084072">
                  <w:pPr>
                    <w:rPr>
                      <w:b/>
                      <w:bCs/>
                    </w:rPr>
                  </w:pPr>
                  <w:r w:rsidRPr="00B477E8">
                    <w:rPr>
                      <w:b/>
                      <w:bCs/>
                    </w:rPr>
                    <w:t>Is this document: A – replacing the same titled, expired SOP, B – replacing an alternative SOP, C – a new SOP:</w:t>
                  </w:r>
                </w:p>
              </w:tc>
              <w:tc>
                <w:tcPr>
                  <w:tcW w:w="5215" w:type="dxa"/>
                </w:tcPr>
                <w:p w14:paraId="780C7CA4" w14:textId="2BED4DEB" w:rsidR="00084072" w:rsidRDefault="009E660C" w:rsidP="00084072">
                  <w:r>
                    <w:t>A</w:t>
                  </w:r>
                </w:p>
              </w:tc>
            </w:tr>
            <w:tr w:rsidR="00084072" w14:paraId="3C663EFD" w14:textId="77777777" w:rsidTr="00084072">
              <w:trPr>
                <w:trHeight w:val="432"/>
              </w:trPr>
              <w:tc>
                <w:tcPr>
                  <w:tcW w:w="5220" w:type="dxa"/>
                </w:tcPr>
                <w:p w14:paraId="0A1EE045" w14:textId="77777777" w:rsidR="00084072" w:rsidRPr="00B477E8" w:rsidRDefault="00084072" w:rsidP="00084072">
                  <w:pPr>
                    <w:rPr>
                      <w:b/>
                      <w:bCs/>
                    </w:rPr>
                  </w:pPr>
                  <w:r w:rsidRPr="00B477E8">
                    <w:rPr>
                      <w:b/>
                      <w:bCs/>
                    </w:rPr>
                    <w:t>If answer above is B: Alternative documentation this SOP will replace (if applicable):</w:t>
                  </w:r>
                </w:p>
              </w:tc>
              <w:tc>
                <w:tcPr>
                  <w:tcW w:w="5215" w:type="dxa"/>
                </w:tcPr>
                <w:p w14:paraId="5D8E6FDC" w14:textId="0617EB14" w:rsidR="00084072" w:rsidRDefault="009E660C" w:rsidP="00084072">
                  <w:r>
                    <w:t>N/A</w:t>
                  </w:r>
                </w:p>
              </w:tc>
            </w:tr>
            <w:tr w:rsidR="00084072" w14:paraId="43F2F261" w14:textId="77777777" w:rsidTr="00312780">
              <w:trPr>
                <w:trHeight w:val="655"/>
              </w:trPr>
              <w:tc>
                <w:tcPr>
                  <w:tcW w:w="5220" w:type="dxa"/>
                </w:tcPr>
                <w:p w14:paraId="398B3140" w14:textId="77777777" w:rsidR="00084072" w:rsidRPr="00B477E8" w:rsidRDefault="00084072" w:rsidP="00084072">
                  <w:pPr>
                    <w:rPr>
                      <w:b/>
                      <w:bCs/>
                    </w:rPr>
                  </w:pPr>
                  <w:r w:rsidRPr="00B477E8">
                    <w:rPr>
                      <w:b/>
                      <w:bCs/>
                    </w:rPr>
                    <w:t>This document is to be disseminated to:</w:t>
                  </w:r>
                </w:p>
              </w:tc>
              <w:tc>
                <w:tcPr>
                  <w:tcW w:w="5215" w:type="dxa"/>
                </w:tcPr>
                <w:p w14:paraId="740557A2" w14:textId="77777777" w:rsidR="00630CE0" w:rsidRDefault="009E660C" w:rsidP="00084072">
                  <w:r>
                    <w:t xml:space="preserve">Cardiology Delivery Group </w:t>
                  </w:r>
                  <w:r w:rsidR="00331F19">
                    <w:t>meeting</w:t>
                  </w:r>
                </w:p>
                <w:p w14:paraId="2BED26B7" w14:textId="0BFFE009" w:rsidR="00312780" w:rsidRDefault="00312780" w:rsidP="00084072">
                  <w:r>
                    <w:t>Cardiology Clinical Governance meeting</w:t>
                  </w:r>
                </w:p>
              </w:tc>
            </w:tr>
            <w:tr w:rsidR="00084072" w14:paraId="5358C559" w14:textId="77777777" w:rsidTr="00084072">
              <w:trPr>
                <w:trHeight w:val="432"/>
              </w:trPr>
              <w:tc>
                <w:tcPr>
                  <w:tcW w:w="5220" w:type="dxa"/>
                </w:tcPr>
                <w:p w14:paraId="5A493A0B" w14:textId="77777777" w:rsidR="00084072" w:rsidRPr="00B477E8" w:rsidRDefault="00084072" w:rsidP="00084072">
                  <w:pPr>
                    <w:rPr>
                      <w:b/>
                      <w:bCs/>
                    </w:rPr>
                  </w:pPr>
                  <w:r w:rsidRPr="00B477E8">
                    <w:rPr>
                      <w:b/>
                      <w:bCs/>
                    </w:rPr>
                    <w:t xml:space="preserve">Method of dissemination: </w:t>
                  </w:r>
                </w:p>
              </w:tc>
              <w:tc>
                <w:tcPr>
                  <w:tcW w:w="5215" w:type="dxa"/>
                </w:tcPr>
                <w:p w14:paraId="4644AAC9" w14:textId="665B76B4" w:rsidR="00084072" w:rsidRDefault="00312780" w:rsidP="00084072">
                  <w:r>
                    <w:t>Presentation and email</w:t>
                  </w:r>
                </w:p>
              </w:tc>
            </w:tr>
            <w:tr w:rsidR="00084072" w14:paraId="69F49E48" w14:textId="77777777" w:rsidTr="00084072">
              <w:trPr>
                <w:trHeight w:val="432"/>
              </w:trPr>
              <w:tc>
                <w:tcPr>
                  <w:tcW w:w="5220" w:type="dxa"/>
                </w:tcPr>
                <w:p w14:paraId="0F97C97E" w14:textId="77777777" w:rsidR="00084072" w:rsidRPr="00B477E8" w:rsidRDefault="00084072" w:rsidP="00084072">
                  <w:pPr>
                    <w:rPr>
                      <w:b/>
                      <w:bCs/>
                    </w:rPr>
                  </w:pPr>
                  <w:r w:rsidRPr="00B477E8">
                    <w:rPr>
                      <w:b/>
                      <w:bCs/>
                    </w:rPr>
                    <w:t>Is Training required:</w:t>
                  </w:r>
                </w:p>
              </w:tc>
              <w:tc>
                <w:tcPr>
                  <w:tcW w:w="5215" w:type="dxa"/>
                </w:tcPr>
                <w:p w14:paraId="4D19984D" w14:textId="5A9BE5A4" w:rsidR="00084072" w:rsidRDefault="00331F19" w:rsidP="00084072">
                  <w:r>
                    <w:t>No</w:t>
                  </w:r>
                </w:p>
              </w:tc>
            </w:tr>
          </w:tbl>
          <w:p w14:paraId="686927F7" w14:textId="2C1DDEF0" w:rsidR="00084072" w:rsidRDefault="00084072" w:rsidP="00084072"/>
          <w:p w14:paraId="48D605E5" w14:textId="47F3FCD1" w:rsidR="00F56BAE" w:rsidRDefault="00F56BAE" w:rsidP="00150D0B"/>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1541"/>
              <w:gridCol w:w="1610"/>
              <w:gridCol w:w="2060"/>
              <w:gridCol w:w="1120"/>
              <w:gridCol w:w="4117"/>
            </w:tblGrid>
            <w:tr w:rsidR="00150D0B" w:rsidRPr="00AD1078" w14:paraId="2F3F2FAF" w14:textId="77777777" w:rsidTr="00FD7693">
              <w:trPr>
                <w:jc w:val="center"/>
              </w:trPr>
              <w:tc>
                <w:tcPr>
                  <w:tcW w:w="2941" w:type="dxa"/>
                  <w:gridSpan w:val="2"/>
                  <w:tcBorders>
                    <w:top w:val="single" w:sz="4" w:space="0" w:color="auto"/>
                  </w:tcBorders>
                </w:tcPr>
                <w:p w14:paraId="52F3BCD5" w14:textId="77777777" w:rsidR="00150D0B" w:rsidRPr="00A178BF" w:rsidRDefault="00150D0B" w:rsidP="00150D0B">
                  <w:pPr>
                    <w:pStyle w:val="TableTitle"/>
                    <w:rPr>
                      <w:rFonts w:ascii="Arial" w:hAnsi="Arial" w:cs="Arial"/>
                      <w:bCs w:val="0"/>
                      <w:sz w:val="24"/>
                      <w:szCs w:val="24"/>
                    </w:rPr>
                  </w:pPr>
                  <w:r w:rsidRPr="00A178BF">
                    <w:rPr>
                      <w:rFonts w:ascii="Arial" w:hAnsi="Arial" w:cs="Arial"/>
                      <w:bCs w:val="0"/>
                      <w:color w:val="0072C6"/>
                      <w:sz w:val="24"/>
                      <w:szCs w:val="24"/>
                    </w:rPr>
                    <w:t>Document Change Control</w:t>
                  </w:r>
                  <w:r w:rsidRPr="00A178BF">
                    <w:rPr>
                      <w:rFonts w:ascii="Arial" w:hAnsi="Arial" w:cs="Arial"/>
                      <w:bCs w:val="0"/>
                      <w:sz w:val="24"/>
                      <w:szCs w:val="24"/>
                    </w:rPr>
                    <w:t xml:space="preserve"> </w:t>
                  </w:r>
                </w:p>
                <w:p w14:paraId="6BA00A79" w14:textId="77777777" w:rsidR="00150D0B" w:rsidRPr="00AD1078" w:rsidRDefault="00150D0B" w:rsidP="00150D0B">
                  <w:pPr>
                    <w:pStyle w:val="TableTitle"/>
                  </w:pPr>
                </w:p>
              </w:tc>
              <w:tc>
                <w:tcPr>
                  <w:tcW w:w="6811" w:type="dxa"/>
                  <w:gridSpan w:val="3"/>
                  <w:tcBorders>
                    <w:top w:val="nil"/>
                    <w:right w:val="nil"/>
                  </w:tcBorders>
                </w:tcPr>
                <w:p w14:paraId="75BEAEA7" w14:textId="77777777" w:rsidR="00150D0B" w:rsidRPr="00AD1078" w:rsidRDefault="00150D0B" w:rsidP="00150D0B">
                  <w:pPr>
                    <w:pStyle w:val="TableText"/>
                  </w:pPr>
                </w:p>
              </w:tc>
            </w:tr>
            <w:tr w:rsidR="00150D0B" w:rsidRPr="007111D7" w14:paraId="287251BF" w14:textId="77777777" w:rsidTr="00FD7693">
              <w:trPr>
                <w:jc w:val="center"/>
              </w:trPr>
              <w:tc>
                <w:tcPr>
                  <w:tcW w:w="1438" w:type="dxa"/>
                </w:tcPr>
                <w:p w14:paraId="26151F86" w14:textId="77777777" w:rsidR="00150D0B" w:rsidRPr="00B53066" w:rsidRDefault="00150D0B" w:rsidP="00150D0B">
                  <w:pPr>
                    <w:pStyle w:val="TableTitle"/>
                    <w:rPr>
                      <w:b w:val="0"/>
                    </w:rPr>
                  </w:pPr>
                  <w:r w:rsidRPr="00B53066">
                    <w:rPr>
                      <w:rFonts w:ascii="Arial" w:hAnsi="Arial" w:cs="Arial"/>
                      <w:b w:val="0"/>
                      <w:color w:val="0072C6"/>
                      <w:sz w:val="24"/>
                      <w:szCs w:val="24"/>
                    </w:rPr>
                    <w:t>Date of Version</w:t>
                  </w:r>
                </w:p>
              </w:tc>
              <w:tc>
                <w:tcPr>
                  <w:tcW w:w="1503" w:type="dxa"/>
                </w:tcPr>
                <w:p w14:paraId="13670E15" w14:textId="77777777" w:rsidR="00150D0B" w:rsidRPr="00B53066" w:rsidRDefault="00150D0B" w:rsidP="00150D0B">
                  <w:pPr>
                    <w:pStyle w:val="TableTitle"/>
                    <w:rPr>
                      <w:b w:val="0"/>
                    </w:rPr>
                  </w:pPr>
                  <w:r w:rsidRPr="00B53066">
                    <w:rPr>
                      <w:rFonts w:ascii="Arial" w:hAnsi="Arial" w:cs="Arial"/>
                      <w:b w:val="0"/>
                      <w:color w:val="0072C6"/>
                      <w:sz w:val="24"/>
                      <w:szCs w:val="24"/>
                    </w:rPr>
                    <w:t>Version Number</w:t>
                  </w:r>
                </w:p>
              </w:tc>
              <w:tc>
                <w:tcPr>
                  <w:tcW w:w="1923" w:type="dxa"/>
                </w:tcPr>
                <w:p w14:paraId="7393EA28" w14:textId="77777777" w:rsidR="00150D0B" w:rsidRPr="00B53066" w:rsidRDefault="00150D0B" w:rsidP="00150D0B">
                  <w:pPr>
                    <w:pStyle w:val="TableTitle"/>
                    <w:rPr>
                      <w:b w:val="0"/>
                    </w:rPr>
                  </w:pPr>
                  <w:r w:rsidRPr="00B53066">
                    <w:rPr>
                      <w:rFonts w:ascii="Arial" w:hAnsi="Arial" w:cs="Arial"/>
                      <w:b w:val="0"/>
                      <w:color w:val="0072C6"/>
                      <w:sz w:val="24"/>
                      <w:szCs w:val="24"/>
                    </w:rPr>
                    <w:t>Lead for Revisions</w:t>
                  </w:r>
                </w:p>
              </w:tc>
              <w:tc>
                <w:tcPr>
                  <w:tcW w:w="1045" w:type="dxa"/>
                </w:tcPr>
                <w:p w14:paraId="0C8AF905" w14:textId="77777777" w:rsidR="00150D0B" w:rsidRPr="00B53066" w:rsidRDefault="00150D0B" w:rsidP="00150D0B">
                  <w:pPr>
                    <w:pStyle w:val="TableTitle"/>
                    <w:rPr>
                      <w:b w:val="0"/>
                    </w:rPr>
                  </w:pPr>
                  <w:r w:rsidRPr="00B53066">
                    <w:rPr>
                      <w:rFonts w:ascii="Arial" w:hAnsi="Arial" w:cs="Arial"/>
                      <w:b w:val="0"/>
                      <w:color w:val="0072C6"/>
                      <w:sz w:val="24"/>
                      <w:szCs w:val="24"/>
                    </w:rPr>
                    <w:t>Type of Revision</w:t>
                  </w:r>
                </w:p>
              </w:tc>
              <w:tc>
                <w:tcPr>
                  <w:tcW w:w="3843" w:type="dxa"/>
                </w:tcPr>
                <w:p w14:paraId="4A7FEB4A" w14:textId="77777777" w:rsidR="00150D0B" w:rsidRPr="00B53066" w:rsidRDefault="00150D0B" w:rsidP="00150D0B">
                  <w:pPr>
                    <w:pStyle w:val="TableTitle"/>
                    <w:rPr>
                      <w:b w:val="0"/>
                    </w:rPr>
                  </w:pPr>
                  <w:r w:rsidRPr="00B53066">
                    <w:rPr>
                      <w:rFonts w:ascii="Arial" w:hAnsi="Arial" w:cs="Arial"/>
                      <w:b w:val="0"/>
                      <w:color w:val="0072C6"/>
                      <w:sz w:val="24"/>
                      <w:szCs w:val="24"/>
                    </w:rPr>
                    <w:t>Description of Revision</w:t>
                  </w:r>
                </w:p>
              </w:tc>
            </w:tr>
            <w:tr w:rsidR="00150D0B" w:rsidRPr="00132572" w14:paraId="5210657C" w14:textId="77777777" w:rsidTr="00FD7693">
              <w:trPr>
                <w:jc w:val="center"/>
              </w:trPr>
              <w:tc>
                <w:tcPr>
                  <w:tcW w:w="1438" w:type="dxa"/>
                </w:tcPr>
                <w:p w14:paraId="44B6DA63" w14:textId="695EBA4A" w:rsidR="00150D0B" w:rsidRPr="00B53066" w:rsidRDefault="00763533" w:rsidP="00150D0B">
                  <w:pPr>
                    <w:pStyle w:val="TableText"/>
                    <w:rPr>
                      <w:rFonts w:ascii="Arial" w:hAnsi="Arial" w:cs="Arial"/>
                      <w:sz w:val="24"/>
                      <w:szCs w:val="24"/>
                    </w:rPr>
                  </w:pPr>
                  <w:r>
                    <w:rPr>
                      <w:rFonts w:ascii="Arial" w:hAnsi="Arial" w:cs="Arial"/>
                      <w:sz w:val="24"/>
                      <w:szCs w:val="24"/>
                    </w:rPr>
                    <w:t>Apr</w:t>
                  </w:r>
                  <w:r w:rsidR="009E660C">
                    <w:rPr>
                      <w:rFonts w:ascii="Arial" w:hAnsi="Arial" w:cs="Arial"/>
                      <w:sz w:val="24"/>
                      <w:szCs w:val="24"/>
                    </w:rPr>
                    <w:t xml:space="preserve"> 202</w:t>
                  </w:r>
                  <w:r>
                    <w:rPr>
                      <w:rFonts w:ascii="Arial" w:hAnsi="Arial" w:cs="Arial"/>
                      <w:sz w:val="24"/>
                      <w:szCs w:val="24"/>
                    </w:rPr>
                    <w:t>5</w:t>
                  </w:r>
                </w:p>
              </w:tc>
              <w:tc>
                <w:tcPr>
                  <w:tcW w:w="1503" w:type="dxa"/>
                </w:tcPr>
                <w:p w14:paraId="35E4E52D" w14:textId="2BF744B5" w:rsidR="00150D0B" w:rsidRPr="00B53066" w:rsidRDefault="009E660C" w:rsidP="00150D0B">
                  <w:pPr>
                    <w:pStyle w:val="TableText"/>
                    <w:rPr>
                      <w:rFonts w:ascii="Arial" w:hAnsi="Arial" w:cs="Arial"/>
                      <w:sz w:val="24"/>
                      <w:szCs w:val="24"/>
                    </w:rPr>
                  </w:pPr>
                  <w:r>
                    <w:rPr>
                      <w:rFonts w:ascii="Arial" w:hAnsi="Arial" w:cs="Arial"/>
                      <w:sz w:val="24"/>
                      <w:szCs w:val="24"/>
                    </w:rPr>
                    <w:t>2</w:t>
                  </w:r>
                  <w:r w:rsidR="00150D0B" w:rsidRPr="00B53066">
                    <w:rPr>
                      <w:rFonts w:ascii="Arial" w:hAnsi="Arial" w:cs="Arial"/>
                      <w:sz w:val="24"/>
                      <w:szCs w:val="24"/>
                    </w:rPr>
                    <w:t>.00</w:t>
                  </w:r>
                </w:p>
              </w:tc>
              <w:tc>
                <w:tcPr>
                  <w:tcW w:w="1923" w:type="dxa"/>
                </w:tcPr>
                <w:p w14:paraId="2938C7B1" w14:textId="21605016" w:rsidR="00150D0B" w:rsidRPr="00B53066" w:rsidRDefault="008F60D6" w:rsidP="00150D0B">
                  <w:pPr>
                    <w:pStyle w:val="TableText"/>
                    <w:rPr>
                      <w:rFonts w:ascii="Arial" w:hAnsi="Arial" w:cs="Arial"/>
                      <w:sz w:val="24"/>
                      <w:szCs w:val="24"/>
                    </w:rPr>
                  </w:pPr>
                  <w:r>
                    <w:rPr>
                      <w:rFonts w:ascii="Arial" w:hAnsi="Arial" w:cs="Arial"/>
                      <w:sz w:val="24"/>
                      <w:szCs w:val="24"/>
                    </w:rPr>
                    <w:t>Cardiology</w:t>
                  </w:r>
                  <w:r w:rsidR="00331F19">
                    <w:rPr>
                      <w:rFonts w:ascii="Arial" w:hAnsi="Arial" w:cs="Arial"/>
                      <w:sz w:val="24"/>
                      <w:szCs w:val="24"/>
                    </w:rPr>
                    <w:t xml:space="preserve"> AP</w:t>
                  </w:r>
                </w:p>
              </w:tc>
              <w:tc>
                <w:tcPr>
                  <w:tcW w:w="1045" w:type="dxa"/>
                </w:tcPr>
                <w:p w14:paraId="02518AB3" w14:textId="7538123F" w:rsidR="00150D0B" w:rsidRPr="00B53066" w:rsidRDefault="00150D0B" w:rsidP="009E660C">
                  <w:pPr>
                    <w:pStyle w:val="TableText"/>
                    <w:rPr>
                      <w:rFonts w:ascii="Arial" w:hAnsi="Arial" w:cs="Arial"/>
                      <w:sz w:val="24"/>
                      <w:szCs w:val="24"/>
                    </w:rPr>
                  </w:pPr>
                  <w:r w:rsidRPr="00B53066">
                    <w:rPr>
                      <w:rFonts w:ascii="Arial" w:hAnsi="Arial" w:cs="Arial"/>
                      <w:sz w:val="24"/>
                      <w:szCs w:val="24"/>
                    </w:rPr>
                    <w:t>Major</w:t>
                  </w:r>
                </w:p>
              </w:tc>
              <w:tc>
                <w:tcPr>
                  <w:tcW w:w="3843" w:type="dxa"/>
                </w:tcPr>
                <w:p w14:paraId="0D42ADC0" w14:textId="593BB3B8" w:rsidR="00150D0B" w:rsidRPr="00B53066" w:rsidRDefault="009E660C" w:rsidP="009E660C">
                  <w:pPr>
                    <w:pStyle w:val="TableText"/>
                    <w:rPr>
                      <w:rFonts w:ascii="Arial" w:hAnsi="Arial" w:cs="Arial"/>
                      <w:sz w:val="24"/>
                      <w:szCs w:val="24"/>
                    </w:rPr>
                  </w:pPr>
                  <w:r>
                    <w:rPr>
                      <w:rFonts w:ascii="Arial" w:hAnsi="Arial" w:cs="Arial"/>
                      <w:sz w:val="24"/>
                      <w:szCs w:val="24"/>
                    </w:rPr>
                    <w:t>All SOP reviewed to adapt to and reflect the changes of the new team leading this clinic.</w:t>
                  </w:r>
                </w:p>
              </w:tc>
            </w:tr>
            <w:tr w:rsidR="00150D0B" w:rsidRPr="00132572" w14:paraId="794A3AC1" w14:textId="77777777" w:rsidTr="00FD7693">
              <w:trPr>
                <w:jc w:val="center"/>
              </w:trPr>
              <w:tc>
                <w:tcPr>
                  <w:tcW w:w="1438" w:type="dxa"/>
                </w:tcPr>
                <w:p w14:paraId="5A12227F" w14:textId="77777777" w:rsidR="00150D0B" w:rsidRPr="00132572" w:rsidRDefault="00150D0B" w:rsidP="00150D0B">
                  <w:pPr>
                    <w:pStyle w:val="TableText"/>
                  </w:pPr>
                </w:p>
              </w:tc>
              <w:tc>
                <w:tcPr>
                  <w:tcW w:w="1503" w:type="dxa"/>
                </w:tcPr>
                <w:p w14:paraId="04C2589A" w14:textId="77777777" w:rsidR="00150D0B" w:rsidRPr="00132572" w:rsidRDefault="00150D0B" w:rsidP="00150D0B">
                  <w:pPr>
                    <w:pStyle w:val="TableText"/>
                  </w:pPr>
                </w:p>
              </w:tc>
              <w:tc>
                <w:tcPr>
                  <w:tcW w:w="1923" w:type="dxa"/>
                </w:tcPr>
                <w:p w14:paraId="2ECDC617" w14:textId="77777777" w:rsidR="00150D0B" w:rsidRPr="00132572" w:rsidRDefault="00150D0B" w:rsidP="00150D0B">
                  <w:pPr>
                    <w:pStyle w:val="TableText"/>
                  </w:pPr>
                </w:p>
              </w:tc>
              <w:tc>
                <w:tcPr>
                  <w:tcW w:w="1045" w:type="dxa"/>
                </w:tcPr>
                <w:p w14:paraId="27353866" w14:textId="77777777" w:rsidR="00150D0B" w:rsidRPr="00132572" w:rsidRDefault="00150D0B" w:rsidP="00150D0B">
                  <w:pPr>
                    <w:pStyle w:val="TableText"/>
                  </w:pPr>
                </w:p>
              </w:tc>
              <w:tc>
                <w:tcPr>
                  <w:tcW w:w="3843" w:type="dxa"/>
                </w:tcPr>
                <w:p w14:paraId="3FC164F1" w14:textId="77777777" w:rsidR="00150D0B" w:rsidRPr="00132572" w:rsidRDefault="00150D0B" w:rsidP="00150D0B">
                  <w:pPr>
                    <w:pStyle w:val="TableText"/>
                  </w:pPr>
                </w:p>
              </w:tc>
            </w:tr>
            <w:tr w:rsidR="00150D0B" w:rsidRPr="00132572" w14:paraId="5CD7D680" w14:textId="77777777" w:rsidTr="00FD7693">
              <w:trPr>
                <w:jc w:val="center"/>
              </w:trPr>
              <w:tc>
                <w:tcPr>
                  <w:tcW w:w="1438" w:type="dxa"/>
                </w:tcPr>
                <w:p w14:paraId="2FBCE9B6" w14:textId="77777777" w:rsidR="00150D0B" w:rsidRPr="00132572" w:rsidRDefault="00150D0B" w:rsidP="00150D0B">
                  <w:pPr>
                    <w:pStyle w:val="TableText"/>
                  </w:pPr>
                </w:p>
              </w:tc>
              <w:tc>
                <w:tcPr>
                  <w:tcW w:w="1503" w:type="dxa"/>
                </w:tcPr>
                <w:p w14:paraId="7D5EBEA9" w14:textId="77777777" w:rsidR="00150D0B" w:rsidRPr="00132572" w:rsidRDefault="00150D0B" w:rsidP="00150D0B">
                  <w:pPr>
                    <w:pStyle w:val="TableText"/>
                  </w:pPr>
                </w:p>
              </w:tc>
              <w:tc>
                <w:tcPr>
                  <w:tcW w:w="1923" w:type="dxa"/>
                </w:tcPr>
                <w:p w14:paraId="36C5478A" w14:textId="77777777" w:rsidR="00150D0B" w:rsidRPr="00132572" w:rsidRDefault="00150D0B" w:rsidP="00150D0B">
                  <w:pPr>
                    <w:pStyle w:val="TableText"/>
                  </w:pPr>
                </w:p>
              </w:tc>
              <w:tc>
                <w:tcPr>
                  <w:tcW w:w="1045" w:type="dxa"/>
                </w:tcPr>
                <w:p w14:paraId="49565392" w14:textId="77777777" w:rsidR="00150D0B" w:rsidRPr="00132572" w:rsidRDefault="00150D0B" w:rsidP="00150D0B">
                  <w:pPr>
                    <w:pStyle w:val="TableText"/>
                  </w:pPr>
                </w:p>
              </w:tc>
              <w:tc>
                <w:tcPr>
                  <w:tcW w:w="3843" w:type="dxa"/>
                </w:tcPr>
                <w:p w14:paraId="0FD0EB19" w14:textId="77777777" w:rsidR="00150D0B" w:rsidRPr="00132572" w:rsidRDefault="00150D0B" w:rsidP="00150D0B">
                  <w:pPr>
                    <w:pStyle w:val="TableText"/>
                  </w:pPr>
                </w:p>
              </w:tc>
            </w:tr>
            <w:tr w:rsidR="00150D0B" w:rsidRPr="00132572" w14:paraId="25CF3968" w14:textId="77777777" w:rsidTr="00FD7693">
              <w:trPr>
                <w:jc w:val="center"/>
              </w:trPr>
              <w:tc>
                <w:tcPr>
                  <w:tcW w:w="1438" w:type="dxa"/>
                </w:tcPr>
                <w:p w14:paraId="5F4CE415" w14:textId="77777777" w:rsidR="00150D0B" w:rsidRPr="00132572" w:rsidRDefault="00150D0B" w:rsidP="00150D0B">
                  <w:pPr>
                    <w:pStyle w:val="TableText"/>
                  </w:pPr>
                </w:p>
              </w:tc>
              <w:tc>
                <w:tcPr>
                  <w:tcW w:w="1503" w:type="dxa"/>
                </w:tcPr>
                <w:p w14:paraId="23D6F5F0" w14:textId="77777777" w:rsidR="00150D0B" w:rsidRPr="00132572" w:rsidRDefault="00150D0B" w:rsidP="00150D0B">
                  <w:pPr>
                    <w:pStyle w:val="TableText"/>
                  </w:pPr>
                </w:p>
              </w:tc>
              <w:tc>
                <w:tcPr>
                  <w:tcW w:w="1923" w:type="dxa"/>
                </w:tcPr>
                <w:p w14:paraId="08A5B8C8" w14:textId="77777777" w:rsidR="00150D0B" w:rsidRPr="00132572" w:rsidRDefault="00150D0B" w:rsidP="00150D0B">
                  <w:pPr>
                    <w:pStyle w:val="TableText"/>
                  </w:pPr>
                </w:p>
              </w:tc>
              <w:tc>
                <w:tcPr>
                  <w:tcW w:w="1045" w:type="dxa"/>
                </w:tcPr>
                <w:p w14:paraId="58AE73CC" w14:textId="77777777" w:rsidR="00150D0B" w:rsidRPr="00132572" w:rsidRDefault="00150D0B" w:rsidP="00150D0B">
                  <w:pPr>
                    <w:pStyle w:val="TableText"/>
                  </w:pPr>
                </w:p>
              </w:tc>
              <w:tc>
                <w:tcPr>
                  <w:tcW w:w="3843" w:type="dxa"/>
                </w:tcPr>
                <w:p w14:paraId="379D3A38" w14:textId="77777777" w:rsidR="00150D0B" w:rsidRPr="00132572" w:rsidRDefault="00150D0B" w:rsidP="00150D0B">
                  <w:pPr>
                    <w:pStyle w:val="TableText"/>
                  </w:pPr>
                </w:p>
              </w:tc>
            </w:tr>
          </w:tbl>
          <w:p w14:paraId="4497BAAA" w14:textId="61CDDC9D" w:rsidR="00910F28" w:rsidRPr="00331F19" w:rsidRDefault="00910F28" w:rsidP="00331F19">
            <w:pPr>
              <w:spacing w:after="240"/>
              <w:rPr>
                <w:b/>
                <w:color w:val="0072C6"/>
                <w:sz w:val="32"/>
              </w:rPr>
            </w:pPr>
          </w:p>
        </w:tc>
      </w:tr>
    </w:tbl>
    <w:p w14:paraId="40244DCD" w14:textId="595A803D" w:rsidR="006956DA" w:rsidRDefault="006956DA">
      <w:r>
        <w:br w:type="page"/>
      </w:r>
    </w:p>
    <w:p w14:paraId="6CB19873" w14:textId="3B84AE7B" w:rsidR="006956DA" w:rsidRDefault="006956DA" w:rsidP="006956DA">
      <w:pPr>
        <w:spacing w:after="240"/>
        <w:rPr>
          <w:b/>
          <w:color w:val="0072C6"/>
          <w:sz w:val="32"/>
          <w:szCs w:val="32"/>
        </w:rPr>
      </w:pPr>
      <w:bookmarkStart w:id="2" w:name="_Hlk194422232"/>
      <w:r>
        <w:rPr>
          <w:b/>
          <w:color w:val="0072C6"/>
          <w:sz w:val="32"/>
          <w:szCs w:val="32"/>
        </w:rPr>
        <w:lastRenderedPageBreak/>
        <w:t>Appendix 1 – Adult Palpitations Pathway (based on NICE CKS)</w:t>
      </w:r>
    </w:p>
    <w:p w14:paraId="52342883" w14:textId="5E702696" w:rsidR="00F17638" w:rsidRPr="00F17638" w:rsidRDefault="003F5C44" w:rsidP="006956DA">
      <w:pPr>
        <w:spacing w:after="240"/>
        <w:rPr>
          <w:b/>
          <w:color w:val="0072C6"/>
          <w:sz w:val="16"/>
          <w:szCs w:val="16"/>
        </w:rPr>
      </w:pPr>
      <w:r w:rsidRPr="00E241D9">
        <w:rPr>
          <w:noProof/>
        </w:rPr>
        <mc:AlternateContent>
          <mc:Choice Requires="wps">
            <w:drawing>
              <wp:anchor distT="0" distB="0" distL="114300" distR="114300" simplePos="0" relativeHeight="251532288" behindDoc="1" locked="0" layoutInCell="1" allowOverlap="1" wp14:anchorId="4611F035" wp14:editId="7A176C52">
                <wp:simplePos x="0" y="0"/>
                <wp:positionH relativeFrom="column">
                  <wp:posOffset>-28575</wp:posOffset>
                </wp:positionH>
                <wp:positionV relativeFrom="paragraph">
                  <wp:posOffset>215900</wp:posOffset>
                </wp:positionV>
                <wp:extent cx="2827655" cy="318770"/>
                <wp:effectExtent l="0" t="0" r="10795" b="24130"/>
                <wp:wrapTight wrapText="bothSides">
                  <wp:wrapPolygon edited="0">
                    <wp:start x="0" y="0"/>
                    <wp:lineTo x="0" y="21944"/>
                    <wp:lineTo x="21537" y="21944"/>
                    <wp:lineTo x="21537"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82765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DA118" w14:textId="77777777" w:rsidR="006956DA" w:rsidRPr="00E241D9" w:rsidRDefault="006956DA" w:rsidP="006956DA">
                            <w:pPr>
                              <w:jc w:val="center"/>
                              <w:rPr>
                                <w:sz w:val="20"/>
                                <w:szCs w:val="20"/>
                              </w:rPr>
                            </w:pPr>
                            <w:r w:rsidRPr="00E241D9">
                              <w:rPr>
                                <w:rStyle w:val="normaltextrun"/>
                                <w:sz w:val="20"/>
                                <w:szCs w:val="20"/>
                              </w:rPr>
                              <w:t>Patient presents with palpitations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11F035" id="_x0000_t202" coordsize="21600,21600" o:spt="202" path="m,l,21600r21600,l21600,xe">
                <v:stroke joinstyle="miter"/>
                <v:path gradientshapeok="t" o:connecttype="rect"/>
              </v:shapetype>
              <v:shape id="Text Box 5" o:spid="_x0000_s1027" type="#_x0000_t202" style="position:absolute;margin-left:-2.25pt;margin-top:17pt;width:222.65pt;height:25.1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" fillcolor="white [3201]" strokeweight=".5pt">
                <v:textbox>
                  <w:txbxContent>
                    <w:p w14:paraId="6B8DA118" w14:textId="77777777" w:rsidR="006956DA" w:rsidRPr="00E241D9" w:rsidRDefault="006956DA" w:rsidP="006956DA">
                      <w:pPr>
                        <w:jc w:val="center"/>
                        <w:rPr>
                          <w:sz w:val="20"/>
                          <w:szCs w:val="20"/>
                        </w:rPr>
                      </w:pPr>
                      <w:r w:rsidRPr="00E241D9">
                        <w:rPr>
                          <w:rStyle w:val="normaltextrun"/>
                          <w:sz w:val="20"/>
                          <w:szCs w:val="20"/>
                        </w:rPr>
                        <w:t>Patient presents with palpitations</w:t>
                      </w:r>
                    </w:p>
                  </w:txbxContent>
                </v:textbox>
                <w10:wrap type="tight"/>
              </v:shape>
            </w:pict>
          </mc:Fallback>
        </mc:AlternateContent>
      </w:r>
      <w:r w:rsidRPr="00E241D9">
        <w:rPr>
          <w:noProof/>
        </w:rPr>
        <mc:AlternateContent>
          <mc:Choice Requires="wps">
            <w:drawing>
              <wp:anchor distT="0" distB="0" distL="114300" distR="114300" simplePos="0" relativeHeight="251528192" behindDoc="1" locked="0" layoutInCell="1" allowOverlap="1" wp14:anchorId="198F21F2" wp14:editId="05776A7F">
                <wp:simplePos x="0" y="0"/>
                <wp:positionH relativeFrom="column">
                  <wp:posOffset>3486150</wp:posOffset>
                </wp:positionH>
                <wp:positionV relativeFrom="paragraph">
                  <wp:posOffset>120650</wp:posOffset>
                </wp:positionV>
                <wp:extent cx="3019425" cy="1495425"/>
                <wp:effectExtent l="0" t="0" r="28575" b="28575"/>
                <wp:wrapTight wrapText="bothSides">
                  <wp:wrapPolygon edited="0">
                    <wp:start x="0" y="0"/>
                    <wp:lineTo x="0" y="21738"/>
                    <wp:lineTo x="21668" y="21738"/>
                    <wp:lineTo x="21668"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3019425" cy="149542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9242205" w14:textId="6B7BC96F" w:rsidR="006956DA" w:rsidRPr="00287B84" w:rsidRDefault="006956DA" w:rsidP="006956DA">
                            <w:pPr>
                              <w:pStyle w:val="paragraph"/>
                              <w:spacing w:before="0" w:beforeAutospacing="0" w:after="0" w:afterAutospacing="0"/>
                              <w:textAlignment w:val="baseline"/>
                              <w:rPr>
                                <w:rFonts w:ascii="Segoe UI" w:hAnsi="Segoe UI" w:cs="Segoe UI"/>
                                <w:sz w:val="20"/>
                                <w:szCs w:val="20"/>
                                <w:u w:val="single"/>
                                <w:lang w:val="en-US"/>
                              </w:rPr>
                            </w:pPr>
                            <w:r w:rsidRPr="00DE3CA4">
                              <w:rPr>
                                <w:rStyle w:val="normaltextrun"/>
                                <w:rFonts w:ascii="Arial" w:hAnsi="Arial" w:cs="Arial"/>
                                <w:sz w:val="20"/>
                                <w:szCs w:val="20"/>
                                <w:u w:val="single"/>
                              </w:rPr>
                              <w:t>Emergency admission if current</w:t>
                            </w:r>
                            <w:r w:rsidRPr="00287B84">
                              <w:rPr>
                                <w:rStyle w:val="normaltextrun"/>
                                <w:rFonts w:ascii="Arial" w:hAnsi="Arial" w:cs="Arial"/>
                                <w:sz w:val="20"/>
                                <w:szCs w:val="20"/>
                                <w:u w:val="single"/>
                              </w:rPr>
                              <w:t xml:space="preserve"> palpitations with</w:t>
                            </w:r>
                            <w:r w:rsidR="00DA4C4B">
                              <w:rPr>
                                <w:rStyle w:val="normaltextrun"/>
                                <w:rFonts w:ascii="Arial" w:hAnsi="Arial" w:cs="Arial"/>
                                <w:sz w:val="20"/>
                                <w:szCs w:val="20"/>
                                <w:u w:val="single"/>
                              </w:rPr>
                              <w:t>:</w:t>
                            </w:r>
                          </w:p>
                          <w:p w14:paraId="0A39FFF3" w14:textId="77777777" w:rsidR="006956DA" w:rsidRPr="00E241D9" w:rsidRDefault="006956DA" w:rsidP="006E01E0">
                            <w:pPr>
                              <w:pStyle w:val="paragraph"/>
                              <w:numPr>
                                <w:ilvl w:val="0"/>
                                <w:numId w:val="22"/>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Chest pain</w:t>
                            </w:r>
                            <w:r w:rsidRPr="00E241D9">
                              <w:rPr>
                                <w:rStyle w:val="eop"/>
                                <w:rFonts w:ascii="Arial" w:hAnsi="Arial" w:cs="Arial"/>
                                <w:sz w:val="20"/>
                                <w:szCs w:val="20"/>
                                <w:lang w:val="en-US"/>
                              </w:rPr>
                              <w:t> </w:t>
                            </w:r>
                          </w:p>
                          <w:p w14:paraId="6E1CB07E" w14:textId="77777777" w:rsidR="006956DA" w:rsidRPr="00E241D9" w:rsidRDefault="006956DA" w:rsidP="006E01E0">
                            <w:pPr>
                              <w:pStyle w:val="paragraph"/>
                              <w:numPr>
                                <w:ilvl w:val="0"/>
                                <w:numId w:val="23"/>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Ventricular tachycardia or SVT</w:t>
                            </w:r>
                            <w:r w:rsidRPr="00E241D9">
                              <w:rPr>
                                <w:rStyle w:val="eop"/>
                                <w:rFonts w:ascii="Arial" w:hAnsi="Arial" w:cs="Arial"/>
                                <w:sz w:val="20"/>
                                <w:szCs w:val="20"/>
                                <w:lang w:val="en-US"/>
                              </w:rPr>
                              <w:t> </w:t>
                            </w:r>
                          </w:p>
                          <w:p w14:paraId="5DABB9D9" w14:textId="77777777" w:rsidR="006956DA" w:rsidRPr="00E241D9" w:rsidRDefault="006956DA" w:rsidP="006E01E0">
                            <w:pPr>
                              <w:pStyle w:val="paragraph"/>
                              <w:numPr>
                                <w:ilvl w:val="0"/>
                                <w:numId w:val="24"/>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Haemodynamic instability</w:t>
                            </w:r>
                            <w:r w:rsidRPr="00E241D9">
                              <w:rPr>
                                <w:rStyle w:val="eop"/>
                                <w:rFonts w:ascii="Arial" w:hAnsi="Arial" w:cs="Arial"/>
                                <w:sz w:val="20"/>
                                <w:szCs w:val="20"/>
                                <w:lang w:val="en-US"/>
                              </w:rPr>
                              <w:t> </w:t>
                            </w:r>
                          </w:p>
                          <w:p w14:paraId="20059F36" w14:textId="77777777" w:rsidR="006956DA" w:rsidRPr="00E241D9" w:rsidRDefault="006956DA" w:rsidP="006E01E0">
                            <w:pPr>
                              <w:pStyle w:val="paragraph"/>
                              <w:numPr>
                                <w:ilvl w:val="0"/>
                                <w:numId w:val="25"/>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High risk structural heart disease</w:t>
                            </w:r>
                            <w:r w:rsidRPr="00E241D9">
                              <w:rPr>
                                <w:rStyle w:val="eop"/>
                                <w:rFonts w:ascii="Arial" w:hAnsi="Arial" w:cs="Arial"/>
                                <w:sz w:val="20"/>
                                <w:szCs w:val="20"/>
                                <w:lang w:val="en-US"/>
                              </w:rPr>
                              <w:t> </w:t>
                            </w:r>
                          </w:p>
                          <w:p w14:paraId="12B9AB3E" w14:textId="77777777" w:rsidR="006956DA" w:rsidRPr="00E241D9" w:rsidRDefault="006956DA" w:rsidP="006E01E0">
                            <w:pPr>
                              <w:pStyle w:val="paragraph"/>
                              <w:numPr>
                                <w:ilvl w:val="0"/>
                                <w:numId w:val="26"/>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Features suggestive of serious underlying cardiac cause or complication</w:t>
                            </w:r>
                            <w:r w:rsidRPr="00E241D9">
                              <w:rPr>
                                <w:rStyle w:val="eop"/>
                                <w:rFonts w:ascii="Arial" w:hAnsi="Arial" w:cs="Arial"/>
                                <w:sz w:val="20"/>
                                <w:szCs w:val="20"/>
                                <w:lang w:val="en-US"/>
                              </w:rPr>
                              <w:t> </w:t>
                            </w:r>
                          </w:p>
                          <w:p w14:paraId="1453BD30" w14:textId="69D7138B" w:rsidR="006956DA" w:rsidRPr="006E01E0" w:rsidRDefault="006956DA" w:rsidP="006956DA">
                            <w:pPr>
                              <w:pStyle w:val="paragraph"/>
                              <w:numPr>
                                <w:ilvl w:val="0"/>
                                <w:numId w:val="27"/>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Serious or life-threatening systemic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F21F2" id="Text Box 3" o:spid="_x0000_s1028" type="#_x0000_t202" style="position:absolute;margin-left:274.5pt;margin-top:9.5pt;width:237.75pt;height:11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" fillcolor="white [3201]" strokecolor="red" strokeweight="2pt">
                <v:textbox>
                  <w:txbxContent>
                    <w:p w14:paraId="49242205" w14:textId="6B7BC96F" w:rsidR="006956DA" w:rsidRPr="00287B84" w:rsidRDefault="006956DA" w:rsidP="006956DA">
                      <w:pPr>
                        <w:pStyle w:val="paragraph"/>
                        <w:spacing w:before="0" w:beforeAutospacing="0" w:after="0" w:afterAutospacing="0"/>
                        <w:textAlignment w:val="baseline"/>
                        <w:rPr>
                          <w:rFonts w:ascii="Segoe UI" w:hAnsi="Segoe UI" w:cs="Segoe UI"/>
                          <w:sz w:val="20"/>
                          <w:szCs w:val="20"/>
                          <w:u w:val="single"/>
                          <w:lang w:val="en-US"/>
                        </w:rPr>
                      </w:pPr>
                      <w:r w:rsidRPr="00DE3CA4">
                        <w:rPr>
                          <w:rStyle w:val="normaltextrun"/>
                          <w:rFonts w:ascii="Arial" w:hAnsi="Arial" w:cs="Arial"/>
                          <w:sz w:val="20"/>
                          <w:szCs w:val="20"/>
                          <w:u w:val="single"/>
                        </w:rPr>
                        <w:t>Emergency admission if current</w:t>
                      </w:r>
                      <w:r w:rsidRPr="00287B84">
                        <w:rPr>
                          <w:rStyle w:val="normaltextrun"/>
                          <w:rFonts w:ascii="Arial" w:hAnsi="Arial" w:cs="Arial"/>
                          <w:sz w:val="20"/>
                          <w:szCs w:val="20"/>
                          <w:u w:val="single"/>
                        </w:rPr>
                        <w:t xml:space="preserve"> palpitations with</w:t>
                      </w:r>
                      <w:r w:rsidR="00DA4C4B">
                        <w:rPr>
                          <w:rStyle w:val="normaltextrun"/>
                          <w:rFonts w:ascii="Arial" w:hAnsi="Arial" w:cs="Arial"/>
                          <w:sz w:val="20"/>
                          <w:szCs w:val="20"/>
                          <w:u w:val="single"/>
                        </w:rPr>
                        <w:t>:</w:t>
                      </w:r>
                    </w:p>
                    <w:p w14:paraId="0A39FFF3" w14:textId="77777777" w:rsidR="006956DA" w:rsidRPr="00E241D9" w:rsidRDefault="006956DA" w:rsidP="006E01E0">
                      <w:pPr>
                        <w:pStyle w:val="paragraph"/>
                        <w:numPr>
                          <w:ilvl w:val="0"/>
                          <w:numId w:val="22"/>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Chest pain</w:t>
                      </w:r>
                      <w:r w:rsidRPr="00E241D9">
                        <w:rPr>
                          <w:rStyle w:val="eop"/>
                          <w:rFonts w:ascii="Arial" w:hAnsi="Arial" w:cs="Arial"/>
                          <w:sz w:val="20"/>
                          <w:szCs w:val="20"/>
                          <w:lang w:val="en-US"/>
                        </w:rPr>
                        <w:t> </w:t>
                      </w:r>
                    </w:p>
                    <w:p w14:paraId="6E1CB07E" w14:textId="77777777" w:rsidR="006956DA" w:rsidRPr="00E241D9" w:rsidRDefault="006956DA" w:rsidP="006E01E0">
                      <w:pPr>
                        <w:pStyle w:val="paragraph"/>
                        <w:numPr>
                          <w:ilvl w:val="0"/>
                          <w:numId w:val="23"/>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Ventricular tachycardia or SVT</w:t>
                      </w:r>
                      <w:r w:rsidRPr="00E241D9">
                        <w:rPr>
                          <w:rStyle w:val="eop"/>
                          <w:rFonts w:ascii="Arial" w:hAnsi="Arial" w:cs="Arial"/>
                          <w:sz w:val="20"/>
                          <w:szCs w:val="20"/>
                          <w:lang w:val="en-US"/>
                        </w:rPr>
                        <w:t> </w:t>
                      </w:r>
                    </w:p>
                    <w:p w14:paraId="5DABB9D9" w14:textId="77777777" w:rsidR="006956DA" w:rsidRPr="00E241D9" w:rsidRDefault="006956DA" w:rsidP="006E01E0">
                      <w:pPr>
                        <w:pStyle w:val="paragraph"/>
                        <w:numPr>
                          <w:ilvl w:val="0"/>
                          <w:numId w:val="24"/>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Haemodynamic instability</w:t>
                      </w:r>
                      <w:r w:rsidRPr="00E241D9">
                        <w:rPr>
                          <w:rStyle w:val="eop"/>
                          <w:rFonts w:ascii="Arial" w:hAnsi="Arial" w:cs="Arial"/>
                          <w:sz w:val="20"/>
                          <w:szCs w:val="20"/>
                          <w:lang w:val="en-US"/>
                        </w:rPr>
                        <w:t> </w:t>
                      </w:r>
                    </w:p>
                    <w:p w14:paraId="20059F36" w14:textId="77777777" w:rsidR="006956DA" w:rsidRPr="00E241D9" w:rsidRDefault="006956DA" w:rsidP="006E01E0">
                      <w:pPr>
                        <w:pStyle w:val="paragraph"/>
                        <w:numPr>
                          <w:ilvl w:val="0"/>
                          <w:numId w:val="25"/>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High risk structural heart disease</w:t>
                      </w:r>
                      <w:r w:rsidRPr="00E241D9">
                        <w:rPr>
                          <w:rStyle w:val="eop"/>
                          <w:rFonts w:ascii="Arial" w:hAnsi="Arial" w:cs="Arial"/>
                          <w:sz w:val="20"/>
                          <w:szCs w:val="20"/>
                          <w:lang w:val="en-US"/>
                        </w:rPr>
                        <w:t> </w:t>
                      </w:r>
                    </w:p>
                    <w:p w14:paraId="12B9AB3E" w14:textId="77777777" w:rsidR="006956DA" w:rsidRPr="00E241D9" w:rsidRDefault="006956DA" w:rsidP="006E01E0">
                      <w:pPr>
                        <w:pStyle w:val="paragraph"/>
                        <w:numPr>
                          <w:ilvl w:val="0"/>
                          <w:numId w:val="26"/>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Features suggestive of serious underlying cardiac cause or complication</w:t>
                      </w:r>
                      <w:r w:rsidRPr="00E241D9">
                        <w:rPr>
                          <w:rStyle w:val="eop"/>
                          <w:rFonts w:ascii="Arial" w:hAnsi="Arial" w:cs="Arial"/>
                          <w:sz w:val="20"/>
                          <w:szCs w:val="20"/>
                          <w:lang w:val="en-US"/>
                        </w:rPr>
                        <w:t> </w:t>
                      </w:r>
                    </w:p>
                    <w:p w14:paraId="1453BD30" w14:textId="69D7138B" w:rsidR="006956DA" w:rsidRPr="006E01E0" w:rsidRDefault="006956DA" w:rsidP="006956DA">
                      <w:pPr>
                        <w:pStyle w:val="paragraph"/>
                        <w:numPr>
                          <w:ilvl w:val="0"/>
                          <w:numId w:val="27"/>
                        </w:numPr>
                        <w:spacing w:before="0" w:beforeAutospacing="0" w:after="0" w:afterAutospacing="0"/>
                        <w:ind w:left="567" w:hanging="283"/>
                        <w:textAlignment w:val="baseline"/>
                        <w:rPr>
                          <w:rFonts w:ascii="Arial" w:hAnsi="Arial" w:cs="Arial"/>
                          <w:sz w:val="20"/>
                          <w:szCs w:val="20"/>
                          <w:lang w:val="en-US"/>
                        </w:rPr>
                      </w:pPr>
                      <w:r w:rsidRPr="00E241D9">
                        <w:rPr>
                          <w:rStyle w:val="normaltextrun"/>
                          <w:rFonts w:ascii="Arial" w:hAnsi="Arial" w:cs="Arial"/>
                          <w:sz w:val="20"/>
                          <w:szCs w:val="20"/>
                        </w:rPr>
                        <w:t>Serious or life-threatening systemic cause</w:t>
                      </w:r>
                    </w:p>
                  </w:txbxContent>
                </v:textbox>
                <w10:wrap type="tight"/>
              </v:shape>
            </w:pict>
          </mc:Fallback>
        </mc:AlternateContent>
      </w:r>
    </w:p>
    <w:p w14:paraId="2940A9BA" w14:textId="51DB6E4C" w:rsidR="006956DA" w:rsidRDefault="003F5C44" w:rsidP="00910F28">
      <w:pPr>
        <w:spacing w:after="240"/>
      </w:pPr>
      <w:r>
        <w:rPr>
          <w:noProof/>
        </w:rPr>
        <mc:AlternateContent>
          <mc:Choice Requires="wps">
            <w:drawing>
              <wp:anchor distT="0" distB="0" distL="114300" distR="114300" simplePos="0" relativeHeight="251777024" behindDoc="0" locked="0" layoutInCell="1" allowOverlap="1" wp14:anchorId="58856511" wp14:editId="7129DE11">
                <wp:simplePos x="0" y="0"/>
                <wp:positionH relativeFrom="column">
                  <wp:posOffset>-1521460</wp:posOffset>
                </wp:positionH>
                <wp:positionV relativeFrom="paragraph">
                  <wp:posOffset>266065</wp:posOffset>
                </wp:positionV>
                <wp:extent cx="0" cy="295275"/>
                <wp:effectExtent l="76200" t="0" r="57150" b="47625"/>
                <wp:wrapNone/>
                <wp:docPr id="262475122"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784240" id="_x0000_t32" coordsize="21600,21600" o:spt="32" o:oned="t" path="m,l21600,21600e" filled="f">
                <v:path arrowok="t" fillok="f" o:connecttype="none"/>
                <o:lock v:ext="edit" shapetype="t"/>
              </v:shapetype>
              <v:shape id="Straight Arrow Connector 5" o:spid="_x0000_s1026" type="#_x0000_t32" style="position:absolute;margin-left:-119.8pt;margin-top:20.95pt;width:0;height:23.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" strokecolor="black [3040]">
                <v:stroke endarrow="block"/>
              </v:shape>
            </w:pict>
          </mc:Fallback>
        </mc:AlternateContent>
      </w:r>
    </w:p>
    <w:p w14:paraId="7D396F9E" w14:textId="35728412" w:rsidR="006956DA" w:rsidRPr="00E241D9" w:rsidRDefault="006956DA" w:rsidP="006956DA">
      <w:pPr>
        <w:pStyle w:val="paragraph"/>
        <w:spacing w:before="0" w:beforeAutospacing="0" w:after="0" w:afterAutospacing="0"/>
        <w:textAlignment w:val="baseline"/>
        <w:rPr>
          <w:rStyle w:val="eop"/>
          <w:rFonts w:ascii="Arial" w:hAnsi="Arial" w:cs="Arial"/>
          <w:lang w:val="en-US"/>
        </w:rPr>
      </w:pPr>
      <w:r w:rsidRPr="00E241D9">
        <w:rPr>
          <w:rStyle w:val="eop"/>
          <w:rFonts w:ascii="Arial" w:hAnsi="Arial" w:cs="Arial"/>
          <w:lang w:val="en-US"/>
        </w:rPr>
        <w:t> </w:t>
      </w:r>
    </w:p>
    <w:p w14:paraId="1F7C0D7E" w14:textId="6A233086" w:rsidR="006956DA" w:rsidRPr="00E241D9" w:rsidRDefault="003F5C44" w:rsidP="006956DA">
      <w:pPr>
        <w:pStyle w:val="paragraph"/>
        <w:spacing w:before="0" w:beforeAutospacing="0" w:after="0" w:afterAutospacing="0"/>
        <w:textAlignment w:val="baseline"/>
        <w:rPr>
          <w:rFonts w:ascii="Arial" w:hAnsi="Arial" w:cs="Arial"/>
          <w:sz w:val="18"/>
          <w:szCs w:val="18"/>
          <w:lang w:val="en-US"/>
        </w:rPr>
      </w:pPr>
      <w:r w:rsidRPr="00E241D9">
        <w:rPr>
          <w:rFonts w:ascii="Arial" w:hAnsi="Arial" w:cs="Arial"/>
          <w:noProof/>
        </w:rPr>
        <mc:AlternateContent>
          <mc:Choice Requires="wps">
            <w:drawing>
              <wp:anchor distT="0" distB="0" distL="114300" distR="114300" simplePos="0" relativeHeight="251538432" behindDoc="1" locked="0" layoutInCell="1" allowOverlap="1" wp14:anchorId="54601F0D" wp14:editId="21FB543F">
                <wp:simplePos x="0" y="0"/>
                <wp:positionH relativeFrom="column">
                  <wp:posOffset>-16510</wp:posOffset>
                </wp:positionH>
                <wp:positionV relativeFrom="paragraph">
                  <wp:posOffset>99060</wp:posOffset>
                </wp:positionV>
                <wp:extent cx="2818130" cy="467360"/>
                <wp:effectExtent l="0" t="0" r="20320" b="27940"/>
                <wp:wrapTight wrapText="bothSides">
                  <wp:wrapPolygon edited="0">
                    <wp:start x="0" y="0"/>
                    <wp:lineTo x="0" y="22011"/>
                    <wp:lineTo x="21610" y="22011"/>
                    <wp:lineTo x="2161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18130"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69FA93" w14:textId="77777777" w:rsidR="006956DA" w:rsidRPr="00E241D9" w:rsidRDefault="006956DA" w:rsidP="006956DA">
                            <w:pPr>
                              <w:jc w:val="center"/>
                              <w:rPr>
                                <w:sz w:val="20"/>
                                <w:szCs w:val="20"/>
                              </w:rPr>
                            </w:pPr>
                            <w:r w:rsidRPr="00E241D9">
                              <w:rPr>
                                <w:rStyle w:val="normaltextrun"/>
                                <w:sz w:val="20"/>
                                <w:szCs w:val="20"/>
                              </w:rPr>
                              <w:t>History taking and physical examination/assessment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1F0D" id="Text Box 7" o:spid="_x0000_s1029" type="#_x0000_t202" style="position:absolute;margin-left:-1.3pt;margin-top:7.8pt;width:221.9pt;height:36.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" fillcolor="white [3201]" strokeweight=".5pt">
                <v:textbox>
                  <w:txbxContent>
                    <w:p w14:paraId="3369FA93" w14:textId="77777777" w:rsidR="006956DA" w:rsidRPr="00E241D9" w:rsidRDefault="006956DA" w:rsidP="006956DA">
                      <w:pPr>
                        <w:jc w:val="center"/>
                        <w:rPr>
                          <w:sz w:val="20"/>
                          <w:szCs w:val="20"/>
                        </w:rPr>
                      </w:pPr>
                      <w:r w:rsidRPr="00E241D9">
                        <w:rPr>
                          <w:rStyle w:val="normaltextrun"/>
                          <w:sz w:val="20"/>
                          <w:szCs w:val="20"/>
                        </w:rPr>
                        <w:t>History taking and physical examination/assessment</w:t>
                      </w:r>
                    </w:p>
                  </w:txbxContent>
                </v:textbox>
                <w10:wrap type="tight"/>
              </v:shape>
            </w:pict>
          </mc:Fallback>
        </mc:AlternateContent>
      </w:r>
    </w:p>
    <w:p w14:paraId="751E4F72" w14:textId="79D312C6" w:rsidR="006956DA" w:rsidRPr="00E241D9" w:rsidRDefault="003F5C44" w:rsidP="006956DA">
      <w:pPr>
        <w:pStyle w:val="paragraph"/>
        <w:spacing w:before="0" w:beforeAutospacing="0" w:after="0" w:afterAutospacing="0"/>
        <w:textAlignment w:val="baseline"/>
        <w:rPr>
          <w:rFonts w:ascii="Arial" w:hAnsi="Arial" w:cs="Arial"/>
          <w:sz w:val="18"/>
          <w:szCs w:val="18"/>
          <w:lang w:val="en-US"/>
        </w:rPr>
      </w:pPr>
      <w:r>
        <w:rPr>
          <w:rFonts w:ascii="Arial" w:hAnsi="Arial" w:cs="Arial"/>
          <w:noProof/>
        </w:rPr>
        <mc:AlternateContent>
          <mc:Choice Requires="wps">
            <w:drawing>
              <wp:anchor distT="0" distB="0" distL="114300" distR="114300" simplePos="0" relativeHeight="251715584" behindDoc="0" locked="0" layoutInCell="1" allowOverlap="1" wp14:anchorId="5E11D1F1" wp14:editId="44F28C45">
                <wp:simplePos x="0" y="0"/>
                <wp:positionH relativeFrom="column">
                  <wp:posOffset>-104775</wp:posOffset>
                </wp:positionH>
                <wp:positionV relativeFrom="paragraph">
                  <wp:posOffset>138430</wp:posOffset>
                </wp:positionV>
                <wp:extent cx="647700" cy="904875"/>
                <wp:effectExtent l="0" t="76200" r="0" b="28575"/>
                <wp:wrapNone/>
                <wp:docPr id="26" name="Elbow Connector 26"/>
                <wp:cNvGraphicFramePr/>
                <a:graphic xmlns:a="http://schemas.openxmlformats.org/drawingml/2006/main">
                  <a:graphicData uri="http://schemas.microsoft.com/office/word/2010/wordprocessingShape">
                    <wps:wsp>
                      <wps:cNvCnPr/>
                      <wps:spPr>
                        <a:xfrm flipV="1">
                          <a:off x="0" y="0"/>
                          <a:ext cx="647700" cy="904875"/>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655E4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8.25pt;margin-top:10.9pt;width:51pt;height:71.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" strokecolor="#bc4542 [3045]">
                <v:stroke endarrow="block"/>
              </v:shape>
            </w:pict>
          </mc:Fallback>
        </mc:AlternateContent>
      </w:r>
      <w:r w:rsidR="006956DA" w:rsidRPr="00E241D9">
        <w:rPr>
          <w:rStyle w:val="eop"/>
          <w:rFonts w:ascii="Arial" w:hAnsi="Arial" w:cs="Arial"/>
          <w:lang w:val="en-US"/>
        </w:rPr>
        <w:t> </w:t>
      </w:r>
    </w:p>
    <w:p w14:paraId="26DABCDB" w14:textId="5EF861F6" w:rsidR="006956DA" w:rsidRPr="00E241D9" w:rsidRDefault="006956DA" w:rsidP="006956DA">
      <w:pPr>
        <w:pStyle w:val="paragraph"/>
        <w:spacing w:before="0" w:beforeAutospacing="0" w:after="0" w:afterAutospacing="0"/>
        <w:textAlignment w:val="baseline"/>
        <w:rPr>
          <w:rStyle w:val="eop"/>
          <w:rFonts w:ascii="Arial" w:hAnsi="Arial" w:cs="Arial"/>
          <w:lang w:val="en-US"/>
        </w:rPr>
      </w:pPr>
      <w:r w:rsidRPr="00E241D9">
        <w:rPr>
          <w:rStyle w:val="eop"/>
          <w:rFonts w:ascii="Arial" w:hAnsi="Arial" w:cs="Arial"/>
          <w:lang w:val="en-US"/>
        </w:rPr>
        <w:t> </w:t>
      </w:r>
    </w:p>
    <w:p w14:paraId="308BDB87" w14:textId="4DA23275" w:rsidR="006956DA" w:rsidRPr="00E241D9" w:rsidRDefault="003F5C44" w:rsidP="006956DA">
      <w:pPr>
        <w:pStyle w:val="paragraph"/>
        <w:spacing w:before="0" w:beforeAutospacing="0" w:after="0" w:afterAutospacing="0"/>
        <w:textAlignment w:val="baseline"/>
        <w:rPr>
          <w:rStyle w:val="eop"/>
          <w:rFonts w:ascii="Arial" w:hAnsi="Arial" w:cs="Arial"/>
          <w:lang w:val="en-US"/>
        </w:rPr>
      </w:pPr>
      <w:r>
        <w:rPr>
          <w:rFonts w:ascii="Arial" w:hAnsi="Arial" w:cs="Arial"/>
          <w:noProof/>
        </w:rPr>
        <mc:AlternateContent>
          <mc:Choice Requires="wps">
            <w:drawing>
              <wp:anchor distT="0" distB="0" distL="114300" distR="114300" simplePos="0" relativeHeight="251781120" behindDoc="0" locked="0" layoutInCell="1" allowOverlap="1" wp14:anchorId="54E51B2E" wp14:editId="2D0E2D4A">
                <wp:simplePos x="0" y="0"/>
                <wp:positionH relativeFrom="column">
                  <wp:posOffset>-1517015</wp:posOffset>
                </wp:positionH>
                <wp:positionV relativeFrom="paragraph">
                  <wp:posOffset>85090</wp:posOffset>
                </wp:positionV>
                <wp:extent cx="0" cy="295275"/>
                <wp:effectExtent l="76200" t="0" r="57150" b="47625"/>
                <wp:wrapNone/>
                <wp:docPr id="2100102123"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A7F776" id="Straight Arrow Connector 5" o:spid="_x0000_s1026" type="#_x0000_t32" style="position:absolute;margin-left:-119.45pt;margin-top:6.7pt;width:0;height:23.2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" strokecolor="black [3040]">
                <v:stroke endarrow="block"/>
              </v:shape>
            </w:pict>
          </mc:Fallback>
        </mc:AlternateContent>
      </w:r>
    </w:p>
    <w:p w14:paraId="007185D7" w14:textId="1A586EDF" w:rsidR="006956DA" w:rsidRPr="00E241D9" w:rsidRDefault="006956DA" w:rsidP="006956DA">
      <w:pPr>
        <w:pStyle w:val="paragraph"/>
        <w:spacing w:before="0" w:beforeAutospacing="0" w:after="0" w:afterAutospacing="0"/>
        <w:textAlignment w:val="baseline"/>
        <w:rPr>
          <w:rStyle w:val="eop"/>
          <w:rFonts w:ascii="Arial" w:hAnsi="Arial" w:cs="Arial"/>
          <w:lang w:val="en-US"/>
        </w:rPr>
      </w:pPr>
    </w:p>
    <w:p w14:paraId="1E283AA3" w14:textId="641C28BC" w:rsidR="006956DA" w:rsidRPr="00E241D9" w:rsidRDefault="006956DA" w:rsidP="006956DA">
      <w:pPr>
        <w:pStyle w:val="paragraph"/>
        <w:spacing w:before="0" w:beforeAutospacing="0" w:after="0" w:afterAutospacing="0"/>
        <w:textAlignment w:val="baseline"/>
        <w:rPr>
          <w:rFonts w:ascii="Arial" w:hAnsi="Arial" w:cs="Arial"/>
          <w:sz w:val="18"/>
          <w:szCs w:val="18"/>
          <w:lang w:val="en-US"/>
        </w:rPr>
      </w:pPr>
    </w:p>
    <w:p w14:paraId="085E352B" w14:textId="4C988304" w:rsidR="006956DA" w:rsidRPr="00E241D9" w:rsidRDefault="003F5C44" w:rsidP="006956DA">
      <w:pPr>
        <w:pStyle w:val="paragraph"/>
        <w:spacing w:before="0" w:beforeAutospacing="0" w:after="0" w:afterAutospacing="0"/>
        <w:textAlignment w:val="baseline"/>
        <w:rPr>
          <w:rStyle w:val="normaltextrun"/>
          <w:rFonts w:ascii="Arial" w:hAnsi="Arial" w:cs="Arial"/>
        </w:rPr>
      </w:pPr>
      <w:r w:rsidRPr="00E241D9">
        <w:rPr>
          <w:rFonts w:ascii="Arial" w:hAnsi="Arial" w:cs="Arial"/>
          <w:noProof/>
        </w:rPr>
        <mc:AlternateContent>
          <mc:Choice Requires="wps">
            <w:drawing>
              <wp:anchor distT="0" distB="0" distL="114300" distR="114300" simplePos="0" relativeHeight="251639808" behindDoc="1" locked="0" layoutInCell="1" allowOverlap="1" wp14:anchorId="7B8C65D6" wp14:editId="13EC4AD9">
                <wp:simplePos x="0" y="0"/>
                <wp:positionH relativeFrom="column">
                  <wp:posOffset>-6985</wp:posOffset>
                </wp:positionH>
                <wp:positionV relativeFrom="paragraph">
                  <wp:posOffset>20955</wp:posOffset>
                </wp:positionV>
                <wp:extent cx="2809875" cy="371475"/>
                <wp:effectExtent l="0" t="0" r="28575" b="28575"/>
                <wp:wrapTight wrapText="bothSides">
                  <wp:wrapPolygon edited="0">
                    <wp:start x="0" y="0"/>
                    <wp:lineTo x="0" y="22154"/>
                    <wp:lineTo x="21673" y="22154"/>
                    <wp:lineTo x="21673"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2809875" cy="371475"/>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3BE9FC4" w14:textId="77777777" w:rsidR="006956DA" w:rsidRPr="00E241D9" w:rsidRDefault="006956DA" w:rsidP="006956DA">
                            <w:pPr>
                              <w:jc w:val="center"/>
                              <w:rPr>
                                <w:sz w:val="20"/>
                                <w:szCs w:val="20"/>
                              </w:rPr>
                            </w:pPr>
                            <w:r w:rsidRPr="00E241D9">
                              <w:rPr>
                                <w:rStyle w:val="normaltextrun"/>
                                <w:sz w:val="20"/>
                                <w:szCs w:val="20"/>
                              </w:rPr>
                              <w:t>Red Flags?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C65D6" id="Text Box 19" o:spid="_x0000_s1030" type="#_x0000_t202" style="position:absolute;margin-left:-.55pt;margin-top:1.65pt;width:221.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" fillcolor="white [3201]" strokecolor="#c00000" strokeweight=".5pt">
                <v:textbox>
                  <w:txbxContent>
                    <w:p w14:paraId="03BE9FC4" w14:textId="77777777" w:rsidR="006956DA" w:rsidRPr="00E241D9" w:rsidRDefault="006956DA" w:rsidP="006956DA">
                      <w:pPr>
                        <w:jc w:val="center"/>
                        <w:rPr>
                          <w:sz w:val="20"/>
                          <w:szCs w:val="20"/>
                        </w:rPr>
                      </w:pPr>
                      <w:r w:rsidRPr="00E241D9">
                        <w:rPr>
                          <w:rStyle w:val="normaltextrun"/>
                          <w:sz w:val="20"/>
                          <w:szCs w:val="20"/>
                        </w:rPr>
                        <w:t>Red Flags?</w:t>
                      </w:r>
                    </w:p>
                  </w:txbxContent>
                </v:textbox>
                <w10:wrap type="tight"/>
              </v:shape>
            </w:pict>
          </mc:Fallback>
        </mc:AlternateContent>
      </w:r>
      <w:r w:rsidRPr="00E241D9">
        <w:rPr>
          <w:rFonts w:ascii="Arial" w:hAnsi="Arial" w:cs="Arial"/>
          <w:noProof/>
        </w:rPr>
        <mc:AlternateContent>
          <mc:Choice Requires="wps">
            <w:drawing>
              <wp:anchor distT="0" distB="0" distL="114300" distR="114300" simplePos="0" relativeHeight="251563008" behindDoc="1" locked="0" layoutInCell="1" allowOverlap="1" wp14:anchorId="797EE7DC" wp14:editId="6B002DF0">
                <wp:simplePos x="0" y="0"/>
                <wp:positionH relativeFrom="column">
                  <wp:posOffset>3490595</wp:posOffset>
                </wp:positionH>
                <wp:positionV relativeFrom="paragraph">
                  <wp:posOffset>68580</wp:posOffset>
                </wp:positionV>
                <wp:extent cx="3038475" cy="1438275"/>
                <wp:effectExtent l="0" t="0" r="28575" b="28575"/>
                <wp:wrapTight wrapText="bothSides">
                  <wp:wrapPolygon edited="0">
                    <wp:start x="0" y="0"/>
                    <wp:lineTo x="0" y="21743"/>
                    <wp:lineTo x="21668" y="21743"/>
                    <wp:lineTo x="21668"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3038475" cy="14382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303C4D2" w14:textId="77777777" w:rsidR="006956DA" w:rsidRPr="00287B84" w:rsidRDefault="006956DA" w:rsidP="006956DA">
                            <w:pPr>
                              <w:pStyle w:val="paragraph"/>
                              <w:tabs>
                                <w:tab w:val="left" w:pos="1021"/>
                              </w:tabs>
                              <w:spacing w:before="0" w:beforeAutospacing="0" w:after="0" w:afterAutospacing="0"/>
                              <w:textAlignment w:val="baseline"/>
                              <w:rPr>
                                <w:rStyle w:val="normaltextrun"/>
                                <w:rFonts w:ascii="Arial" w:hAnsi="Arial" w:cs="Arial"/>
                                <w:sz w:val="20"/>
                                <w:szCs w:val="20"/>
                                <w:u w:val="single"/>
                              </w:rPr>
                            </w:pPr>
                            <w:r w:rsidRPr="00287B84">
                              <w:rPr>
                                <w:rStyle w:val="normaltextrun"/>
                                <w:rFonts w:ascii="Arial" w:hAnsi="Arial" w:cs="Arial"/>
                                <w:sz w:val="20"/>
                                <w:szCs w:val="20"/>
                                <w:u w:val="single"/>
                              </w:rPr>
                              <w:t>Urgent cardiology assessment if:</w:t>
                            </w:r>
                          </w:p>
                          <w:p w14:paraId="02A282FC" w14:textId="77777777" w:rsidR="006956DA" w:rsidRPr="00DE3CA4"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Palpitations on exercise</w:t>
                            </w:r>
                          </w:p>
                          <w:p w14:paraId="2F87B718" w14:textId="77777777" w:rsidR="006956DA" w:rsidRPr="00DE3CA4"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History of palpitations with syncope, chest pain, SOB</w:t>
                            </w:r>
                          </w:p>
                          <w:p w14:paraId="0487DA62" w14:textId="77777777" w:rsidR="006956DA" w:rsidRPr="00DE3CA4"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Family history of inherited cardiac condition or history of sudden cardiac death</w:t>
                            </w:r>
                          </w:p>
                          <w:p w14:paraId="6AD190BB" w14:textId="77777777" w:rsidR="006956DA"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Pre-existing heart</w:t>
                            </w:r>
                            <w:r w:rsidRPr="00E241D9">
                              <w:rPr>
                                <w:rStyle w:val="normaltextrun"/>
                                <w:rFonts w:ascii="Arial" w:hAnsi="Arial" w:cs="Arial"/>
                                <w:sz w:val="20"/>
                                <w:szCs w:val="20"/>
                              </w:rPr>
                              <w:t xml:space="preserve"> disease</w:t>
                            </w:r>
                          </w:p>
                          <w:p w14:paraId="04AA3971" w14:textId="77777777" w:rsidR="006956DA" w:rsidRPr="00E241D9" w:rsidRDefault="006956DA" w:rsidP="006E01E0">
                            <w:pPr>
                              <w:pStyle w:val="paragraph"/>
                              <w:numPr>
                                <w:ilvl w:val="0"/>
                                <w:numId w:val="28"/>
                              </w:numPr>
                              <w:spacing w:before="0" w:beforeAutospacing="0" w:after="0" w:afterAutospacing="0"/>
                              <w:ind w:left="567" w:hanging="283"/>
                              <w:textAlignment w:val="baseline"/>
                              <w:rPr>
                                <w:rFonts w:ascii="Arial" w:hAnsi="Arial" w:cs="Arial"/>
                                <w:sz w:val="20"/>
                                <w:szCs w:val="20"/>
                              </w:rPr>
                            </w:pPr>
                            <w:r>
                              <w:rPr>
                                <w:rStyle w:val="normaltextrun"/>
                                <w:rFonts w:ascii="Arial" w:hAnsi="Arial" w:cs="Arial"/>
                                <w:sz w:val="20"/>
                                <w:szCs w:val="20"/>
                              </w:rPr>
                              <w:t>Abnormal ECG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EE7DC" id="Text Box 9" o:spid="_x0000_s1031" type="#_x0000_t202" style="position:absolute;margin-left:274.85pt;margin-top:5.4pt;width:239.25pt;height:11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" fillcolor="white [3201]" strokecolor="red" strokeweight="2pt">
                <v:textbox>
                  <w:txbxContent>
                    <w:p w14:paraId="4303C4D2" w14:textId="77777777" w:rsidR="006956DA" w:rsidRPr="00287B84" w:rsidRDefault="006956DA" w:rsidP="006956DA">
                      <w:pPr>
                        <w:pStyle w:val="paragraph"/>
                        <w:tabs>
                          <w:tab w:val="left" w:pos="1021"/>
                        </w:tabs>
                        <w:spacing w:before="0" w:beforeAutospacing="0" w:after="0" w:afterAutospacing="0"/>
                        <w:textAlignment w:val="baseline"/>
                        <w:rPr>
                          <w:rStyle w:val="normaltextrun"/>
                          <w:rFonts w:ascii="Arial" w:hAnsi="Arial" w:cs="Arial"/>
                          <w:sz w:val="20"/>
                          <w:szCs w:val="20"/>
                          <w:u w:val="single"/>
                        </w:rPr>
                      </w:pPr>
                      <w:r w:rsidRPr="00287B84">
                        <w:rPr>
                          <w:rStyle w:val="normaltextrun"/>
                          <w:rFonts w:ascii="Arial" w:hAnsi="Arial" w:cs="Arial"/>
                          <w:sz w:val="20"/>
                          <w:szCs w:val="20"/>
                          <w:u w:val="single"/>
                        </w:rPr>
                        <w:t>Urgent cardiology assessment if:</w:t>
                      </w:r>
                    </w:p>
                    <w:p w14:paraId="02A282FC" w14:textId="77777777" w:rsidR="006956DA" w:rsidRPr="00DE3CA4"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Palpitations on exercise</w:t>
                      </w:r>
                    </w:p>
                    <w:p w14:paraId="2F87B718" w14:textId="77777777" w:rsidR="006956DA" w:rsidRPr="00DE3CA4"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History of palpitations with syncope, chest pain, SOB</w:t>
                      </w:r>
                    </w:p>
                    <w:p w14:paraId="0487DA62" w14:textId="77777777" w:rsidR="006956DA" w:rsidRPr="00DE3CA4"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Family history of inherited cardiac condition or history of sudden cardiac death</w:t>
                      </w:r>
                    </w:p>
                    <w:p w14:paraId="6AD190BB" w14:textId="77777777" w:rsidR="006956DA" w:rsidRDefault="006956DA" w:rsidP="006E01E0">
                      <w:pPr>
                        <w:pStyle w:val="paragraph"/>
                        <w:numPr>
                          <w:ilvl w:val="0"/>
                          <w:numId w:val="28"/>
                        </w:numPr>
                        <w:spacing w:before="0" w:beforeAutospacing="0" w:after="0" w:afterAutospacing="0"/>
                        <w:ind w:left="567" w:hanging="283"/>
                        <w:textAlignment w:val="baseline"/>
                        <w:rPr>
                          <w:rStyle w:val="normaltextrun"/>
                          <w:rFonts w:ascii="Arial" w:hAnsi="Arial" w:cs="Arial"/>
                          <w:sz w:val="20"/>
                          <w:szCs w:val="20"/>
                        </w:rPr>
                      </w:pPr>
                      <w:r w:rsidRPr="00DE3CA4">
                        <w:rPr>
                          <w:rStyle w:val="normaltextrun"/>
                          <w:rFonts w:ascii="Arial" w:hAnsi="Arial" w:cs="Arial"/>
                          <w:sz w:val="20"/>
                          <w:szCs w:val="20"/>
                        </w:rPr>
                        <w:t>Pre-existing heart</w:t>
                      </w:r>
                      <w:r w:rsidRPr="00E241D9">
                        <w:rPr>
                          <w:rStyle w:val="normaltextrun"/>
                          <w:rFonts w:ascii="Arial" w:hAnsi="Arial" w:cs="Arial"/>
                          <w:sz w:val="20"/>
                          <w:szCs w:val="20"/>
                        </w:rPr>
                        <w:t xml:space="preserve"> disease</w:t>
                      </w:r>
                    </w:p>
                    <w:p w14:paraId="04AA3971" w14:textId="77777777" w:rsidR="006956DA" w:rsidRPr="00E241D9" w:rsidRDefault="006956DA" w:rsidP="006E01E0">
                      <w:pPr>
                        <w:pStyle w:val="paragraph"/>
                        <w:numPr>
                          <w:ilvl w:val="0"/>
                          <w:numId w:val="28"/>
                        </w:numPr>
                        <w:spacing w:before="0" w:beforeAutospacing="0" w:after="0" w:afterAutospacing="0"/>
                        <w:ind w:left="567" w:hanging="283"/>
                        <w:textAlignment w:val="baseline"/>
                        <w:rPr>
                          <w:rFonts w:ascii="Arial" w:hAnsi="Arial" w:cs="Arial"/>
                          <w:sz w:val="20"/>
                          <w:szCs w:val="20"/>
                        </w:rPr>
                      </w:pPr>
                      <w:r>
                        <w:rPr>
                          <w:rStyle w:val="normaltextrun"/>
                          <w:rFonts w:ascii="Arial" w:hAnsi="Arial" w:cs="Arial"/>
                          <w:sz w:val="20"/>
                          <w:szCs w:val="20"/>
                        </w:rPr>
                        <w:t>Abnormal ECG</w:t>
                      </w:r>
                    </w:p>
                  </w:txbxContent>
                </v:textbox>
                <w10:wrap type="tight"/>
              </v:shape>
            </w:pict>
          </mc:Fallback>
        </mc:AlternateContent>
      </w:r>
      <w:r w:rsidR="006956DA" w:rsidRPr="00E241D9">
        <w:rPr>
          <w:rStyle w:val="normaltextrun"/>
          <w:rFonts w:ascii="Arial" w:hAnsi="Arial" w:cs="Arial"/>
        </w:rPr>
        <w:t xml:space="preserve"> </w:t>
      </w:r>
    </w:p>
    <w:p w14:paraId="212A6935" w14:textId="4A20D654" w:rsidR="006956DA" w:rsidRPr="00E241D9" w:rsidRDefault="003F5C44" w:rsidP="006956DA">
      <w:pPr>
        <w:pStyle w:val="paragraph"/>
        <w:spacing w:before="0" w:beforeAutospacing="0" w:after="0" w:afterAutospacing="0"/>
        <w:textAlignment w:val="baseline"/>
        <w:rPr>
          <w:rStyle w:val="normaltextrun"/>
          <w:rFonts w:ascii="Arial" w:hAnsi="Arial" w:cs="Arial"/>
        </w:rPr>
      </w:pPr>
      <w:r>
        <w:rPr>
          <w:rFonts w:ascii="Arial" w:hAnsi="Arial" w:cs="Arial"/>
          <w:noProof/>
        </w:rPr>
        <mc:AlternateContent>
          <mc:Choice Requires="wps">
            <w:drawing>
              <wp:anchor distT="0" distB="0" distL="114300" distR="114300" simplePos="0" relativeHeight="251720704" behindDoc="0" locked="0" layoutInCell="1" allowOverlap="1" wp14:anchorId="143F02AD" wp14:editId="0ADB79B7">
                <wp:simplePos x="0" y="0"/>
                <wp:positionH relativeFrom="column">
                  <wp:posOffset>-113665</wp:posOffset>
                </wp:positionH>
                <wp:positionV relativeFrom="paragraph">
                  <wp:posOffset>36195</wp:posOffset>
                </wp:positionV>
                <wp:extent cx="647700" cy="914400"/>
                <wp:effectExtent l="0" t="0" r="57150" b="95250"/>
                <wp:wrapNone/>
                <wp:docPr id="29" name="Elbow Connector 29"/>
                <wp:cNvGraphicFramePr/>
                <a:graphic xmlns:a="http://schemas.openxmlformats.org/drawingml/2006/main">
                  <a:graphicData uri="http://schemas.microsoft.com/office/word/2010/wordprocessingShape">
                    <wps:wsp>
                      <wps:cNvCnPr/>
                      <wps:spPr>
                        <a:xfrm>
                          <a:off x="0" y="0"/>
                          <a:ext cx="647700" cy="914400"/>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F7ACBBB" id="Elbow Connector 29" o:spid="_x0000_s1026" type="#_x0000_t34" style="position:absolute;margin-left:-8.95pt;margin-top:2.85pt;width:51pt;height:1in;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" strokecolor="#bc4542 [3045]">
                <v:stroke endarrow="block"/>
              </v:shape>
            </w:pict>
          </mc:Fallback>
        </mc:AlternateContent>
      </w:r>
    </w:p>
    <w:p w14:paraId="7312E962" w14:textId="40874765" w:rsidR="006956DA" w:rsidRPr="00E241D9" w:rsidRDefault="003F5C44" w:rsidP="006956DA">
      <w:pPr>
        <w:pStyle w:val="paragraph"/>
        <w:spacing w:before="0" w:beforeAutospacing="0" w:after="0" w:afterAutospacing="0"/>
        <w:textAlignment w:val="baseline"/>
        <w:rPr>
          <w:rStyle w:val="normaltextrun"/>
          <w:rFonts w:ascii="Arial" w:hAnsi="Arial" w:cs="Arial"/>
        </w:rPr>
      </w:pPr>
      <w:r>
        <w:rPr>
          <w:rFonts w:ascii="Arial" w:hAnsi="Arial" w:cs="Arial"/>
          <w:noProof/>
        </w:rPr>
        <mc:AlternateContent>
          <mc:Choice Requires="wps">
            <w:drawing>
              <wp:anchor distT="0" distB="0" distL="114300" distR="114300" simplePos="0" relativeHeight="251811840" behindDoc="0" locked="0" layoutInCell="1" allowOverlap="1" wp14:anchorId="4A82B120" wp14:editId="403C75C7">
                <wp:simplePos x="0" y="0"/>
                <wp:positionH relativeFrom="column">
                  <wp:posOffset>-1532890</wp:posOffset>
                </wp:positionH>
                <wp:positionV relativeFrom="paragraph">
                  <wp:posOffset>48895</wp:posOffset>
                </wp:positionV>
                <wp:extent cx="0" cy="200025"/>
                <wp:effectExtent l="76200" t="0" r="57150" b="47625"/>
                <wp:wrapNone/>
                <wp:docPr id="426561751"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887CE5" id="Straight Arrow Connector 6" o:spid="_x0000_s1026" type="#_x0000_t32" style="position:absolute;margin-left:-120.7pt;margin-top:3.85pt;width:0;height:15.7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" strokecolor="black [3040]">
                <v:stroke endarrow="block"/>
              </v:shape>
            </w:pict>
          </mc:Fallback>
        </mc:AlternateContent>
      </w:r>
    </w:p>
    <w:p w14:paraId="28CEE347" w14:textId="33E703BD" w:rsidR="00A77876" w:rsidRDefault="00A77876" w:rsidP="00A77876">
      <w:pPr>
        <w:pStyle w:val="paragraph"/>
        <w:spacing w:before="0" w:beforeAutospacing="0" w:after="0" w:afterAutospacing="0"/>
        <w:textAlignment w:val="baseline"/>
        <w:rPr>
          <w:rStyle w:val="normaltextrun"/>
          <w:rFonts w:ascii="Arial" w:hAnsi="Arial" w:cs="Arial"/>
        </w:rPr>
      </w:pPr>
    </w:p>
    <w:p w14:paraId="1F5902BA" w14:textId="08EF5432" w:rsidR="003F5C44" w:rsidRPr="003F5C44" w:rsidRDefault="00A77876" w:rsidP="00A77876">
      <w:pPr>
        <w:pStyle w:val="paragraph"/>
        <w:spacing w:before="0" w:beforeAutospacing="0" w:after="0" w:afterAutospacing="0"/>
        <w:ind w:left="1440"/>
        <w:textAlignment w:val="baseline"/>
        <w:rPr>
          <w:rStyle w:val="normaltextrun"/>
          <w:rFonts w:ascii="Arial" w:hAnsi="Arial" w:cs="Arial"/>
          <w:b/>
          <w:bCs/>
        </w:rPr>
      </w:pPr>
      <w:r w:rsidRPr="003F5C44">
        <w:rPr>
          <w:rStyle w:val="normaltextrun"/>
          <w:rFonts w:ascii="Arial" w:hAnsi="Arial" w:cs="Arial"/>
          <w:b/>
          <w:bCs/>
        </w:rPr>
        <w:t xml:space="preserve">       </w:t>
      </w:r>
      <w:r w:rsidR="003F5C44">
        <w:rPr>
          <w:rStyle w:val="normaltextrun"/>
          <w:rFonts w:ascii="Arial" w:hAnsi="Arial" w:cs="Arial"/>
          <w:b/>
          <w:bCs/>
        </w:rPr>
        <w:t xml:space="preserve"> </w:t>
      </w:r>
      <w:r w:rsidRPr="003F5C44">
        <w:rPr>
          <w:rStyle w:val="normaltextrun"/>
          <w:rFonts w:ascii="Arial" w:hAnsi="Arial" w:cs="Arial"/>
          <w:b/>
          <w:bCs/>
        </w:rPr>
        <w:t xml:space="preserve"> </w:t>
      </w:r>
      <w:r w:rsidR="003F5C44" w:rsidRPr="003F5C44">
        <w:rPr>
          <w:rStyle w:val="normaltextrun"/>
          <w:rFonts w:ascii="Arial" w:hAnsi="Arial" w:cs="Arial"/>
          <w:b/>
          <w:bCs/>
        </w:rPr>
        <w:t>No</w:t>
      </w:r>
    </w:p>
    <w:p w14:paraId="7DBCF1B9" w14:textId="603779A7" w:rsidR="006956DA" w:rsidRPr="00E241D9" w:rsidRDefault="003F5C44" w:rsidP="003F5C44">
      <w:pPr>
        <w:pStyle w:val="paragraph"/>
        <w:spacing w:before="0" w:beforeAutospacing="0" w:after="0" w:afterAutospacing="0"/>
        <w:textAlignment w:val="baseline"/>
        <w:rPr>
          <w:rStyle w:val="normaltextrun"/>
          <w:rFonts w:ascii="Arial" w:hAnsi="Arial" w:cs="Arial"/>
          <w:b/>
        </w:rPr>
      </w:pPr>
      <w:r>
        <w:rPr>
          <w:rFonts w:ascii="Arial" w:hAnsi="Arial" w:cs="Arial"/>
          <w:noProof/>
        </w:rPr>
        <mc:AlternateContent>
          <mc:Choice Requires="wps">
            <w:drawing>
              <wp:anchor distT="0" distB="0" distL="114300" distR="114300" simplePos="0" relativeHeight="251789312" behindDoc="0" locked="0" layoutInCell="1" allowOverlap="1" wp14:anchorId="13E99586" wp14:editId="570204FA">
                <wp:simplePos x="0" y="0"/>
                <wp:positionH relativeFrom="column">
                  <wp:posOffset>1393190</wp:posOffset>
                </wp:positionH>
                <wp:positionV relativeFrom="paragraph">
                  <wp:posOffset>69850</wp:posOffset>
                </wp:positionV>
                <wp:extent cx="0" cy="201600"/>
                <wp:effectExtent l="76200" t="0" r="57150" b="65405"/>
                <wp:wrapNone/>
                <wp:docPr id="457323732" name="Straight Arrow Connector 6"/>
                <wp:cNvGraphicFramePr/>
                <a:graphic xmlns:a="http://schemas.openxmlformats.org/drawingml/2006/main">
                  <a:graphicData uri="http://schemas.microsoft.com/office/word/2010/wordprocessingShape">
                    <wps:wsp>
                      <wps:cNvCnPr/>
                      <wps:spPr>
                        <a:xfrm>
                          <a:off x="0" y="0"/>
                          <a:ext cx="0" cy="2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C468EA" id="Straight Arrow Connector 6" o:spid="_x0000_s1026" type="#_x0000_t32" style="position:absolute;margin-left:109.7pt;margin-top:5.5pt;width:0;height:15.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" strokecolor="black [3040]">
                <v:stroke endarrow="block"/>
              </v:shape>
            </w:pict>
          </mc:Fallback>
        </mc:AlternateContent>
      </w:r>
    </w:p>
    <w:p w14:paraId="54924D9A" w14:textId="7D3E91C7" w:rsidR="006956DA" w:rsidRDefault="003E67A0" w:rsidP="006956DA">
      <w:pPr>
        <w:pStyle w:val="paragraph"/>
        <w:spacing w:before="0" w:beforeAutospacing="0" w:after="0" w:afterAutospacing="0"/>
        <w:textAlignment w:val="baseline"/>
        <w:rPr>
          <w:rStyle w:val="normaltextrun"/>
          <w:rFonts w:ascii="Arial" w:hAnsi="Arial" w:cs="Arial"/>
        </w:rPr>
      </w:pPr>
      <w:r w:rsidRPr="00E241D9">
        <w:rPr>
          <w:rFonts w:ascii="Arial" w:hAnsi="Arial" w:cs="Arial"/>
          <w:noProof/>
        </w:rPr>
        <mc:AlternateContent>
          <mc:Choice Requires="wps">
            <w:drawing>
              <wp:anchor distT="0" distB="0" distL="114300" distR="114300" simplePos="0" relativeHeight="251582464" behindDoc="1" locked="0" layoutInCell="1" allowOverlap="1" wp14:anchorId="2B88936C" wp14:editId="0730B518">
                <wp:simplePos x="0" y="0"/>
                <wp:positionH relativeFrom="column">
                  <wp:posOffset>-10160</wp:posOffset>
                </wp:positionH>
                <wp:positionV relativeFrom="paragraph">
                  <wp:posOffset>114300</wp:posOffset>
                </wp:positionV>
                <wp:extent cx="2827655" cy="1400175"/>
                <wp:effectExtent l="0" t="0" r="10795" b="28575"/>
                <wp:wrapTight wrapText="bothSides">
                  <wp:wrapPolygon edited="0">
                    <wp:start x="0" y="0"/>
                    <wp:lineTo x="0" y="21747"/>
                    <wp:lineTo x="21537" y="21747"/>
                    <wp:lineTo x="2153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82765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A5FEC" w14:textId="77777777" w:rsidR="006956DA" w:rsidRPr="00E241D9" w:rsidRDefault="006956DA" w:rsidP="003E67A0">
                            <w:pPr>
                              <w:spacing w:after="40"/>
                              <w:rPr>
                                <w:rStyle w:val="normaltextrun"/>
                                <w:sz w:val="20"/>
                                <w:szCs w:val="20"/>
                                <w:u w:val="single"/>
                              </w:rPr>
                            </w:pPr>
                            <w:r w:rsidRPr="00E241D9">
                              <w:rPr>
                                <w:rStyle w:val="normaltextrun"/>
                                <w:sz w:val="20"/>
                                <w:szCs w:val="20"/>
                                <w:u w:val="single"/>
                              </w:rPr>
                              <w:t>Recommended investigations:</w:t>
                            </w:r>
                          </w:p>
                          <w:p w14:paraId="38EE993B" w14:textId="77777777" w:rsidR="006956DA" w:rsidRPr="00E241D9" w:rsidRDefault="006956DA" w:rsidP="006E01E0">
                            <w:pPr>
                              <w:pStyle w:val="ListParagraph"/>
                              <w:numPr>
                                <w:ilvl w:val="0"/>
                                <w:numId w:val="29"/>
                              </w:numPr>
                              <w:spacing w:line="276" w:lineRule="auto"/>
                              <w:ind w:left="426" w:hanging="284"/>
                              <w:rPr>
                                <w:rStyle w:val="normaltextrun"/>
                                <w:sz w:val="20"/>
                                <w:szCs w:val="20"/>
                              </w:rPr>
                            </w:pPr>
                            <w:r w:rsidRPr="00E241D9">
                              <w:rPr>
                                <w:rStyle w:val="normaltextrun"/>
                                <w:sz w:val="20"/>
                                <w:szCs w:val="20"/>
                              </w:rPr>
                              <w:t>12 leads ECG +</w:t>
                            </w:r>
                            <w:r>
                              <w:rPr>
                                <w:rStyle w:val="normaltextrun"/>
                                <w:sz w:val="20"/>
                                <w:szCs w:val="20"/>
                              </w:rPr>
                              <w:t>/</w:t>
                            </w:r>
                            <w:r w:rsidRPr="00E241D9">
                              <w:rPr>
                                <w:rStyle w:val="normaltextrun"/>
                                <w:sz w:val="20"/>
                                <w:szCs w:val="20"/>
                              </w:rPr>
                              <w:t>- ambulatory ECG monitoring (depending on frequency of symptoms)</w:t>
                            </w:r>
                          </w:p>
                          <w:p w14:paraId="347944A0" w14:textId="77777777" w:rsidR="006956DA" w:rsidRPr="00DE3CA4" w:rsidRDefault="006956DA" w:rsidP="006E01E0">
                            <w:pPr>
                              <w:pStyle w:val="ListParagraph"/>
                              <w:numPr>
                                <w:ilvl w:val="0"/>
                                <w:numId w:val="29"/>
                              </w:numPr>
                              <w:spacing w:line="276" w:lineRule="auto"/>
                              <w:ind w:left="426" w:hanging="284"/>
                              <w:rPr>
                                <w:rStyle w:val="normaltextrun"/>
                                <w:sz w:val="20"/>
                                <w:szCs w:val="20"/>
                              </w:rPr>
                            </w:pPr>
                            <w:r w:rsidRPr="00DE3CA4">
                              <w:rPr>
                                <w:rStyle w:val="normaltextrun"/>
                                <w:sz w:val="20"/>
                                <w:szCs w:val="20"/>
                              </w:rPr>
                              <w:t>Baseline bloods</w:t>
                            </w:r>
                          </w:p>
                          <w:p w14:paraId="2B4A7FF3" w14:textId="72E3FDCE" w:rsidR="006956DA" w:rsidRPr="00DE3CA4" w:rsidRDefault="006956DA" w:rsidP="006E01E0">
                            <w:pPr>
                              <w:pStyle w:val="ListParagraph"/>
                              <w:numPr>
                                <w:ilvl w:val="0"/>
                                <w:numId w:val="29"/>
                              </w:numPr>
                              <w:spacing w:line="276" w:lineRule="auto"/>
                              <w:ind w:left="426" w:hanging="284"/>
                              <w:rPr>
                                <w:sz w:val="20"/>
                                <w:szCs w:val="20"/>
                              </w:rPr>
                            </w:pPr>
                            <w:r w:rsidRPr="00DE3CA4">
                              <w:rPr>
                                <w:rStyle w:val="normaltextrun"/>
                                <w:sz w:val="20"/>
                                <w:szCs w:val="20"/>
                              </w:rPr>
                              <w:t>Echocardiogram, if structural abnormality suspected</w:t>
                            </w:r>
                            <w:r w:rsidR="000F70D6" w:rsidRPr="00DE3CA4">
                              <w:rPr>
                                <w:rStyle w:val="eop"/>
                                <w:sz w:val="20"/>
                                <w:szCs w:val="20"/>
                                <w:lang w:val="en-US"/>
                              </w:rPr>
                              <w:t xml:space="preserve"> </w:t>
                            </w:r>
                            <w:r w:rsidR="00DE3CA4" w:rsidRPr="00DE3CA4">
                              <w:rPr>
                                <w:rStyle w:val="eop"/>
                                <w:sz w:val="20"/>
                                <w:szCs w:val="20"/>
                                <w:lang w:val="en-US"/>
                              </w:rPr>
                              <w:t>(</w:t>
                            </w:r>
                            <w:r w:rsidR="00DE3CA4">
                              <w:rPr>
                                <w:rStyle w:val="eop"/>
                                <w:sz w:val="20"/>
                                <w:szCs w:val="20"/>
                                <w:lang w:val="en-US"/>
                              </w:rPr>
                              <w:t>Primary Care</w:t>
                            </w:r>
                            <w:r w:rsidR="003E67A0">
                              <w:rPr>
                                <w:rStyle w:val="eop"/>
                                <w:sz w:val="20"/>
                                <w:szCs w:val="20"/>
                                <w:lang w:val="en-US"/>
                              </w:rPr>
                              <w:t xml:space="preserve"> only</w:t>
                            </w:r>
                            <w:r w:rsidR="00DE3CA4" w:rsidRPr="00DE3CA4">
                              <w:rPr>
                                <w:rStyle w:val="eop"/>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88936C" id="Text Box 10" o:spid="_x0000_s1032" type="#_x0000_t202" style="position:absolute;margin-left:-.8pt;margin-top:9pt;width:222.65pt;height:110.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" fillcolor="white [3201]" strokeweight=".5pt">
                <v:textbox>
                  <w:txbxContent>
                    <w:p w14:paraId="116A5FEC" w14:textId="77777777" w:rsidR="006956DA" w:rsidRPr="00E241D9" w:rsidRDefault="006956DA" w:rsidP="003E67A0">
                      <w:pPr>
                        <w:spacing w:after="40"/>
                        <w:rPr>
                          <w:rStyle w:val="normaltextrun"/>
                          <w:sz w:val="20"/>
                          <w:szCs w:val="20"/>
                          <w:u w:val="single"/>
                        </w:rPr>
                      </w:pPr>
                      <w:r w:rsidRPr="00E241D9">
                        <w:rPr>
                          <w:rStyle w:val="normaltextrun"/>
                          <w:sz w:val="20"/>
                          <w:szCs w:val="20"/>
                          <w:u w:val="single"/>
                        </w:rPr>
                        <w:t>Recommended investigations:</w:t>
                      </w:r>
                    </w:p>
                    <w:p w14:paraId="38EE993B" w14:textId="77777777" w:rsidR="006956DA" w:rsidRPr="00E241D9" w:rsidRDefault="006956DA" w:rsidP="006E01E0">
                      <w:pPr>
                        <w:pStyle w:val="ListParagraph"/>
                        <w:numPr>
                          <w:ilvl w:val="0"/>
                          <w:numId w:val="29"/>
                        </w:numPr>
                        <w:spacing w:line="276" w:lineRule="auto"/>
                        <w:ind w:left="426" w:hanging="284"/>
                        <w:rPr>
                          <w:rStyle w:val="normaltextrun"/>
                          <w:sz w:val="20"/>
                          <w:szCs w:val="20"/>
                        </w:rPr>
                      </w:pPr>
                      <w:r w:rsidRPr="00E241D9">
                        <w:rPr>
                          <w:rStyle w:val="normaltextrun"/>
                          <w:sz w:val="20"/>
                          <w:szCs w:val="20"/>
                        </w:rPr>
                        <w:t>12 leads ECG +</w:t>
                      </w:r>
                      <w:r>
                        <w:rPr>
                          <w:rStyle w:val="normaltextrun"/>
                          <w:sz w:val="20"/>
                          <w:szCs w:val="20"/>
                        </w:rPr>
                        <w:t>/</w:t>
                      </w:r>
                      <w:r w:rsidRPr="00E241D9">
                        <w:rPr>
                          <w:rStyle w:val="normaltextrun"/>
                          <w:sz w:val="20"/>
                          <w:szCs w:val="20"/>
                        </w:rPr>
                        <w:t>- ambulatory ECG monitoring (depending on frequency of symptoms)</w:t>
                      </w:r>
                    </w:p>
                    <w:p w14:paraId="347944A0" w14:textId="77777777" w:rsidR="006956DA" w:rsidRPr="00DE3CA4" w:rsidRDefault="006956DA" w:rsidP="006E01E0">
                      <w:pPr>
                        <w:pStyle w:val="ListParagraph"/>
                        <w:numPr>
                          <w:ilvl w:val="0"/>
                          <w:numId w:val="29"/>
                        </w:numPr>
                        <w:spacing w:line="276" w:lineRule="auto"/>
                        <w:ind w:left="426" w:hanging="284"/>
                        <w:rPr>
                          <w:rStyle w:val="normaltextrun"/>
                          <w:sz w:val="20"/>
                          <w:szCs w:val="20"/>
                        </w:rPr>
                      </w:pPr>
                      <w:r w:rsidRPr="00DE3CA4">
                        <w:rPr>
                          <w:rStyle w:val="normaltextrun"/>
                          <w:sz w:val="20"/>
                          <w:szCs w:val="20"/>
                        </w:rPr>
                        <w:t>Baseline bloods</w:t>
                      </w:r>
                    </w:p>
                    <w:p w14:paraId="2B4A7FF3" w14:textId="72E3FDCE" w:rsidR="006956DA" w:rsidRPr="00DE3CA4" w:rsidRDefault="006956DA" w:rsidP="006E01E0">
                      <w:pPr>
                        <w:pStyle w:val="ListParagraph"/>
                        <w:numPr>
                          <w:ilvl w:val="0"/>
                          <w:numId w:val="29"/>
                        </w:numPr>
                        <w:spacing w:line="276" w:lineRule="auto"/>
                        <w:ind w:left="426" w:hanging="284"/>
                        <w:rPr>
                          <w:sz w:val="20"/>
                          <w:szCs w:val="20"/>
                        </w:rPr>
                      </w:pPr>
                      <w:r w:rsidRPr="00DE3CA4">
                        <w:rPr>
                          <w:rStyle w:val="normaltextrun"/>
                          <w:sz w:val="20"/>
                          <w:szCs w:val="20"/>
                        </w:rPr>
                        <w:t>Echocardiogram, if structural abnormality suspected</w:t>
                      </w:r>
                      <w:r w:rsidR="000F70D6" w:rsidRPr="00DE3CA4">
                        <w:rPr>
                          <w:rStyle w:val="eop"/>
                          <w:sz w:val="20"/>
                          <w:szCs w:val="20"/>
                          <w:lang w:val="en-US"/>
                        </w:rPr>
                        <w:t xml:space="preserve"> </w:t>
                      </w:r>
                      <w:r w:rsidR="00DE3CA4" w:rsidRPr="00DE3CA4">
                        <w:rPr>
                          <w:rStyle w:val="eop"/>
                          <w:sz w:val="20"/>
                          <w:szCs w:val="20"/>
                          <w:lang w:val="en-US"/>
                        </w:rPr>
                        <w:t>(</w:t>
                      </w:r>
                      <w:r w:rsidR="00DE3CA4">
                        <w:rPr>
                          <w:rStyle w:val="eop"/>
                          <w:sz w:val="20"/>
                          <w:szCs w:val="20"/>
                          <w:lang w:val="en-US"/>
                        </w:rPr>
                        <w:t>Primary Care</w:t>
                      </w:r>
                      <w:r w:rsidR="003E67A0">
                        <w:rPr>
                          <w:rStyle w:val="eop"/>
                          <w:sz w:val="20"/>
                          <w:szCs w:val="20"/>
                          <w:lang w:val="en-US"/>
                        </w:rPr>
                        <w:t xml:space="preserve"> only</w:t>
                      </w:r>
                      <w:r w:rsidR="00DE3CA4" w:rsidRPr="00DE3CA4">
                        <w:rPr>
                          <w:rStyle w:val="eop"/>
                          <w:sz w:val="20"/>
                          <w:szCs w:val="20"/>
                          <w:lang w:val="en-US"/>
                        </w:rPr>
                        <w:t>)</w:t>
                      </w:r>
                    </w:p>
                  </w:txbxContent>
                </v:textbox>
                <w10:wrap type="tight"/>
              </v:shape>
            </w:pict>
          </mc:Fallback>
        </mc:AlternateContent>
      </w:r>
    </w:p>
    <w:p w14:paraId="0BB7EF7B" w14:textId="6F002F3D"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2A6AEFB1" w14:textId="0A98E38B" w:rsidR="006956DA" w:rsidRPr="00E241D9" w:rsidRDefault="003F5C44" w:rsidP="006956DA">
      <w:pPr>
        <w:pStyle w:val="paragraph"/>
        <w:spacing w:before="0" w:beforeAutospacing="0" w:after="0" w:afterAutospacing="0"/>
        <w:textAlignment w:val="baseline"/>
        <w:rPr>
          <w:rStyle w:val="normaltextrun"/>
          <w:rFonts w:ascii="Arial" w:hAnsi="Arial" w:cs="Arial"/>
        </w:rPr>
      </w:pPr>
      <w:r>
        <w:rPr>
          <w:rFonts w:ascii="Arial" w:hAnsi="Arial" w:cs="Arial"/>
          <w:noProof/>
        </w:rPr>
        <mc:AlternateContent>
          <mc:Choice Requires="wps">
            <w:drawing>
              <wp:anchor distT="0" distB="0" distL="114300" distR="114300" simplePos="0" relativeHeight="251808768" behindDoc="0" locked="0" layoutInCell="1" allowOverlap="1" wp14:anchorId="0128D06F" wp14:editId="056B980F">
                <wp:simplePos x="0" y="0"/>
                <wp:positionH relativeFrom="column">
                  <wp:posOffset>2040890</wp:posOffset>
                </wp:positionH>
                <wp:positionV relativeFrom="paragraph">
                  <wp:posOffset>121285</wp:posOffset>
                </wp:positionV>
                <wp:extent cx="72000" cy="171450"/>
                <wp:effectExtent l="0" t="0" r="4445" b="0"/>
                <wp:wrapNone/>
                <wp:docPr id="1183708860" name="Arrow: Down 1"/>
                <wp:cNvGraphicFramePr/>
                <a:graphic xmlns:a="http://schemas.openxmlformats.org/drawingml/2006/main">
                  <a:graphicData uri="http://schemas.microsoft.com/office/word/2010/wordprocessingShape">
                    <wps:wsp>
                      <wps:cNvSpPr/>
                      <wps:spPr>
                        <a:xfrm>
                          <a:off x="0" y="0"/>
                          <a:ext cx="72000" cy="171450"/>
                        </a:xfrm>
                        <a:prstGeom prst="downArrow">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23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60.7pt;margin-top:9.55pt;width:5.6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" adj="17065" fillcolor="#c0504d [3205]" stroked="f"/>
            </w:pict>
          </mc:Fallback>
        </mc:AlternateContent>
      </w:r>
    </w:p>
    <w:p w14:paraId="637A2101" w14:textId="25F8BB39" w:rsidR="006956DA" w:rsidRPr="00E241D9" w:rsidRDefault="003F5C44" w:rsidP="006956DA">
      <w:pPr>
        <w:pStyle w:val="paragraph"/>
        <w:spacing w:before="0" w:beforeAutospacing="0" w:after="0" w:afterAutospacing="0"/>
        <w:textAlignment w:val="baseline"/>
        <w:rPr>
          <w:rStyle w:val="normaltextrun"/>
          <w:rFonts w:ascii="Arial" w:hAnsi="Arial" w:cs="Arial"/>
        </w:rPr>
      </w:pPr>
      <w:r w:rsidRPr="00E241D9">
        <w:rPr>
          <w:rFonts w:ascii="Arial" w:hAnsi="Arial" w:cs="Arial"/>
          <w:noProof/>
        </w:rPr>
        <mc:AlternateContent>
          <mc:Choice Requires="wps">
            <w:drawing>
              <wp:anchor distT="0" distB="0" distL="114300" distR="114300" simplePos="0" relativeHeight="251803648" behindDoc="1" locked="0" layoutInCell="1" allowOverlap="1" wp14:anchorId="31BBFD28" wp14:editId="413EF72D">
                <wp:simplePos x="0" y="0"/>
                <wp:positionH relativeFrom="column">
                  <wp:posOffset>669925</wp:posOffset>
                </wp:positionH>
                <wp:positionV relativeFrom="paragraph">
                  <wp:posOffset>136525</wp:posOffset>
                </wp:positionV>
                <wp:extent cx="2809875" cy="514350"/>
                <wp:effectExtent l="0" t="0" r="28575" b="19050"/>
                <wp:wrapTight wrapText="bothSides">
                  <wp:wrapPolygon edited="0">
                    <wp:start x="0" y="0"/>
                    <wp:lineTo x="0" y="21600"/>
                    <wp:lineTo x="21673" y="21600"/>
                    <wp:lineTo x="21673" y="0"/>
                    <wp:lineTo x="0" y="0"/>
                  </wp:wrapPolygon>
                </wp:wrapTight>
                <wp:docPr id="1615998334" name="Text Box 1615998334"/>
                <wp:cNvGraphicFramePr/>
                <a:graphic xmlns:a="http://schemas.openxmlformats.org/drawingml/2006/main">
                  <a:graphicData uri="http://schemas.microsoft.com/office/word/2010/wordprocessingShape">
                    <wps:wsp>
                      <wps:cNvSpPr txBox="1"/>
                      <wps:spPr>
                        <a:xfrm>
                          <a:off x="0" y="0"/>
                          <a:ext cx="2809875" cy="51435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431A2F65" w14:textId="11F349BD" w:rsidR="00DE3CA4" w:rsidRPr="00DE3CA4" w:rsidRDefault="00DE3CA4" w:rsidP="00DE3CA4">
                            <w:pPr>
                              <w:jc w:val="center"/>
                              <w:rPr>
                                <w:sz w:val="20"/>
                                <w:szCs w:val="20"/>
                                <w:lang w:val="en-US"/>
                              </w:rPr>
                            </w:pPr>
                            <w:r>
                              <w:rPr>
                                <w:sz w:val="20"/>
                                <w:szCs w:val="20"/>
                                <w:lang w:val="en-US"/>
                              </w:rPr>
                              <w:t xml:space="preserve">Discuss with </w:t>
                            </w:r>
                            <w:r w:rsidR="003F5C44">
                              <w:rPr>
                                <w:sz w:val="20"/>
                                <w:szCs w:val="20"/>
                                <w:lang w:val="en-US"/>
                              </w:rPr>
                              <w:t xml:space="preserve">cardiac </w:t>
                            </w:r>
                            <w:r>
                              <w:rPr>
                                <w:sz w:val="20"/>
                                <w:szCs w:val="20"/>
                                <w:lang w:val="en-US"/>
                              </w:rPr>
                              <w:t>SpR</w:t>
                            </w:r>
                            <w:r w:rsidR="003F5C44">
                              <w:rPr>
                                <w:sz w:val="20"/>
                                <w:szCs w:val="20"/>
                                <w:lang w:val="en-US"/>
                              </w:rPr>
                              <w:t xml:space="preserve"> on-call</w:t>
                            </w:r>
                            <w:r>
                              <w:rPr>
                                <w:sz w:val="20"/>
                                <w:szCs w:val="20"/>
                                <w:lang w:val="en-US"/>
                              </w:rPr>
                              <w:t>/</w:t>
                            </w:r>
                            <w:r w:rsidR="003E67A0">
                              <w:rPr>
                                <w:sz w:val="20"/>
                                <w:szCs w:val="20"/>
                                <w:lang w:val="en-US"/>
                              </w:rPr>
                              <w:t>c</w:t>
                            </w:r>
                            <w:r>
                              <w:rPr>
                                <w:sz w:val="20"/>
                                <w:szCs w:val="20"/>
                                <w:lang w:val="en-US"/>
                              </w:rPr>
                              <w:t>ardiac AP and consider SDEC</w:t>
                            </w:r>
                            <w:r w:rsidR="003F5C44">
                              <w:rPr>
                                <w:sz w:val="20"/>
                                <w:szCs w:val="20"/>
                                <w:lang w:val="en-US"/>
                              </w:rPr>
                              <w:t xml:space="preserve"> or </w:t>
                            </w:r>
                            <w:r w:rsidR="003E67A0">
                              <w:rPr>
                                <w:sz w:val="20"/>
                                <w:szCs w:val="20"/>
                                <w:lang w:val="en-US"/>
                              </w:rPr>
                              <w:t>Arrhythmia Hot Clinic re</w:t>
                            </w:r>
                            <w:r>
                              <w:rPr>
                                <w:sz w:val="20"/>
                                <w:szCs w:val="20"/>
                                <w:lang w:val="en-US"/>
                              </w:rPr>
                              <w:t>ferral</w:t>
                            </w:r>
                            <w:r w:rsidR="003E67A0">
                              <w:rPr>
                                <w:sz w:val="20"/>
                                <w:szCs w:val="20"/>
                                <w:lang w:val="en-US"/>
                              </w:rPr>
                              <w:t xml:space="preserve"> after </w:t>
                            </w:r>
                            <w:r w:rsidR="00EE7EAC">
                              <w:rPr>
                                <w:sz w:val="20"/>
                                <w:szCs w:val="20"/>
                                <w:lang w:val="en-US"/>
                              </w:rPr>
                              <w:t>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BFD28" id="Text Box 1615998334" o:spid="_x0000_s1033" type="#_x0000_t202" style="position:absolute;margin-left:52.75pt;margin-top:10.75pt;width:221.25pt;height:40.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" fillcolor="white [3201]" strokecolor="#c00000" strokeweight=".5pt">
                <v:textbox>
                  <w:txbxContent>
                    <w:p w14:paraId="431A2F65" w14:textId="11F349BD" w:rsidR="00DE3CA4" w:rsidRPr="00DE3CA4" w:rsidRDefault="00DE3CA4" w:rsidP="00DE3CA4">
                      <w:pPr>
                        <w:jc w:val="center"/>
                        <w:rPr>
                          <w:sz w:val="20"/>
                          <w:szCs w:val="20"/>
                          <w:lang w:val="en-US"/>
                        </w:rPr>
                      </w:pPr>
                      <w:r>
                        <w:rPr>
                          <w:sz w:val="20"/>
                          <w:szCs w:val="20"/>
                          <w:lang w:val="en-US"/>
                        </w:rPr>
                        <w:t xml:space="preserve">Discuss with </w:t>
                      </w:r>
                      <w:r w:rsidR="003F5C44">
                        <w:rPr>
                          <w:sz w:val="20"/>
                          <w:szCs w:val="20"/>
                          <w:lang w:val="en-US"/>
                        </w:rPr>
                        <w:t xml:space="preserve">cardiac </w:t>
                      </w:r>
                      <w:r>
                        <w:rPr>
                          <w:sz w:val="20"/>
                          <w:szCs w:val="20"/>
                          <w:lang w:val="en-US"/>
                        </w:rPr>
                        <w:t>SpR</w:t>
                      </w:r>
                      <w:r w:rsidR="003F5C44">
                        <w:rPr>
                          <w:sz w:val="20"/>
                          <w:szCs w:val="20"/>
                          <w:lang w:val="en-US"/>
                        </w:rPr>
                        <w:t xml:space="preserve"> on-call</w:t>
                      </w:r>
                      <w:r>
                        <w:rPr>
                          <w:sz w:val="20"/>
                          <w:szCs w:val="20"/>
                          <w:lang w:val="en-US"/>
                        </w:rPr>
                        <w:t>/</w:t>
                      </w:r>
                      <w:r w:rsidR="003E67A0">
                        <w:rPr>
                          <w:sz w:val="20"/>
                          <w:szCs w:val="20"/>
                          <w:lang w:val="en-US"/>
                        </w:rPr>
                        <w:t>c</w:t>
                      </w:r>
                      <w:r>
                        <w:rPr>
                          <w:sz w:val="20"/>
                          <w:szCs w:val="20"/>
                          <w:lang w:val="en-US"/>
                        </w:rPr>
                        <w:t>ardiac AP and consider SDEC</w:t>
                      </w:r>
                      <w:r w:rsidR="003F5C44">
                        <w:rPr>
                          <w:sz w:val="20"/>
                          <w:szCs w:val="20"/>
                          <w:lang w:val="en-US"/>
                        </w:rPr>
                        <w:t xml:space="preserve"> or </w:t>
                      </w:r>
                      <w:r w:rsidR="003E67A0">
                        <w:rPr>
                          <w:sz w:val="20"/>
                          <w:szCs w:val="20"/>
                          <w:lang w:val="en-US"/>
                        </w:rPr>
                        <w:t>Arrhythmia Hot Clinic re</w:t>
                      </w:r>
                      <w:r>
                        <w:rPr>
                          <w:sz w:val="20"/>
                          <w:szCs w:val="20"/>
                          <w:lang w:val="en-US"/>
                        </w:rPr>
                        <w:t>ferral</w:t>
                      </w:r>
                      <w:r w:rsidR="003E67A0">
                        <w:rPr>
                          <w:sz w:val="20"/>
                          <w:szCs w:val="20"/>
                          <w:lang w:val="en-US"/>
                        </w:rPr>
                        <w:t xml:space="preserve"> after </w:t>
                      </w:r>
                      <w:r w:rsidR="00EE7EAC">
                        <w:rPr>
                          <w:sz w:val="20"/>
                          <w:szCs w:val="20"/>
                          <w:lang w:val="en-US"/>
                        </w:rPr>
                        <w:t>discussion</w:t>
                      </w:r>
                    </w:p>
                  </w:txbxContent>
                </v:textbox>
                <w10:wrap type="tight"/>
              </v:shape>
            </w:pict>
          </mc:Fallback>
        </mc:AlternateContent>
      </w:r>
    </w:p>
    <w:p w14:paraId="5F511D0C" w14:textId="1B497E2F"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45D42E99" w14:textId="2FE2ADAE"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141FF3CB" w14:textId="4B25FB6D" w:rsidR="006956DA" w:rsidRDefault="006956DA" w:rsidP="006956DA">
      <w:pPr>
        <w:pStyle w:val="paragraph"/>
        <w:spacing w:before="0" w:beforeAutospacing="0" w:after="0" w:afterAutospacing="0"/>
        <w:textAlignment w:val="baseline"/>
        <w:rPr>
          <w:rStyle w:val="normaltextrun"/>
          <w:rFonts w:ascii="Arial" w:hAnsi="Arial" w:cs="Arial"/>
        </w:rPr>
      </w:pPr>
    </w:p>
    <w:p w14:paraId="60770AEE" w14:textId="6AA385F2" w:rsidR="00DE3CA4" w:rsidRPr="00E241D9" w:rsidRDefault="00DE3CA4" w:rsidP="006956DA">
      <w:pPr>
        <w:pStyle w:val="paragraph"/>
        <w:spacing w:before="0" w:beforeAutospacing="0" w:after="0" w:afterAutospacing="0"/>
        <w:textAlignment w:val="baseline"/>
        <w:rPr>
          <w:rStyle w:val="normaltextrun"/>
          <w:rFonts w:ascii="Arial" w:hAnsi="Arial" w:cs="Arial"/>
        </w:rPr>
      </w:pPr>
    </w:p>
    <w:p w14:paraId="28D87E0D" w14:textId="58643312" w:rsidR="006956DA" w:rsidRPr="00E241D9" w:rsidRDefault="003E67A0" w:rsidP="006956DA">
      <w:pPr>
        <w:pStyle w:val="paragraph"/>
        <w:spacing w:before="0" w:beforeAutospacing="0" w:after="0" w:afterAutospacing="0"/>
        <w:textAlignment w:val="baseline"/>
        <w:rPr>
          <w:rStyle w:val="normaltextrun"/>
          <w:rFonts w:ascii="Arial" w:hAnsi="Arial" w:cs="Arial"/>
        </w:rPr>
      </w:pPr>
      <w:r w:rsidRPr="00E241D9">
        <w:rPr>
          <w:rFonts w:ascii="Arial" w:hAnsi="Arial" w:cs="Arial"/>
          <w:noProof/>
        </w:rPr>
        <mc:AlternateContent>
          <mc:Choice Requires="wps">
            <w:drawing>
              <wp:anchor distT="0" distB="0" distL="114300" distR="114300" simplePos="0" relativeHeight="251556864" behindDoc="1" locked="0" layoutInCell="1" allowOverlap="1" wp14:anchorId="6ADD6E50" wp14:editId="753C664E">
                <wp:simplePos x="0" y="0"/>
                <wp:positionH relativeFrom="column">
                  <wp:posOffset>1307465</wp:posOffset>
                </wp:positionH>
                <wp:positionV relativeFrom="paragraph">
                  <wp:posOffset>2628265</wp:posOffset>
                </wp:positionV>
                <wp:extent cx="2095500" cy="504825"/>
                <wp:effectExtent l="0" t="0" r="19050" b="28575"/>
                <wp:wrapTight wrapText="bothSides">
                  <wp:wrapPolygon edited="0">
                    <wp:start x="0" y="0"/>
                    <wp:lineTo x="0" y="22008"/>
                    <wp:lineTo x="21600" y="22008"/>
                    <wp:lineTo x="21600"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2095500" cy="5048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B5941B0" w14:textId="77777777" w:rsidR="006956DA" w:rsidRPr="0078385B" w:rsidRDefault="006956DA" w:rsidP="006956DA">
                            <w:pPr>
                              <w:jc w:val="center"/>
                              <w:rPr>
                                <w:color w:val="FFFFFF" w:themeColor="background1"/>
                              </w:rPr>
                            </w:pPr>
                            <w:r w:rsidRPr="0078385B">
                              <w:rPr>
                                <w:rStyle w:val="normaltextrun"/>
                                <w:color w:val="FFFFFF" w:themeColor="background1"/>
                              </w:rPr>
                              <w:t>Refer to Arrhythmia Hot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D6E50" id="Text Box 15" o:spid="_x0000_s1034" type="#_x0000_t202" style="position:absolute;margin-left:102.95pt;margin-top:206.95pt;width:165pt;height:3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" fillcolor="#4f81bd [3204]" strokecolor="#243f60 [1604]" strokeweight="2pt">
                <v:textbox>
                  <w:txbxContent>
                    <w:p w14:paraId="0B5941B0" w14:textId="77777777" w:rsidR="006956DA" w:rsidRPr="0078385B" w:rsidRDefault="006956DA" w:rsidP="006956DA">
                      <w:pPr>
                        <w:jc w:val="center"/>
                        <w:rPr>
                          <w:color w:val="FFFFFF" w:themeColor="background1"/>
                        </w:rPr>
                      </w:pPr>
                      <w:r w:rsidRPr="0078385B">
                        <w:rPr>
                          <w:rStyle w:val="normaltextrun"/>
                          <w:color w:val="FFFFFF" w:themeColor="background1"/>
                        </w:rPr>
                        <w:t>Refer to Arrhythmia Hot Clinic</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771904" behindDoc="0" locked="0" layoutInCell="1" allowOverlap="1" wp14:anchorId="21E0A84C" wp14:editId="6612AB24">
                <wp:simplePos x="0" y="0"/>
                <wp:positionH relativeFrom="column">
                  <wp:posOffset>2355215</wp:posOffset>
                </wp:positionH>
                <wp:positionV relativeFrom="paragraph">
                  <wp:posOffset>2454275</wp:posOffset>
                </wp:positionV>
                <wp:extent cx="0" cy="142875"/>
                <wp:effectExtent l="95250" t="19050" r="76200" b="85725"/>
                <wp:wrapNone/>
                <wp:docPr id="1384355049" name="Straight Arrow Connector 4"/>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E43A19C" id="Straight Arrow Connector 4" o:spid="_x0000_s1026" type="#_x0000_t32" style="position:absolute;margin-left:185.45pt;margin-top:193.25pt;width:0;height:11.2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" strokecolor="#4f81bd [3204]" strokeweight="2pt">
                <v:stroke endarrow="block"/>
                <v:shadow on="t" color="black" opacity="24903f" origin=",.5" offset="0,.55556mm"/>
              </v:shape>
            </w:pict>
          </mc:Fallback>
        </mc:AlternateContent>
      </w:r>
      <w:r w:rsidRPr="00E241D9">
        <w:rPr>
          <w:rFonts w:ascii="Arial" w:hAnsi="Arial" w:cs="Arial"/>
          <w:noProof/>
        </w:rPr>
        <mc:AlternateContent>
          <mc:Choice Requires="wps">
            <w:drawing>
              <wp:anchor distT="0" distB="0" distL="114300" distR="114300" simplePos="0" relativeHeight="251600896" behindDoc="1" locked="0" layoutInCell="1" allowOverlap="1" wp14:anchorId="068323EE" wp14:editId="75F8D510">
                <wp:simplePos x="0" y="0"/>
                <wp:positionH relativeFrom="column">
                  <wp:posOffset>-2340610</wp:posOffset>
                </wp:positionH>
                <wp:positionV relativeFrom="paragraph">
                  <wp:posOffset>1882775</wp:posOffset>
                </wp:positionV>
                <wp:extent cx="5743575" cy="561975"/>
                <wp:effectExtent l="0" t="0" r="28575" b="28575"/>
                <wp:wrapTight wrapText="bothSides">
                  <wp:wrapPolygon edited="0">
                    <wp:start x="0" y="0"/>
                    <wp:lineTo x="0" y="21966"/>
                    <wp:lineTo x="21636" y="21966"/>
                    <wp:lineTo x="21636"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743575" cy="5619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6956683" w14:textId="1CA10C7B" w:rsidR="006956DA" w:rsidRPr="00E241D9" w:rsidRDefault="006956DA" w:rsidP="006956DA">
                            <w:pPr>
                              <w:rPr>
                                <w:sz w:val="20"/>
                                <w:szCs w:val="20"/>
                              </w:rPr>
                            </w:pPr>
                            <w:r w:rsidRPr="00E241D9">
                              <w:rPr>
                                <w:rStyle w:val="normaltextrun"/>
                                <w:sz w:val="20"/>
                                <w:szCs w:val="20"/>
                              </w:rPr>
                              <w:t>Sustained palpitations correlating with arrhythmia documentation or convincing of arrhythmic origin due to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23EE" id="Text Box 13" o:spid="_x0000_s1035" type="#_x0000_t202" style="position:absolute;margin-left:-184.3pt;margin-top:148.25pt;width:452.2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" fillcolor="white [3201]" strokecolor="#4f81bd [3204]" strokeweight="2pt">
                <v:textbox>
                  <w:txbxContent>
                    <w:p w14:paraId="06956683" w14:textId="1CA10C7B" w:rsidR="006956DA" w:rsidRPr="00E241D9" w:rsidRDefault="006956DA" w:rsidP="006956DA">
                      <w:pPr>
                        <w:rPr>
                          <w:sz w:val="20"/>
                          <w:szCs w:val="20"/>
                        </w:rPr>
                      </w:pPr>
                      <w:r w:rsidRPr="00E241D9">
                        <w:rPr>
                          <w:rStyle w:val="normaltextrun"/>
                          <w:sz w:val="20"/>
                          <w:szCs w:val="20"/>
                        </w:rPr>
                        <w:t>Sustained palpitations correlating with arrhythmia documentation or convincing of arrhythmic origin due to history</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19328" behindDoc="0" locked="0" layoutInCell="1" allowOverlap="1" wp14:anchorId="33023C82" wp14:editId="379BFAFF">
                <wp:simplePos x="0" y="0"/>
                <wp:positionH relativeFrom="column">
                  <wp:posOffset>-2628900</wp:posOffset>
                </wp:positionH>
                <wp:positionV relativeFrom="paragraph">
                  <wp:posOffset>2164715</wp:posOffset>
                </wp:positionV>
                <wp:extent cx="2667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37AD3" id="Straight Arrow Connector 23" o:spid="_x0000_s1026" type="#_x0000_t32" style="position:absolute;margin-left:-207pt;margin-top:170.45pt;width:21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" strokecolor="black [3040]">
                <v:stroke endarrow="block"/>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9681BA0" wp14:editId="634A61EF">
                <wp:simplePos x="0" y="0"/>
                <wp:positionH relativeFrom="column">
                  <wp:posOffset>-2340610</wp:posOffset>
                </wp:positionH>
                <wp:positionV relativeFrom="paragraph">
                  <wp:posOffset>2444750</wp:posOffset>
                </wp:positionV>
                <wp:extent cx="390525" cy="419100"/>
                <wp:effectExtent l="38100" t="38100" r="66675" b="133350"/>
                <wp:wrapNone/>
                <wp:docPr id="25" name="Elbow Connector 25"/>
                <wp:cNvGraphicFramePr/>
                <a:graphic xmlns:a="http://schemas.openxmlformats.org/drawingml/2006/main">
                  <a:graphicData uri="http://schemas.microsoft.com/office/word/2010/wordprocessingShape">
                    <wps:wsp>
                      <wps:cNvCnPr/>
                      <wps:spPr>
                        <a:xfrm>
                          <a:off x="0" y="0"/>
                          <a:ext cx="390525" cy="419100"/>
                        </a:xfrm>
                        <a:prstGeom prst="bentConnector3">
                          <a:avLst>
                            <a:gd name="adj1" fmla="val 29167"/>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56788" id="Elbow Connector 25" o:spid="_x0000_s1026" type="#_x0000_t34" style="position:absolute;margin-left:-184.3pt;margin-top:192.5pt;width:30.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" adj="6300" strokecolor="#4f81bd [3204]" strokeweight="2pt">
                <v:stroke endarrow="block"/>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737088" behindDoc="0" locked="0" layoutInCell="1" allowOverlap="1" wp14:anchorId="023DDA3E" wp14:editId="3A6B2812">
                <wp:simplePos x="0" y="0"/>
                <wp:positionH relativeFrom="column">
                  <wp:posOffset>-2626360</wp:posOffset>
                </wp:positionH>
                <wp:positionV relativeFrom="paragraph">
                  <wp:posOffset>1416050</wp:posOffset>
                </wp:positionV>
                <wp:extent cx="266700" cy="0"/>
                <wp:effectExtent l="0" t="76200" r="19050" b="95250"/>
                <wp:wrapNone/>
                <wp:docPr id="171745512" name="Straight Arrow Connector 17174551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DF5376" id="Straight Arrow Connector 171745512" o:spid="_x0000_s1026" type="#_x0000_t32" style="position:absolute;margin-left:-206.8pt;margin-top:111.5pt;width:21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" strokecolor="black [3040]">
                <v:stroke endarrow="block"/>
              </v:shape>
            </w:pict>
          </mc:Fallback>
        </mc:AlternateContent>
      </w:r>
      <w:r w:rsidRPr="00E241D9">
        <w:rPr>
          <w:noProof/>
        </w:rPr>
        <mc:AlternateContent>
          <mc:Choice Requires="wps">
            <w:drawing>
              <wp:anchor distT="0" distB="0" distL="114300" distR="114300" simplePos="0" relativeHeight="251523072" behindDoc="1" locked="0" layoutInCell="1" allowOverlap="1" wp14:anchorId="5F0D9CA5" wp14:editId="7E23107E">
                <wp:simplePos x="0" y="0"/>
                <wp:positionH relativeFrom="column">
                  <wp:posOffset>-2312035</wp:posOffset>
                </wp:positionH>
                <wp:positionV relativeFrom="paragraph">
                  <wp:posOffset>3502025</wp:posOffset>
                </wp:positionV>
                <wp:extent cx="3581400" cy="1276350"/>
                <wp:effectExtent l="0" t="0" r="19050" b="19050"/>
                <wp:wrapTight wrapText="bothSides">
                  <wp:wrapPolygon edited="0">
                    <wp:start x="0" y="0"/>
                    <wp:lineTo x="0" y="21600"/>
                    <wp:lineTo x="21600" y="21600"/>
                    <wp:lineTo x="21600"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3581400" cy="1276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1F546E6"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Style w:val="normaltextrun"/>
                                <w:rFonts w:ascii="Arial" w:hAnsi="Arial" w:cs="Arial"/>
                                <w:sz w:val="20"/>
                                <w:szCs w:val="20"/>
                              </w:rPr>
                            </w:pPr>
                            <w:r w:rsidRPr="008B035D">
                              <w:rPr>
                                <w:rStyle w:val="normaltextrun"/>
                                <w:rFonts w:ascii="Arial" w:hAnsi="Arial" w:cs="Arial"/>
                                <w:sz w:val="20"/>
                                <w:szCs w:val="20"/>
                              </w:rPr>
                              <w:t>Positive family history of SCD or ICC suspicion or other underlying heart disease</w:t>
                            </w:r>
                          </w:p>
                          <w:p w14:paraId="09ADA27A"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Style w:val="normaltextrun"/>
                                <w:rFonts w:ascii="Arial" w:hAnsi="Arial" w:cs="Arial"/>
                                <w:sz w:val="20"/>
                                <w:szCs w:val="20"/>
                              </w:rPr>
                            </w:pPr>
                            <w:r w:rsidRPr="008B035D">
                              <w:rPr>
                                <w:rStyle w:val="normaltextrun"/>
                                <w:rFonts w:ascii="Arial" w:hAnsi="Arial" w:cs="Arial"/>
                                <w:sz w:val="20"/>
                                <w:szCs w:val="20"/>
                              </w:rPr>
                              <w:t>Highly symptomatic recurrent AF</w:t>
                            </w:r>
                          </w:p>
                          <w:p w14:paraId="653EC948"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Style w:val="normaltextrun"/>
                                <w:rFonts w:ascii="Arial" w:hAnsi="Arial" w:cs="Arial"/>
                                <w:sz w:val="20"/>
                                <w:szCs w:val="20"/>
                              </w:rPr>
                            </w:pPr>
                            <w:r w:rsidRPr="008B035D">
                              <w:rPr>
                                <w:rStyle w:val="normaltextrun"/>
                                <w:rFonts w:ascii="Arial" w:hAnsi="Arial" w:cs="Arial"/>
                                <w:sz w:val="20"/>
                                <w:szCs w:val="20"/>
                              </w:rPr>
                              <w:t>New atrial flutter</w:t>
                            </w:r>
                          </w:p>
                          <w:p w14:paraId="34BCBA61" w14:textId="77777777" w:rsidR="006956DA" w:rsidRPr="008B035D" w:rsidRDefault="006956DA" w:rsidP="006956DA">
                            <w:pPr>
                              <w:pStyle w:val="ListParagraph"/>
                              <w:numPr>
                                <w:ilvl w:val="0"/>
                                <w:numId w:val="21"/>
                              </w:numPr>
                              <w:ind w:left="426" w:hanging="284"/>
                              <w:jc w:val="both"/>
                              <w:rPr>
                                <w:sz w:val="20"/>
                                <w:szCs w:val="20"/>
                              </w:rPr>
                            </w:pPr>
                            <w:r w:rsidRPr="008B035D">
                              <w:rPr>
                                <w:sz w:val="20"/>
                                <w:szCs w:val="20"/>
                              </w:rPr>
                              <w:t xml:space="preserve">Complex cardiac history previously under the care of </w:t>
                            </w:r>
                            <w:r>
                              <w:rPr>
                                <w:sz w:val="20"/>
                                <w:szCs w:val="20"/>
                              </w:rPr>
                              <w:t>consultant c</w:t>
                            </w:r>
                            <w:r w:rsidRPr="008B035D">
                              <w:rPr>
                                <w:sz w:val="20"/>
                                <w:szCs w:val="20"/>
                              </w:rPr>
                              <w:t>ardiologist</w:t>
                            </w:r>
                          </w:p>
                          <w:p w14:paraId="4746F24E"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Fonts w:ascii="Arial" w:hAnsi="Arial" w:cs="Arial"/>
                                <w:sz w:val="20"/>
                                <w:szCs w:val="20"/>
                              </w:rPr>
                            </w:pPr>
                            <w:r w:rsidRPr="008B035D">
                              <w:rPr>
                                <w:rFonts w:ascii="Arial" w:hAnsi="Arial" w:cs="Arial"/>
                                <w:sz w:val="20"/>
                                <w:szCs w:val="20"/>
                              </w:rPr>
                              <w:t>Cardiac ablation within the past 12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D9CA5" id="Text Box 14" o:spid="_x0000_s1036" type="#_x0000_t202" style="position:absolute;margin-left:-182.05pt;margin-top:275.75pt;width:282pt;height:10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" fillcolor="white [3201]" strokecolor="#c0504d [3205]" strokeweight="2pt">
                <v:textbox>
                  <w:txbxContent>
                    <w:p w14:paraId="11F546E6"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Style w:val="normaltextrun"/>
                          <w:rFonts w:ascii="Arial" w:hAnsi="Arial" w:cs="Arial"/>
                          <w:sz w:val="20"/>
                          <w:szCs w:val="20"/>
                        </w:rPr>
                      </w:pPr>
                      <w:r w:rsidRPr="008B035D">
                        <w:rPr>
                          <w:rStyle w:val="normaltextrun"/>
                          <w:rFonts w:ascii="Arial" w:hAnsi="Arial" w:cs="Arial"/>
                          <w:sz w:val="20"/>
                          <w:szCs w:val="20"/>
                        </w:rPr>
                        <w:t>Positive family history of SCD or ICC suspicion or other underlying heart disease</w:t>
                      </w:r>
                    </w:p>
                    <w:p w14:paraId="09ADA27A"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Style w:val="normaltextrun"/>
                          <w:rFonts w:ascii="Arial" w:hAnsi="Arial" w:cs="Arial"/>
                          <w:sz w:val="20"/>
                          <w:szCs w:val="20"/>
                        </w:rPr>
                      </w:pPr>
                      <w:r w:rsidRPr="008B035D">
                        <w:rPr>
                          <w:rStyle w:val="normaltextrun"/>
                          <w:rFonts w:ascii="Arial" w:hAnsi="Arial" w:cs="Arial"/>
                          <w:sz w:val="20"/>
                          <w:szCs w:val="20"/>
                        </w:rPr>
                        <w:t>Highly symptomatic recurrent AF</w:t>
                      </w:r>
                    </w:p>
                    <w:p w14:paraId="653EC948"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Style w:val="normaltextrun"/>
                          <w:rFonts w:ascii="Arial" w:hAnsi="Arial" w:cs="Arial"/>
                          <w:sz w:val="20"/>
                          <w:szCs w:val="20"/>
                        </w:rPr>
                      </w:pPr>
                      <w:r w:rsidRPr="008B035D">
                        <w:rPr>
                          <w:rStyle w:val="normaltextrun"/>
                          <w:rFonts w:ascii="Arial" w:hAnsi="Arial" w:cs="Arial"/>
                          <w:sz w:val="20"/>
                          <w:szCs w:val="20"/>
                        </w:rPr>
                        <w:t>New atrial flutter</w:t>
                      </w:r>
                    </w:p>
                    <w:p w14:paraId="34BCBA61" w14:textId="77777777" w:rsidR="006956DA" w:rsidRPr="008B035D" w:rsidRDefault="006956DA" w:rsidP="006956DA">
                      <w:pPr>
                        <w:pStyle w:val="ListParagraph"/>
                        <w:numPr>
                          <w:ilvl w:val="0"/>
                          <w:numId w:val="21"/>
                        </w:numPr>
                        <w:ind w:left="426" w:hanging="284"/>
                        <w:jc w:val="both"/>
                        <w:rPr>
                          <w:sz w:val="20"/>
                          <w:szCs w:val="20"/>
                        </w:rPr>
                      </w:pPr>
                      <w:r w:rsidRPr="008B035D">
                        <w:rPr>
                          <w:sz w:val="20"/>
                          <w:szCs w:val="20"/>
                        </w:rPr>
                        <w:t xml:space="preserve">Complex cardiac history previously under the care of </w:t>
                      </w:r>
                      <w:r>
                        <w:rPr>
                          <w:sz w:val="20"/>
                          <w:szCs w:val="20"/>
                        </w:rPr>
                        <w:t>consultant c</w:t>
                      </w:r>
                      <w:r w:rsidRPr="008B035D">
                        <w:rPr>
                          <w:sz w:val="20"/>
                          <w:szCs w:val="20"/>
                        </w:rPr>
                        <w:t>ardiologist</w:t>
                      </w:r>
                    </w:p>
                    <w:p w14:paraId="4746F24E" w14:textId="77777777" w:rsidR="006956DA" w:rsidRPr="008B035D" w:rsidRDefault="006956DA" w:rsidP="006956DA">
                      <w:pPr>
                        <w:pStyle w:val="paragraph"/>
                        <w:numPr>
                          <w:ilvl w:val="0"/>
                          <w:numId w:val="21"/>
                        </w:numPr>
                        <w:spacing w:before="0" w:beforeAutospacing="0" w:after="0" w:afterAutospacing="0"/>
                        <w:ind w:left="426" w:hanging="284"/>
                        <w:textAlignment w:val="baseline"/>
                        <w:rPr>
                          <w:rFonts w:ascii="Arial" w:hAnsi="Arial" w:cs="Arial"/>
                          <w:sz w:val="20"/>
                          <w:szCs w:val="20"/>
                        </w:rPr>
                      </w:pPr>
                      <w:r w:rsidRPr="008B035D">
                        <w:rPr>
                          <w:rFonts w:ascii="Arial" w:hAnsi="Arial" w:cs="Arial"/>
                          <w:sz w:val="20"/>
                          <w:szCs w:val="20"/>
                        </w:rPr>
                        <w:t>Cardiac ablation within the past 12 months</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14:anchorId="25502AD9" wp14:editId="6544093B">
                <wp:simplePos x="0" y="0"/>
                <wp:positionH relativeFrom="column">
                  <wp:posOffset>-2628900</wp:posOffset>
                </wp:positionH>
                <wp:positionV relativeFrom="paragraph">
                  <wp:posOffset>693420</wp:posOffset>
                </wp:positionV>
                <wp:extent cx="26670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6C5DCF" id="Straight Arrow Connector 22" o:spid="_x0000_s1026" type="#_x0000_t32" style="position:absolute;margin-left:-207pt;margin-top:54.6pt;width:2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" strokecolor="black [3040]">
                <v:stroke endarrow="block"/>
              </v:shape>
            </w:pict>
          </mc:Fallback>
        </mc:AlternateContent>
      </w:r>
      <w:r w:rsidRPr="00E241D9">
        <w:rPr>
          <w:rFonts w:ascii="Arial" w:hAnsi="Arial" w:cs="Arial"/>
          <w:noProof/>
        </w:rPr>
        <mc:AlternateContent>
          <mc:Choice Requires="wps">
            <w:drawing>
              <wp:anchor distT="0" distB="0" distL="114300" distR="114300" simplePos="0" relativeHeight="251506688" behindDoc="1" locked="0" layoutInCell="1" allowOverlap="1" wp14:anchorId="3A3C9440" wp14:editId="49D0AB2F">
                <wp:simplePos x="0" y="0"/>
                <wp:positionH relativeFrom="column">
                  <wp:posOffset>-2350135</wp:posOffset>
                </wp:positionH>
                <wp:positionV relativeFrom="paragraph">
                  <wp:posOffset>330200</wp:posOffset>
                </wp:positionV>
                <wp:extent cx="5734050" cy="609600"/>
                <wp:effectExtent l="0" t="0" r="19050" b="19050"/>
                <wp:wrapTight wrapText="bothSides">
                  <wp:wrapPolygon edited="0">
                    <wp:start x="0" y="0"/>
                    <wp:lineTo x="0" y="21600"/>
                    <wp:lineTo x="21600" y="21600"/>
                    <wp:lineTo x="21600"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57340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B4E3D" w14:textId="0B3680A7" w:rsidR="006956DA" w:rsidRPr="00E241D9" w:rsidRDefault="006956DA" w:rsidP="006956DA">
                            <w:pPr>
                              <w:rPr>
                                <w:sz w:val="20"/>
                                <w:szCs w:val="20"/>
                              </w:rPr>
                            </w:pPr>
                            <w:r w:rsidRPr="00E241D9">
                              <w:rPr>
                                <w:rStyle w:val="normaltextrun"/>
                                <w:sz w:val="20"/>
                                <w:szCs w:val="20"/>
                              </w:rPr>
                              <w:t>Normal ECG/ambulatory monitor or Sinus Ta</w:t>
                            </w:r>
                            <w:r>
                              <w:rPr>
                                <w:rStyle w:val="normaltextrun"/>
                                <w:sz w:val="20"/>
                                <w:szCs w:val="20"/>
                              </w:rPr>
                              <w:t xml:space="preserve">chycardia at time of symptoms </w:t>
                            </w:r>
                            <w:r w:rsidRPr="00E241D9">
                              <w:rPr>
                                <w:rStyle w:val="normaltextrun"/>
                                <w:sz w:val="20"/>
                                <w:szCs w:val="20"/>
                              </w:rPr>
                              <w:sym w:font="Wingdings" w:char="F0E0"/>
                            </w:r>
                            <w:r>
                              <w:rPr>
                                <w:rStyle w:val="normaltextrun"/>
                                <w:sz w:val="20"/>
                                <w:szCs w:val="20"/>
                              </w:rPr>
                              <w:t xml:space="preserve"> r</w:t>
                            </w:r>
                            <w:r w:rsidRPr="00E241D9">
                              <w:rPr>
                                <w:rStyle w:val="normaltextrun"/>
                                <w:sz w:val="20"/>
                                <w:szCs w:val="20"/>
                              </w:rPr>
                              <w:t>eassurance, lifestyle measures, treat un</w:t>
                            </w:r>
                            <w:r>
                              <w:rPr>
                                <w:rStyle w:val="normaltextrun"/>
                                <w:sz w:val="20"/>
                                <w:szCs w:val="20"/>
                              </w:rPr>
                              <w:t>derlying cause (e.g., anxiety, h</w:t>
                            </w:r>
                            <w:r w:rsidRPr="00E241D9">
                              <w:rPr>
                                <w:rStyle w:val="normaltextrun"/>
                                <w:sz w:val="20"/>
                                <w:szCs w:val="20"/>
                              </w:rPr>
                              <w:t>ormonal disorder,</w:t>
                            </w:r>
                            <w:r>
                              <w:rPr>
                                <w:rStyle w:val="normaltextrun"/>
                                <w:sz w:val="20"/>
                                <w:szCs w:val="20"/>
                              </w:rPr>
                              <w:t xml:space="preserve"> lifestyle,</w:t>
                            </w:r>
                            <w:r w:rsidRPr="00E241D9">
                              <w:rPr>
                                <w:rStyle w:val="normaltextrun"/>
                                <w:sz w:val="20"/>
                                <w:szCs w:val="20"/>
                              </w:rPr>
                              <w:t xml:space="preserve"> etc</w:t>
                            </w:r>
                            <w:r w:rsidR="00A13F1A">
                              <w:rPr>
                                <w:rStyle w:val="normaltextrun"/>
                                <w:sz w:val="20"/>
                                <w:szCs w:val="20"/>
                              </w:rPr>
                              <w:t>.</w:t>
                            </w:r>
                            <w:r w:rsidRPr="00E241D9">
                              <w:rPr>
                                <w:rStyle w:val="normaltextru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9440" id="Text Box 21" o:spid="_x0000_s1037" type="#_x0000_t202" style="position:absolute;margin-left:-185.05pt;margin-top:26pt;width:451.5pt;height:4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" fillcolor="white [3201]" strokeweight=".5pt">
                <v:textbox>
                  <w:txbxContent>
                    <w:p w14:paraId="641B4E3D" w14:textId="0B3680A7" w:rsidR="006956DA" w:rsidRPr="00E241D9" w:rsidRDefault="006956DA" w:rsidP="006956DA">
                      <w:pPr>
                        <w:rPr>
                          <w:sz w:val="20"/>
                          <w:szCs w:val="20"/>
                        </w:rPr>
                      </w:pPr>
                      <w:r w:rsidRPr="00E241D9">
                        <w:rPr>
                          <w:rStyle w:val="normaltextrun"/>
                          <w:sz w:val="20"/>
                          <w:szCs w:val="20"/>
                        </w:rPr>
                        <w:t>Normal ECG/ambulatory monitor or Sinus Ta</w:t>
                      </w:r>
                      <w:r>
                        <w:rPr>
                          <w:rStyle w:val="normaltextrun"/>
                          <w:sz w:val="20"/>
                          <w:szCs w:val="20"/>
                        </w:rPr>
                        <w:t xml:space="preserve">chycardia at time of symptoms </w:t>
                      </w:r>
                      <w:r w:rsidRPr="00E241D9">
                        <w:rPr>
                          <w:rStyle w:val="normaltextrun"/>
                          <w:sz w:val="20"/>
                          <w:szCs w:val="20"/>
                        </w:rPr>
                        <w:sym w:font="Wingdings" w:char="F0E0"/>
                      </w:r>
                      <w:r>
                        <w:rPr>
                          <w:rStyle w:val="normaltextrun"/>
                          <w:sz w:val="20"/>
                          <w:szCs w:val="20"/>
                        </w:rPr>
                        <w:t xml:space="preserve"> r</w:t>
                      </w:r>
                      <w:r w:rsidRPr="00E241D9">
                        <w:rPr>
                          <w:rStyle w:val="normaltextrun"/>
                          <w:sz w:val="20"/>
                          <w:szCs w:val="20"/>
                        </w:rPr>
                        <w:t>eassurance, lifestyle measures, treat un</w:t>
                      </w:r>
                      <w:r>
                        <w:rPr>
                          <w:rStyle w:val="normaltextrun"/>
                          <w:sz w:val="20"/>
                          <w:szCs w:val="20"/>
                        </w:rPr>
                        <w:t>derlying cause (e.g., anxiety, h</w:t>
                      </w:r>
                      <w:r w:rsidRPr="00E241D9">
                        <w:rPr>
                          <w:rStyle w:val="normaltextrun"/>
                          <w:sz w:val="20"/>
                          <w:szCs w:val="20"/>
                        </w:rPr>
                        <w:t>ormonal disorder,</w:t>
                      </w:r>
                      <w:r>
                        <w:rPr>
                          <w:rStyle w:val="normaltextrun"/>
                          <w:sz w:val="20"/>
                          <w:szCs w:val="20"/>
                        </w:rPr>
                        <w:t xml:space="preserve"> lifestyle,</w:t>
                      </w:r>
                      <w:r w:rsidRPr="00E241D9">
                        <w:rPr>
                          <w:rStyle w:val="normaltextrun"/>
                          <w:sz w:val="20"/>
                          <w:szCs w:val="20"/>
                        </w:rPr>
                        <w:t xml:space="preserve"> etc</w:t>
                      </w:r>
                      <w:r w:rsidR="00A13F1A">
                        <w:rPr>
                          <w:rStyle w:val="normaltextrun"/>
                          <w:sz w:val="20"/>
                          <w:szCs w:val="20"/>
                        </w:rPr>
                        <w:t>.</w:t>
                      </w:r>
                      <w:r w:rsidRPr="00E241D9">
                        <w:rPr>
                          <w:rStyle w:val="normaltextrun"/>
                          <w:sz w:val="20"/>
                          <w:szCs w:val="20"/>
                        </w:rPr>
                        <w:t>)</w:t>
                      </w:r>
                    </w:p>
                  </w:txbxContent>
                </v:textbox>
                <w10:wrap type="tight"/>
              </v:shape>
            </w:pict>
          </mc:Fallback>
        </mc:AlternateContent>
      </w:r>
      <w:r w:rsidRPr="00E241D9">
        <w:rPr>
          <w:rFonts w:ascii="Arial" w:hAnsi="Arial" w:cs="Arial"/>
          <w:noProof/>
        </w:rPr>
        <mc:AlternateContent>
          <mc:Choice Requires="wps">
            <w:drawing>
              <wp:anchor distT="0" distB="0" distL="114300" distR="114300" simplePos="0" relativeHeight="251579392" behindDoc="1" locked="0" layoutInCell="1" allowOverlap="1" wp14:anchorId="18665BF2" wp14:editId="0CF5B941">
                <wp:simplePos x="0" y="0"/>
                <wp:positionH relativeFrom="column">
                  <wp:posOffset>-2350135</wp:posOffset>
                </wp:positionH>
                <wp:positionV relativeFrom="paragraph">
                  <wp:posOffset>1177925</wp:posOffset>
                </wp:positionV>
                <wp:extent cx="5734050" cy="457200"/>
                <wp:effectExtent l="0" t="0" r="19050" b="19050"/>
                <wp:wrapTight wrapText="bothSides">
                  <wp:wrapPolygon edited="0">
                    <wp:start x="0" y="0"/>
                    <wp:lineTo x="0" y="21600"/>
                    <wp:lineTo x="21600" y="21600"/>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5734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9AED6" w14:textId="6D23A958" w:rsidR="006956DA" w:rsidRPr="00E241D9" w:rsidRDefault="006956DA" w:rsidP="00C52027">
                            <w:pPr>
                              <w:rPr>
                                <w:sz w:val="20"/>
                                <w:szCs w:val="20"/>
                              </w:rPr>
                            </w:pPr>
                            <w:r w:rsidRPr="00C52027">
                              <w:rPr>
                                <w:rStyle w:val="normaltextrun"/>
                                <w:sz w:val="20"/>
                                <w:szCs w:val="20"/>
                              </w:rPr>
                              <w:t>Atrial Fibrillation/Atrial Flutter</w:t>
                            </w:r>
                            <w:r w:rsidR="00004A98" w:rsidRPr="00C52027">
                              <w:rPr>
                                <w:rStyle w:val="normaltextrun"/>
                                <w:sz w:val="20"/>
                                <w:szCs w:val="20"/>
                              </w:rPr>
                              <w:t>/Suspected POTS</w:t>
                            </w:r>
                            <w:r w:rsidRPr="00C52027">
                              <w:rPr>
                                <w:rStyle w:val="normaltextrun"/>
                                <w:sz w:val="20"/>
                                <w:szCs w:val="20"/>
                              </w:rPr>
                              <w:t xml:space="preserve"> </w:t>
                            </w:r>
                            <w:r w:rsidRPr="00C52027">
                              <w:rPr>
                                <w:rStyle w:val="normaltextrun"/>
                                <w:sz w:val="20"/>
                                <w:szCs w:val="20"/>
                              </w:rPr>
                              <w:sym w:font="Wingdings" w:char="F0E0"/>
                            </w:r>
                            <w:r w:rsidRPr="00C52027">
                              <w:rPr>
                                <w:rStyle w:val="normaltextrun"/>
                                <w:sz w:val="20"/>
                                <w:szCs w:val="20"/>
                              </w:rPr>
                              <w:t xml:space="preserve"> </w:t>
                            </w:r>
                            <w:r w:rsidR="0056279E">
                              <w:rPr>
                                <w:rStyle w:val="normaltextrun"/>
                                <w:sz w:val="20"/>
                                <w:szCs w:val="20"/>
                              </w:rPr>
                              <w:t xml:space="preserve">please </w:t>
                            </w:r>
                            <w:r w:rsidRPr="00C52027">
                              <w:rPr>
                                <w:rStyle w:val="normaltextrun"/>
                                <w:sz w:val="20"/>
                                <w:szCs w:val="20"/>
                              </w:rPr>
                              <w:t>see BNSSG Remedy page</w:t>
                            </w:r>
                            <w:r w:rsidR="00A13F1A">
                              <w:rPr>
                                <w:rStyle w:val="normaltextru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65BF2" id="Text Box 16" o:spid="_x0000_s1038" type="#_x0000_t202" style="position:absolute;margin-left:-185.05pt;margin-top:92.75pt;width:451.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" fillcolor="white [3201]" strokeweight=".5pt">
                <v:textbox>
                  <w:txbxContent>
                    <w:p w14:paraId="7A39AED6" w14:textId="6D23A958" w:rsidR="006956DA" w:rsidRPr="00E241D9" w:rsidRDefault="006956DA" w:rsidP="00C52027">
                      <w:pPr>
                        <w:rPr>
                          <w:sz w:val="20"/>
                          <w:szCs w:val="20"/>
                        </w:rPr>
                      </w:pPr>
                      <w:r w:rsidRPr="00C52027">
                        <w:rPr>
                          <w:rStyle w:val="normaltextrun"/>
                          <w:sz w:val="20"/>
                          <w:szCs w:val="20"/>
                        </w:rPr>
                        <w:t>Atrial Fibrillation/Atrial Flutter</w:t>
                      </w:r>
                      <w:r w:rsidR="00004A98" w:rsidRPr="00C52027">
                        <w:rPr>
                          <w:rStyle w:val="normaltextrun"/>
                          <w:sz w:val="20"/>
                          <w:szCs w:val="20"/>
                        </w:rPr>
                        <w:t>/Suspected POTS</w:t>
                      </w:r>
                      <w:r w:rsidRPr="00C52027">
                        <w:rPr>
                          <w:rStyle w:val="normaltextrun"/>
                          <w:sz w:val="20"/>
                          <w:szCs w:val="20"/>
                        </w:rPr>
                        <w:t xml:space="preserve"> </w:t>
                      </w:r>
                      <w:r w:rsidRPr="00C52027">
                        <w:rPr>
                          <w:rStyle w:val="normaltextrun"/>
                          <w:sz w:val="20"/>
                          <w:szCs w:val="20"/>
                        </w:rPr>
                        <w:sym w:font="Wingdings" w:char="F0E0"/>
                      </w:r>
                      <w:r w:rsidRPr="00C52027">
                        <w:rPr>
                          <w:rStyle w:val="normaltextrun"/>
                          <w:sz w:val="20"/>
                          <w:szCs w:val="20"/>
                        </w:rPr>
                        <w:t xml:space="preserve"> </w:t>
                      </w:r>
                      <w:r w:rsidR="0056279E">
                        <w:rPr>
                          <w:rStyle w:val="normaltextrun"/>
                          <w:sz w:val="20"/>
                          <w:szCs w:val="20"/>
                        </w:rPr>
                        <w:t xml:space="preserve">please </w:t>
                      </w:r>
                      <w:r w:rsidRPr="00C52027">
                        <w:rPr>
                          <w:rStyle w:val="normaltextrun"/>
                          <w:sz w:val="20"/>
                          <w:szCs w:val="20"/>
                        </w:rPr>
                        <w:t>see BNSSG Remedy page</w:t>
                      </w:r>
                      <w:r w:rsidR="00A13F1A">
                        <w:rPr>
                          <w:rStyle w:val="normaltextrun"/>
                          <w:sz w:val="20"/>
                          <w:szCs w:val="20"/>
                        </w:rPr>
                        <w:t xml:space="preserve">        </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14:anchorId="702AE34F" wp14:editId="430409B8">
                <wp:simplePos x="0" y="0"/>
                <wp:positionH relativeFrom="column">
                  <wp:posOffset>-2931160</wp:posOffset>
                </wp:positionH>
                <wp:positionV relativeFrom="paragraph">
                  <wp:posOffset>111125</wp:posOffset>
                </wp:positionV>
                <wp:extent cx="590550" cy="4029075"/>
                <wp:effectExtent l="0" t="0" r="57150" b="85725"/>
                <wp:wrapNone/>
                <wp:docPr id="20" name="Elbow Connector 20"/>
                <wp:cNvGraphicFramePr/>
                <a:graphic xmlns:a="http://schemas.openxmlformats.org/drawingml/2006/main">
                  <a:graphicData uri="http://schemas.microsoft.com/office/word/2010/wordprocessingShape">
                    <wps:wsp>
                      <wps:cNvCnPr/>
                      <wps:spPr>
                        <a:xfrm>
                          <a:off x="0" y="0"/>
                          <a:ext cx="590550" cy="40290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A0E5E" id="Elbow Connector 20" o:spid="_x0000_s1026" type="#_x0000_t34" style="position:absolute;margin-left:-230.8pt;margin-top:8.75pt;width:46.5pt;height:3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" strokecolor="black [3040]">
                <v:stroke endarrow="block"/>
              </v:shape>
            </w:pict>
          </mc:Fallback>
        </mc:AlternateContent>
      </w:r>
      <w:r>
        <w:rPr>
          <w:noProof/>
        </w:rPr>
        <mc:AlternateContent>
          <mc:Choice Requires="wps">
            <w:drawing>
              <wp:anchor distT="0" distB="0" distL="114300" distR="114300" simplePos="0" relativeHeight="251753472" behindDoc="0" locked="0" layoutInCell="1" allowOverlap="1" wp14:anchorId="73605384" wp14:editId="040EB360">
                <wp:simplePos x="0" y="0"/>
                <wp:positionH relativeFrom="column">
                  <wp:posOffset>1276350</wp:posOffset>
                </wp:positionH>
                <wp:positionV relativeFrom="paragraph">
                  <wp:posOffset>4166235</wp:posOffset>
                </wp:positionV>
                <wp:extent cx="400050" cy="0"/>
                <wp:effectExtent l="38100" t="76200" r="38100" b="133350"/>
                <wp:wrapNone/>
                <wp:docPr id="34" name="Straight Arrow Connector 34"/>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CB96A09" id="Straight Arrow Connector 34" o:spid="_x0000_s1026" type="#_x0000_t32" style="position:absolute;margin-left:100.5pt;margin-top:328.05pt;width:31.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" strokecolor="#c0504d [3205]" strokeweight="2pt">
                <v:stroke endarrow="block"/>
                <v:shadow on="t" color="black" opacity="24903f" origin=",.5" offset="0,.55556mm"/>
              </v:shape>
            </w:pict>
          </mc:Fallback>
        </mc:AlternateContent>
      </w:r>
      <w:r w:rsidRPr="00E241D9">
        <w:rPr>
          <w:noProof/>
        </w:rPr>
        <mc:AlternateContent>
          <mc:Choice Requires="wps">
            <w:drawing>
              <wp:anchor distT="0" distB="0" distL="114300" distR="114300" simplePos="0" relativeHeight="251634688" behindDoc="1" locked="0" layoutInCell="1" allowOverlap="1" wp14:anchorId="2083EA8B" wp14:editId="5C069854">
                <wp:simplePos x="0" y="0"/>
                <wp:positionH relativeFrom="column">
                  <wp:posOffset>1704975</wp:posOffset>
                </wp:positionH>
                <wp:positionV relativeFrom="paragraph">
                  <wp:posOffset>3907155</wp:posOffset>
                </wp:positionV>
                <wp:extent cx="1713230" cy="504825"/>
                <wp:effectExtent l="0" t="0" r="20320" b="28575"/>
                <wp:wrapTight wrapText="bothSides">
                  <wp:wrapPolygon edited="0">
                    <wp:start x="0" y="0"/>
                    <wp:lineTo x="0" y="22008"/>
                    <wp:lineTo x="21616" y="22008"/>
                    <wp:lineTo x="21616"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1713230" cy="504825"/>
                        </a:xfrm>
                        <a:prstGeom prst="rect">
                          <a:avLst/>
                        </a:prstGeom>
                        <a:solidFill>
                          <a:schemeClr val="accent2">
                            <a:lumMod val="60000"/>
                            <a:lumOff val="40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7CA76BA" w14:textId="59D05559" w:rsidR="006956DA" w:rsidRPr="0078385B" w:rsidRDefault="006956DA" w:rsidP="006956DA">
                            <w:pPr>
                              <w:jc w:val="center"/>
                              <w:rPr>
                                <w:color w:val="FFFFFF" w:themeColor="background1"/>
                              </w:rPr>
                            </w:pPr>
                            <w:r>
                              <w:rPr>
                                <w:rStyle w:val="normaltextrun"/>
                                <w:color w:val="FFFFFF" w:themeColor="background1"/>
                              </w:rPr>
                              <w:t>Consultant EP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3EA8B" id="Text Box 27" o:spid="_x0000_s1039" type="#_x0000_t202" style="position:absolute;margin-left:134.25pt;margin-top:307.65pt;width:134.9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" fillcolor="#d99594 [1941]" strokecolor="#622423 [1605]" strokeweight="2pt">
                <v:textbox>
                  <w:txbxContent>
                    <w:p w14:paraId="07CA76BA" w14:textId="59D05559" w:rsidR="006956DA" w:rsidRPr="0078385B" w:rsidRDefault="006956DA" w:rsidP="006956DA">
                      <w:pPr>
                        <w:jc w:val="center"/>
                        <w:rPr>
                          <w:color w:val="FFFFFF" w:themeColor="background1"/>
                        </w:rPr>
                      </w:pPr>
                      <w:r>
                        <w:rPr>
                          <w:rStyle w:val="normaltextrun"/>
                          <w:color w:val="FFFFFF" w:themeColor="background1"/>
                        </w:rPr>
                        <w:t>Consultant EP Clinic</w:t>
                      </w:r>
                    </w:p>
                  </w:txbxContent>
                </v:textbox>
                <w10:wrap type="tight"/>
              </v:shape>
            </w:pict>
          </mc:Fallback>
        </mc:AlternateContent>
      </w:r>
    </w:p>
    <w:p w14:paraId="14688142" w14:textId="5200E799"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08336DDD" w14:textId="33430FD2"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380A6332" w14:textId="11161A33"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018C3994" w14:textId="1A002017"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7B899005" w14:textId="0933BE3E"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676704EE" w14:textId="428C461C"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7635003D" w14:textId="727A2ED1"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6A5725EF" w14:textId="5B3FBEF5" w:rsidR="006956DA" w:rsidRDefault="006956DA" w:rsidP="006956DA">
      <w:pPr>
        <w:pStyle w:val="paragraph"/>
        <w:spacing w:before="0" w:beforeAutospacing="0" w:after="0" w:afterAutospacing="0"/>
        <w:textAlignment w:val="baseline"/>
        <w:rPr>
          <w:rStyle w:val="normaltextrun"/>
          <w:rFonts w:ascii="Arial" w:hAnsi="Arial" w:cs="Arial"/>
        </w:rPr>
      </w:pPr>
    </w:p>
    <w:p w14:paraId="2C5732BE" w14:textId="03B5F1AD" w:rsidR="006956DA" w:rsidRDefault="00A13F1A" w:rsidP="006956DA">
      <w:pPr>
        <w:pStyle w:val="paragraph"/>
        <w:spacing w:before="0" w:beforeAutospacing="0" w:after="0" w:afterAutospacing="0"/>
        <w:textAlignment w:val="baseline"/>
        <w:rPr>
          <w:rStyle w:val="normaltextrun"/>
          <w:rFonts w:ascii="Arial" w:hAnsi="Arial" w:cs="Arial"/>
        </w:rPr>
      </w:pPr>
      <w:r>
        <w:rPr>
          <w:rFonts w:ascii="Arial" w:hAnsi="Arial" w:cs="Arial"/>
          <w:noProof/>
        </w:rPr>
        <w:t xml:space="preserve">      </w:t>
      </w:r>
    </w:p>
    <w:p w14:paraId="211B175D" w14:textId="31A2A4C0" w:rsidR="00DD3EA6" w:rsidRDefault="00DD3EA6" w:rsidP="006956DA">
      <w:pPr>
        <w:pStyle w:val="paragraph"/>
        <w:spacing w:before="0" w:beforeAutospacing="0" w:after="0" w:afterAutospacing="0"/>
        <w:textAlignment w:val="baseline"/>
        <w:rPr>
          <w:rStyle w:val="normaltextrun"/>
          <w:rFonts w:ascii="Arial" w:hAnsi="Arial" w:cs="Arial"/>
        </w:rPr>
      </w:pPr>
    </w:p>
    <w:p w14:paraId="1243FED7" w14:textId="488A5A65" w:rsidR="00DD3EA6" w:rsidRDefault="00DD3EA6" w:rsidP="006956DA">
      <w:pPr>
        <w:pStyle w:val="paragraph"/>
        <w:spacing w:before="0" w:beforeAutospacing="0" w:after="0" w:afterAutospacing="0"/>
        <w:textAlignment w:val="baseline"/>
        <w:rPr>
          <w:rStyle w:val="normaltextrun"/>
          <w:rFonts w:ascii="Arial" w:hAnsi="Arial" w:cs="Arial"/>
        </w:rPr>
      </w:pPr>
    </w:p>
    <w:p w14:paraId="2FEBC210" w14:textId="4DF00C0F" w:rsidR="00DD3EA6" w:rsidRDefault="00DD3EA6" w:rsidP="006956DA">
      <w:pPr>
        <w:pStyle w:val="paragraph"/>
        <w:spacing w:before="0" w:beforeAutospacing="0" w:after="0" w:afterAutospacing="0"/>
        <w:textAlignment w:val="baseline"/>
        <w:rPr>
          <w:rStyle w:val="normaltextrun"/>
          <w:rFonts w:ascii="Arial" w:hAnsi="Arial" w:cs="Arial"/>
        </w:rPr>
      </w:pPr>
    </w:p>
    <w:p w14:paraId="1D70A396" w14:textId="56DD2328" w:rsidR="00DD3EA6" w:rsidRDefault="00DD3EA6" w:rsidP="006956DA">
      <w:pPr>
        <w:pStyle w:val="paragraph"/>
        <w:spacing w:before="0" w:beforeAutospacing="0" w:after="0" w:afterAutospacing="0"/>
        <w:textAlignment w:val="baseline"/>
        <w:rPr>
          <w:rStyle w:val="normaltextrun"/>
          <w:rFonts w:ascii="Arial" w:hAnsi="Arial" w:cs="Arial"/>
        </w:rPr>
      </w:pPr>
    </w:p>
    <w:p w14:paraId="151A87FE" w14:textId="170827E9" w:rsidR="00DD3EA6" w:rsidRPr="00E241D9" w:rsidRDefault="003E67A0" w:rsidP="006956DA">
      <w:pPr>
        <w:pStyle w:val="paragraph"/>
        <w:spacing w:before="0" w:beforeAutospacing="0" w:after="0" w:afterAutospacing="0"/>
        <w:textAlignment w:val="baseline"/>
        <w:rPr>
          <w:rStyle w:val="normaltextrun"/>
          <w:rFonts w:ascii="Arial" w:hAnsi="Arial" w:cs="Arial"/>
        </w:rPr>
      </w:pPr>
      <w:r w:rsidRPr="00E241D9">
        <w:rPr>
          <w:rFonts w:ascii="Arial" w:hAnsi="Arial" w:cs="Arial"/>
          <w:noProof/>
        </w:rPr>
        <mc:AlternateContent>
          <mc:Choice Requires="wps">
            <w:drawing>
              <wp:anchor distT="0" distB="0" distL="114300" distR="114300" simplePos="0" relativeHeight="251695104" behindDoc="1" locked="0" layoutInCell="1" allowOverlap="1" wp14:anchorId="20E37C4F" wp14:editId="7D23320C">
                <wp:simplePos x="0" y="0"/>
                <wp:positionH relativeFrom="column">
                  <wp:posOffset>1021715</wp:posOffset>
                </wp:positionH>
                <wp:positionV relativeFrom="paragraph">
                  <wp:posOffset>150495</wp:posOffset>
                </wp:positionV>
                <wp:extent cx="2809875" cy="542925"/>
                <wp:effectExtent l="0" t="0" r="28575" b="28575"/>
                <wp:wrapTight wrapText="bothSides">
                  <wp:wrapPolygon edited="0">
                    <wp:start x="0" y="0"/>
                    <wp:lineTo x="0" y="21979"/>
                    <wp:lineTo x="21673" y="21979"/>
                    <wp:lineTo x="21673"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28098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A55BB" w14:textId="4302EF21" w:rsidR="006956DA" w:rsidRPr="003E67A0" w:rsidRDefault="00DE3CA4" w:rsidP="006956DA">
                            <w:pPr>
                              <w:pStyle w:val="paragraph"/>
                              <w:spacing w:before="0" w:beforeAutospacing="0" w:after="0" w:afterAutospacing="0"/>
                              <w:textAlignment w:val="baseline"/>
                              <w:rPr>
                                <w:rFonts w:ascii="Arial" w:hAnsi="Arial" w:cs="Arial"/>
                                <w:sz w:val="20"/>
                                <w:szCs w:val="20"/>
                                <w:lang w:val="en-US"/>
                              </w:rPr>
                            </w:pPr>
                            <w:r w:rsidRPr="00DE3CA4">
                              <w:rPr>
                                <w:rStyle w:val="normaltextrun"/>
                                <w:rFonts w:ascii="Arial" w:hAnsi="Arial" w:cs="Arial"/>
                                <w:sz w:val="20"/>
                                <w:szCs w:val="20"/>
                              </w:rPr>
                              <w:t>If s</w:t>
                            </w:r>
                            <w:r w:rsidR="00016E8C" w:rsidRPr="00DE3CA4">
                              <w:rPr>
                                <w:rStyle w:val="normaltextrun"/>
                                <w:rFonts w:ascii="Arial" w:hAnsi="Arial" w:cs="Arial"/>
                                <w:sz w:val="20"/>
                                <w:szCs w:val="20"/>
                              </w:rPr>
                              <w:t xml:space="preserve">ymptoms suggestive of </w:t>
                            </w:r>
                            <w:r w:rsidRPr="00DE3CA4">
                              <w:rPr>
                                <w:rStyle w:val="normaltextrun"/>
                                <w:rFonts w:ascii="Arial" w:hAnsi="Arial" w:cs="Arial"/>
                                <w:sz w:val="20"/>
                                <w:szCs w:val="20"/>
                              </w:rPr>
                              <w:t xml:space="preserve">frequent </w:t>
                            </w:r>
                            <w:r w:rsidR="00016E8C" w:rsidRPr="003E67A0">
                              <w:rPr>
                                <w:rStyle w:val="normaltextrun"/>
                                <w:rFonts w:ascii="Arial" w:hAnsi="Arial" w:cs="Arial"/>
                                <w:sz w:val="20"/>
                                <w:szCs w:val="20"/>
                              </w:rPr>
                              <w:t xml:space="preserve">premature atrial/ventricular ectopy </w:t>
                            </w:r>
                            <w:r w:rsidR="006956DA" w:rsidRPr="003E67A0">
                              <w:rPr>
                                <w:rStyle w:val="normaltextrun"/>
                                <w:rFonts w:ascii="Arial" w:hAnsi="Arial" w:cs="Arial"/>
                                <w:sz w:val="20"/>
                                <w:szCs w:val="20"/>
                              </w:rPr>
                              <w:sym w:font="Wingdings" w:char="F0E0"/>
                            </w:r>
                            <w:r w:rsidR="006956DA" w:rsidRPr="003E67A0">
                              <w:rPr>
                                <w:rStyle w:val="normaltextrun"/>
                                <w:rFonts w:ascii="Arial" w:hAnsi="Arial" w:cs="Arial"/>
                                <w:sz w:val="20"/>
                                <w:szCs w:val="20"/>
                              </w:rPr>
                              <w:t xml:space="preserve"> </w:t>
                            </w:r>
                            <w:r w:rsidR="003E67A0" w:rsidRPr="003E67A0">
                              <w:rPr>
                                <w:rStyle w:val="normaltextrun"/>
                                <w:rFonts w:ascii="Arial" w:hAnsi="Arial" w:cs="Arial"/>
                                <w:sz w:val="20"/>
                                <w:szCs w:val="20"/>
                              </w:rPr>
                              <w:t>R</w:t>
                            </w:r>
                            <w:r w:rsidR="006956DA" w:rsidRPr="003E67A0">
                              <w:rPr>
                                <w:rStyle w:val="normaltextrun"/>
                                <w:rFonts w:ascii="Arial" w:hAnsi="Arial" w:cs="Arial"/>
                                <w:sz w:val="20"/>
                                <w:szCs w:val="20"/>
                              </w:rPr>
                              <w:t>equest ambulatory ECG monitor</w:t>
                            </w:r>
                            <w:r w:rsidR="003E67A0" w:rsidRPr="003E67A0">
                              <w:rPr>
                                <w:rStyle w:val="normaltextrun"/>
                                <w:rFonts w:ascii="Arial" w:hAnsi="Arial" w:cs="Arial"/>
                                <w:sz w:val="20"/>
                                <w:szCs w:val="20"/>
                              </w:rPr>
                              <w:t xml:space="preserve"> (</w:t>
                            </w:r>
                            <w:r w:rsidR="003E67A0" w:rsidRPr="003E67A0">
                              <w:rPr>
                                <w:rStyle w:val="eop"/>
                                <w:rFonts w:ascii="Arial" w:hAnsi="Arial" w:cs="Arial"/>
                                <w:sz w:val="20"/>
                                <w:szCs w:val="20"/>
                                <w:lang w:val="en-US"/>
                              </w:rPr>
                              <w:t>Primary Care only)</w:t>
                            </w:r>
                          </w:p>
                          <w:p w14:paraId="5207ABDE" w14:textId="77777777" w:rsidR="006956DA" w:rsidRPr="00E241D9" w:rsidRDefault="006956DA" w:rsidP="006956DA">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7C4F" id="Text Box 30" o:spid="_x0000_s1040" type="#_x0000_t202" style="position:absolute;margin-left:80.45pt;margin-top:11.85pt;width:221.25pt;height:4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" fillcolor="white [3201]" strokeweight=".5pt">
                <v:textbox>
                  <w:txbxContent>
                    <w:p w14:paraId="2C8A55BB" w14:textId="4302EF21" w:rsidR="006956DA" w:rsidRPr="003E67A0" w:rsidRDefault="00DE3CA4" w:rsidP="006956DA">
                      <w:pPr>
                        <w:pStyle w:val="paragraph"/>
                        <w:spacing w:before="0" w:beforeAutospacing="0" w:after="0" w:afterAutospacing="0"/>
                        <w:textAlignment w:val="baseline"/>
                        <w:rPr>
                          <w:rFonts w:ascii="Arial" w:hAnsi="Arial" w:cs="Arial"/>
                          <w:sz w:val="20"/>
                          <w:szCs w:val="20"/>
                          <w:lang w:val="en-US"/>
                        </w:rPr>
                      </w:pPr>
                      <w:r w:rsidRPr="00DE3CA4">
                        <w:rPr>
                          <w:rStyle w:val="normaltextrun"/>
                          <w:rFonts w:ascii="Arial" w:hAnsi="Arial" w:cs="Arial"/>
                          <w:sz w:val="20"/>
                          <w:szCs w:val="20"/>
                        </w:rPr>
                        <w:t>If s</w:t>
                      </w:r>
                      <w:r w:rsidR="00016E8C" w:rsidRPr="00DE3CA4">
                        <w:rPr>
                          <w:rStyle w:val="normaltextrun"/>
                          <w:rFonts w:ascii="Arial" w:hAnsi="Arial" w:cs="Arial"/>
                          <w:sz w:val="20"/>
                          <w:szCs w:val="20"/>
                        </w:rPr>
                        <w:t xml:space="preserve">ymptoms suggestive of </w:t>
                      </w:r>
                      <w:r w:rsidRPr="00DE3CA4">
                        <w:rPr>
                          <w:rStyle w:val="normaltextrun"/>
                          <w:rFonts w:ascii="Arial" w:hAnsi="Arial" w:cs="Arial"/>
                          <w:sz w:val="20"/>
                          <w:szCs w:val="20"/>
                        </w:rPr>
                        <w:t xml:space="preserve">frequent </w:t>
                      </w:r>
                      <w:r w:rsidR="00016E8C" w:rsidRPr="003E67A0">
                        <w:rPr>
                          <w:rStyle w:val="normaltextrun"/>
                          <w:rFonts w:ascii="Arial" w:hAnsi="Arial" w:cs="Arial"/>
                          <w:sz w:val="20"/>
                          <w:szCs w:val="20"/>
                        </w:rPr>
                        <w:t xml:space="preserve">premature atrial/ventricular ectopy </w:t>
                      </w:r>
                      <w:r w:rsidR="006956DA" w:rsidRPr="003E67A0">
                        <w:rPr>
                          <w:rStyle w:val="normaltextrun"/>
                          <w:rFonts w:ascii="Arial" w:hAnsi="Arial" w:cs="Arial"/>
                          <w:sz w:val="20"/>
                          <w:szCs w:val="20"/>
                        </w:rPr>
                        <w:sym w:font="Wingdings" w:char="F0E0"/>
                      </w:r>
                      <w:r w:rsidR="006956DA" w:rsidRPr="003E67A0">
                        <w:rPr>
                          <w:rStyle w:val="normaltextrun"/>
                          <w:rFonts w:ascii="Arial" w:hAnsi="Arial" w:cs="Arial"/>
                          <w:sz w:val="20"/>
                          <w:szCs w:val="20"/>
                        </w:rPr>
                        <w:t xml:space="preserve"> </w:t>
                      </w:r>
                      <w:r w:rsidR="003E67A0" w:rsidRPr="003E67A0">
                        <w:rPr>
                          <w:rStyle w:val="normaltextrun"/>
                          <w:rFonts w:ascii="Arial" w:hAnsi="Arial" w:cs="Arial"/>
                          <w:sz w:val="20"/>
                          <w:szCs w:val="20"/>
                        </w:rPr>
                        <w:t>R</w:t>
                      </w:r>
                      <w:r w:rsidR="006956DA" w:rsidRPr="003E67A0">
                        <w:rPr>
                          <w:rStyle w:val="normaltextrun"/>
                          <w:rFonts w:ascii="Arial" w:hAnsi="Arial" w:cs="Arial"/>
                          <w:sz w:val="20"/>
                          <w:szCs w:val="20"/>
                        </w:rPr>
                        <w:t>equest ambulatory ECG monitor</w:t>
                      </w:r>
                      <w:r w:rsidR="003E67A0" w:rsidRPr="003E67A0">
                        <w:rPr>
                          <w:rStyle w:val="normaltextrun"/>
                          <w:rFonts w:ascii="Arial" w:hAnsi="Arial" w:cs="Arial"/>
                          <w:sz w:val="20"/>
                          <w:szCs w:val="20"/>
                        </w:rPr>
                        <w:t xml:space="preserve"> (</w:t>
                      </w:r>
                      <w:r w:rsidR="003E67A0" w:rsidRPr="003E67A0">
                        <w:rPr>
                          <w:rStyle w:val="eop"/>
                          <w:rFonts w:ascii="Arial" w:hAnsi="Arial" w:cs="Arial"/>
                          <w:sz w:val="20"/>
                          <w:szCs w:val="20"/>
                          <w:lang w:val="en-US"/>
                        </w:rPr>
                        <w:t>Primary Care only)</w:t>
                      </w:r>
                    </w:p>
                    <w:p w14:paraId="5207ABDE" w14:textId="77777777" w:rsidR="006956DA" w:rsidRPr="00E241D9" w:rsidRDefault="006956DA" w:rsidP="006956DA">
                      <w:pPr>
                        <w:rPr>
                          <w:sz w:val="20"/>
                          <w:szCs w:val="20"/>
                        </w:rPr>
                      </w:pPr>
                    </w:p>
                  </w:txbxContent>
                </v:textbox>
                <w10:wrap type="tight"/>
              </v:shape>
            </w:pict>
          </mc:Fallback>
        </mc:AlternateContent>
      </w:r>
    </w:p>
    <w:p w14:paraId="28427299" w14:textId="1982D2A5"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18332DAD" w14:textId="0A494569"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7E6C145E" w14:textId="18A2974F"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13566824" w14:textId="4075E8E0"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74E5E8A5" w14:textId="0D3F1052"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331AEB4B" w14:textId="4D7DA667"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2AC15EB6" w14:textId="04DED01D"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575B2403" w14:textId="7E72574E"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5E817442" w14:textId="320803D0" w:rsidR="006956DA" w:rsidRPr="00E241D9" w:rsidRDefault="006956DA" w:rsidP="006956DA">
      <w:pPr>
        <w:pStyle w:val="paragraph"/>
        <w:spacing w:before="0" w:beforeAutospacing="0" w:after="0" w:afterAutospacing="0"/>
        <w:textAlignment w:val="baseline"/>
        <w:rPr>
          <w:rStyle w:val="normaltextrun"/>
          <w:rFonts w:ascii="Arial" w:hAnsi="Arial" w:cs="Arial"/>
        </w:rPr>
      </w:pPr>
    </w:p>
    <w:p w14:paraId="2755FAC5" w14:textId="56317840" w:rsidR="006956DA" w:rsidRDefault="006956DA" w:rsidP="006956DA">
      <w:pPr>
        <w:pStyle w:val="paragraph"/>
        <w:spacing w:before="0" w:beforeAutospacing="0" w:after="0" w:afterAutospacing="0"/>
        <w:textAlignment w:val="baseline"/>
        <w:rPr>
          <w:rStyle w:val="normaltextrun"/>
          <w:rFonts w:ascii="Arial" w:hAnsi="Arial" w:cs="Arial"/>
        </w:rPr>
      </w:pPr>
    </w:p>
    <w:p w14:paraId="2180E491" w14:textId="4900A663" w:rsidR="006956DA" w:rsidRPr="00E241D9" w:rsidRDefault="003E67A0" w:rsidP="006956DA">
      <w:pPr>
        <w:pStyle w:val="paragraph"/>
        <w:spacing w:before="0" w:beforeAutospacing="0" w:after="0" w:afterAutospacing="0"/>
        <w:textAlignment w:val="baseline"/>
        <w:rPr>
          <w:rStyle w:val="normaltextrun"/>
          <w:rFonts w:ascii="Arial" w:hAnsi="Arial" w:cs="Arial"/>
        </w:rPr>
      </w:pPr>
      <w:r>
        <w:rPr>
          <w:rFonts w:ascii="Arial" w:hAnsi="Arial" w:cs="Arial"/>
          <w:noProof/>
        </w:rPr>
        <mc:AlternateContent>
          <mc:Choice Requires="wps">
            <w:drawing>
              <wp:anchor distT="0" distB="0" distL="114300" distR="114300" simplePos="0" relativeHeight="251816960" behindDoc="0" locked="0" layoutInCell="1" allowOverlap="1" wp14:anchorId="09824DD2" wp14:editId="7CB886A0">
                <wp:simplePos x="0" y="0"/>
                <wp:positionH relativeFrom="column">
                  <wp:posOffset>5441315</wp:posOffset>
                </wp:positionH>
                <wp:positionV relativeFrom="paragraph">
                  <wp:posOffset>22225</wp:posOffset>
                </wp:positionV>
                <wp:extent cx="71755" cy="171450"/>
                <wp:effectExtent l="0" t="0" r="4445" b="0"/>
                <wp:wrapNone/>
                <wp:docPr id="35603108" name="Arrow: Down 1"/>
                <wp:cNvGraphicFramePr/>
                <a:graphic xmlns:a="http://schemas.openxmlformats.org/drawingml/2006/main">
                  <a:graphicData uri="http://schemas.microsoft.com/office/word/2010/wordprocessingShape">
                    <wps:wsp>
                      <wps:cNvSpPr/>
                      <wps:spPr>
                        <a:xfrm>
                          <a:off x="0" y="0"/>
                          <a:ext cx="71755" cy="171450"/>
                        </a:xfrm>
                        <a:prstGeom prst="downArrow">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4569" id="Arrow: Down 1" o:spid="_x0000_s1026" type="#_x0000_t67" style="position:absolute;margin-left:428.45pt;margin-top:1.75pt;width:5.65pt;height:1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" adj="17080" fillcolor="#c0504d [3205]" stroked="f"/>
            </w:pict>
          </mc:Fallback>
        </mc:AlternateContent>
      </w:r>
    </w:p>
    <w:p w14:paraId="541013FB" w14:textId="47551C8A" w:rsidR="006956DA" w:rsidRPr="00910F28" w:rsidRDefault="003E67A0" w:rsidP="003E67A0">
      <w:r w:rsidRPr="00E241D9">
        <w:rPr>
          <w:noProof/>
        </w:rPr>
        <mc:AlternateContent>
          <mc:Choice Requires="wps">
            <w:drawing>
              <wp:anchor distT="0" distB="0" distL="114300" distR="114300" simplePos="0" relativeHeight="251822080" behindDoc="1" locked="0" layoutInCell="1" allowOverlap="1" wp14:anchorId="5F33F2B2" wp14:editId="70A9A346">
                <wp:simplePos x="0" y="0"/>
                <wp:positionH relativeFrom="column">
                  <wp:posOffset>4784090</wp:posOffset>
                </wp:positionH>
                <wp:positionV relativeFrom="paragraph">
                  <wp:posOffset>46990</wp:posOffset>
                </wp:positionV>
                <wp:extent cx="1343025" cy="247650"/>
                <wp:effectExtent l="0" t="0" r="28575" b="19050"/>
                <wp:wrapTight wrapText="bothSides">
                  <wp:wrapPolygon edited="0">
                    <wp:start x="0" y="0"/>
                    <wp:lineTo x="0" y="21600"/>
                    <wp:lineTo x="21753" y="21600"/>
                    <wp:lineTo x="21753" y="0"/>
                    <wp:lineTo x="0" y="0"/>
                  </wp:wrapPolygon>
                </wp:wrapTight>
                <wp:docPr id="1347383713" name="Text Box 1347383713"/>
                <wp:cNvGraphicFramePr/>
                <a:graphic xmlns:a="http://schemas.openxmlformats.org/drawingml/2006/main">
                  <a:graphicData uri="http://schemas.microsoft.com/office/word/2010/wordprocessingShape">
                    <wps:wsp>
                      <wps:cNvSpPr txBox="1"/>
                      <wps:spPr>
                        <a:xfrm>
                          <a:off x="0" y="0"/>
                          <a:ext cx="1343025" cy="24765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556932A1" w14:textId="45B074F9" w:rsidR="003E67A0" w:rsidRPr="00DE3CA4" w:rsidRDefault="003E67A0" w:rsidP="003E67A0">
                            <w:pPr>
                              <w:jc w:val="center"/>
                              <w:rPr>
                                <w:sz w:val="20"/>
                                <w:szCs w:val="20"/>
                                <w:lang w:val="en-US"/>
                              </w:rPr>
                            </w:pPr>
                            <w:r>
                              <w:rPr>
                                <w:sz w:val="20"/>
                                <w:szCs w:val="20"/>
                                <w:lang w:val="en-US"/>
                              </w:rPr>
                              <w:t>Via Email/Letter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F2B2" id="Text Box 1347383713" o:spid="_x0000_s1041" type="#_x0000_t202" style="position:absolute;margin-left:376.7pt;margin-top:3.7pt;width:105.75pt;height:19.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" fillcolor="white [3201]" strokecolor="#c00000" strokeweight=".5pt">
                <v:textbox>
                  <w:txbxContent>
                    <w:p w14:paraId="556932A1" w14:textId="45B074F9" w:rsidR="003E67A0" w:rsidRPr="00DE3CA4" w:rsidRDefault="003E67A0" w:rsidP="003E67A0">
                      <w:pPr>
                        <w:jc w:val="center"/>
                        <w:rPr>
                          <w:sz w:val="20"/>
                          <w:szCs w:val="20"/>
                          <w:lang w:val="en-US"/>
                        </w:rPr>
                      </w:pPr>
                      <w:r>
                        <w:rPr>
                          <w:sz w:val="20"/>
                          <w:szCs w:val="20"/>
                          <w:lang w:val="en-US"/>
                        </w:rPr>
                        <w:t>Via Email/Letter</w:t>
                      </w:r>
                    </w:p>
                  </w:txbxContent>
                </v:textbox>
                <w10:wrap type="tight"/>
              </v:shape>
            </w:pict>
          </mc:Fallback>
        </mc:AlternateContent>
      </w:r>
      <w:bookmarkEnd w:id="2"/>
    </w:p>
    <w:sectPr w:rsidR="006956DA" w:rsidRPr="00910F28" w:rsidSect="004C049F">
      <w:headerReference w:type="default" r:id="rId10"/>
      <w:footerReference w:type="default" r:id="rId11"/>
      <w:pgSz w:w="11906" w:h="16838" w:code="9"/>
      <w:pgMar w:top="964" w:right="851" w:bottom="851" w:left="85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D118" w14:textId="77777777" w:rsidR="00A33E8C" w:rsidRDefault="00A33E8C">
      <w:r>
        <w:separator/>
      </w:r>
    </w:p>
  </w:endnote>
  <w:endnote w:type="continuationSeparator" w:id="0">
    <w:p w14:paraId="66509F54" w14:textId="77777777" w:rsidR="00A33E8C" w:rsidRDefault="00A3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126"/>
      <w:gridCol w:w="4902"/>
      <w:gridCol w:w="1176"/>
    </w:tblGrid>
    <w:tr w:rsidR="00072F56" w:rsidRPr="00D6507C" w14:paraId="3A87BC29" w14:textId="77777777" w:rsidTr="00D64CA6">
      <w:tc>
        <w:tcPr>
          <w:tcW w:w="4219" w:type="dxa"/>
        </w:tcPr>
        <w:p w14:paraId="7498F4EF" w14:textId="2B47318C" w:rsidR="00072F56" w:rsidRPr="00D6507C" w:rsidRDefault="00072F56" w:rsidP="00D64CA6">
          <w:pPr>
            <w:pStyle w:val="Footer"/>
            <w:rPr>
              <w:rFonts w:ascii="Arial Narrow" w:hAnsi="Arial Narrow"/>
              <w:color w:val="999999"/>
              <w:sz w:val="20"/>
              <w:szCs w:val="20"/>
            </w:rPr>
          </w:pPr>
          <w:r>
            <w:rPr>
              <w:rFonts w:ascii="Arial Narrow" w:hAnsi="Arial Narrow"/>
              <w:color w:val="999999"/>
              <w:sz w:val="20"/>
              <w:szCs w:val="20"/>
            </w:rPr>
            <w:t>V</w:t>
          </w:r>
          <w:r w:rsidR="002C4358">
            <w:rPr>
              <w:rFonts w:ascii="Arial Narrow" w:hAnsi="Arial Narrow"/>
              <w:color w:val="999999"/>
              <w:sz w:val="20"/>
              <w:szCs w:val="20"/>
            </w:rPr>
            <w:t>ersion 2</w:t>
          </w:r>
          <w:r w:rsidR="00FF05B4">
            <w:rPr>
              <w:rFonts w:ascii="Arial Narrow" w:hAnsi="Arial Narrow"/>
              <w:color w:val="999999"/>
              <w:sz w:val="20"/>
              <w:szCs w:val="20"/>
            </w:rPr>
            <w:t>.0</w:t>
          </w:r>
          <w:r>
            <w:rPr>
              <w:rFonts w:ascii="Arial Narrow" w:hAnsi="Arial Narrow"/>
              <w:color w:val="999999"/>
              <w:sz w:val="20"/>
              <w:szCs w:val="20"/>
            </w:rPr>
            <w:t xml:space="preserve">    </w:t>
          </w:r>
          <w:r w:rsidRPr="00D6507C">
            <w:rPr>
              <w:rFonts w:ascii="Arial Narrow" w:hAnsi="Arial Narrow"/>
              <w:color w:val="999999"/>
              <w:sz w:val="20"/>
              <w:szCs w:val="20"/>
            </w:rPr>
            <w:t xml:space="preserve"> </w:t>
          </w:r>
          <w:r>
            <w:rPr>
              <w:rFonts w:ascii="Arial Narrow" w:hAnsi="Arial Narrow"/>
              <w:color w:val="999999"/>
              <w:sz w:val="20"/>
              <w:szCs w:val="20"/>
            </w:rPr>
            <w:t xml:space="preserve">From: </w:t>
          </w:r>
          <w:r w:rsidR="00B4047D">
            <w:rPr>
              <w:rFonts w:ascii="Arial Narrow" w:hAnsi="Arial Narrow"/>
              <w:color w:val="999999"/>
              <w:sz w:val="20"/>
              <w:szCs w:val="20"/>
            </w:rPr>
            <w:t>0</w:t>
          </w:r>
          <w:r w:rsidR="00763533">
            <w:rPr>
              <w:rFonts w:ascii="Arial Narrow" w:hAnsi="Arial Narrow"/>
              <w:color w:val="999999"/>
              <w:sz w:val="20"/>
              <w:szCs w:val="20"/>
            </w:rPr>
            <w:t>4</w:t>
          </w:r>
          <w:r w:rsidRPr="00D6507C">
            <w:rPr>
              <w:rFonts w:ascii="Arial Narrow" w:hAnsi="Arial Narrow"/>
              <w:color w:val="999999"/>
              <w:sz w:val="20"/>
              <w:szCs w:val="20"/>
            </w:rPr>
            <w:t xml:space="preserve"> </w:t>
          </w:r>
          <w:r w:rsidR="00B4047D">
            <w:rPr>
              <w:rFonts w:ascii="Arial Narrow" w:hAnsi="Arial Narrow"/>
              <w:color w:val="999999"/>
              <w:sz w:val="20"/>
              <w:szCs w:val="20"/>
            </w:rPr>
            <w:t>2025</w:t>
          </w:r>
          <w:r w:rsidRPr="00D6507C">
            <w:rPr>
              <w:rFonts w:ascii="Arial Narrow" w:hAnsi="Arial Narrow"/>
              <w:color w:val="999999"/>
              <w:sz w:val="20"/>
              <w:szCs w:val="20"/>
            </w:rPr>
            <w:t xml:space="preserve"> </w:t>
          </w:r>
          <w:r>
            <w:rPr>
              <w:rFonts w:ascii="Arial Narrow" w:hAnsi="Arial Narrow"/>
              <w:color w:val="999999"/>
              <w:sz w:val="20"/>
              <w:szCs w:val="20"/>
            </w:rPr>
            <w:t>–</w:t>
          </w:r>
          <w:r w:rsidRPr="00D6507C">
            <w:rPr>
              <w:rFonts w:ascii="Arial Narrow" w:hAnsi="Arial Narrow"/>
              <w:color w:val="999999"/>
              <w:sz w:val="20"/>
              <w:szCs w:val="20"/>
            </w:rPr>
            <w:t xml:space="preserve"> </w:t>
          </w:r>
          <w:r>
            <w:rPr>
              <w:rFonts w:ascii="Arial Narrow" w:hAnsi="Arial Narrow"/>
              <w:color w:val="999999"/>
              <w:sz w:val="20"/>
              <w:szCs w:val="20"/>
            </w:rPr>
            <w:t>To:</w:t>
          </w:r>
          <w:r w:rsidRPr="00D6507C">
            <w:rPr>
              <w:rFonts w:ascii="Arial Narrow" w:hAnsi="Arial Narrow"/>
              <w:color w:val="999999"/>
              <w:sz w:val="20"/>
              <w:szCs w:val="20"/>
            </w:rPr>
            <w:t xml:space="preserve"> </w:t>
          </w:r>
          <w:r w:rsidR="00B4047D">
            <w:rPr>
              <w:rFonts w:ascii="Arial Narrow" w:hAnsi="Arial Narrow"/>
              <w:color w:val="999999"/>
              <w:sz w:val="20"/>
              <w:szCs w:val="20"/>
            </w:rPr>
            <w:t>0</w:t>
          </w:r>
          <w:r w:rsidR="00763533">
            <w:rPr>
              <w:rFonts w:ascii="Arial Narrow" w:hAnsi="Arial Narrow"/>
              <w:color w:val="999999"/>
              <w:sz w:val="20"/>
              <w:szCs w:val="20"/>
            </w:rPr>
            <w:t>4</w:t>
          </w:r>
          <w:r w:rsidRPr="00D6507C">
            <w:rPr>
              <w:rFonts w:ascii="Arial Narrow" w:hAnsi="Arial Narrow"/>
              <w:color w:val="999999"/>
              <w:sz w:val="20"/>
              <w:szCs w:val="20"/>
            </w:rPr>
            <w:t xml:space="preserve"> </w:t>
          </w:r>
          <w:r w:rsidR="00B4047D">
            <w:rPr>
              <w:rFonts w:ascii="Arial Narrow" w:hAnsi="Arial Narrow"/>
              <w:color w:val="999999"/>
              <w:sz w:val="20"/>
              <w:szCs w:val="20"/>
            </w:rPr>
            <w:t>28</w:t>
          </w:r>
        </w:p>
      </w:tc>
      <w:tc>
        <w:tcPr>
          <w:tcW w:w="5009" w:type="dxa"/>
        </w:tcPr>
        <w:p w14:paraId="2AF96777" w14:textId="3109E4D1" w:rsidR="00072F56" w:rsidRPr="00D6507C" w:rsidRDefault="00072F56" w:rsidP="002C4358">
          <w:pPr>
            <w:pStyle w:val="Footer"/>
            <w:rPr>
              <w:rFonts w:ascii="Arial Narrow" w:hAnsi="Arial Narrow"/>
              <w:color w:val="999999"/>
              <w:sz w:val="20"/>
              <w:szCs w:val="20"/>
            </w:rPr>
          </w:pPr>
          <w:r w:rsidRPr="00D6507C">
            <w:rPr>
              <w:rFonts w:ascii="Arial Narrow" w:hAnsi="Arial Narrow"/>
              <w:color w:val="999999"/>
              <w:sz w:val="20"/>
              <w:szCs w:val="20"/>
            </w:rPr>
            <w:t>Author</w:t>
          </w:r>
          <w:r w:rsidR="003E67A0">
            <w:rPr>
              <w:rFonts w:ascii="Arial Narrow" w:hAnsi="Arial Narrow"/>
              <w:color w:val="999999"/>
              <w:sz w:val="20"/>
              <w:szCs w:val="20"/>
            </w:rPr>
            <w:t>:</w:t>
          </w:r>
          <w:r w:rsidR="003E67A0" w:rsidRPr="00D6507C">
            <w:rPr>
              <w:rFonts w:ascii="Arial Narrow" w:hAnsi="Arial Narrow"/>
              <w:color w:val="999999"/>
              <w:sz w:val="20"/>
              <w:szCs w:val="20"/>
            </w:rPr>
            <w:t xml:space="preserve"> Marta</w:t>
          </w:r>
          <w:r w:rsidR="002C4358">
            <w:rPr>
              <w:rFonts w:ascii="Arial Narrow" w:hAnsi="Arial Narrow"/>
              <w:color w:val="999999"/>
              <w:sz w:val="20"/>
              <w:szCs w:val="20"/>
            </w:rPr>
            <w:t xml:space="preserve"> Cunha – Cardiology Advanced Practitioner</w:t>
          </w:r>
        </w:p>
      </w:tc>
      <w:tc>
        <w:tcPr>
          <w:tcW w:w="1192" w:type="dxa"/>
        </w:tcPr>
        <w:p w14:paraId="3D0316A0" w14:textId="0B97B273" w:rsidR="00072F56" w:rsidRPr="00D6507C" w:rsidRDefault="00072F56" w:rsidP="00D6507C">
          <w:pPr>
            <w:pStyle w:val="Footer"/>
            <w:jc w:val="right"/>
            <w:rPr>
              <w:rFonts w:ascii="Arial Narrow" w:hAnsi="Arial Narrow"/>
              <w:color w:val="999999"/>
              <w:sz w:val="20"/>
              <w:szCs w:val="20"/>
            </w:rPr>
          </w:pPr>
          <w:r w:rsidRPr="00D6507C">
            <w:rPr>
              <w:rFonts w:ascii="Arial Narrow" w:hAnsi="Arial Narrow"/>
              <w:color w:val="999999"/>
              <w:sz w:val="20"/>
              <w:szCs w:val="20"/>
            </w:rPr>
            <w:t xml:space="preserve">Page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PAGE </w:instrText>
          </w:r>
          <w:r w:rsidRPr="00D6507C">
            <w:rPr>
              <w:rStyle w:val="PageNumber"/>
              <w:rFonts w:ascii="Arial Narrow" w:hAnsi="Arial Narrow"/>
              <w:color w:val="999999"/>
              <w:sz w:val="20"/>
              <w:szCs w:val="20"/>
            </w:rPr>
            <w:fldChar w:fldCharType="separate"/>
          </w:r>
          <w:r w:rsidR="006E01E0">
            <w:rPr>
              <w:rStyle w:val="PageNumber"/>
              <w:rFonts w:ascii="Arial Narrow" w:hAnsi="Arial Narrow"/>
              <w:noProof/>
              <w:color w:val="999999"/>
              <w:sz w:val="20"/>
              <w:szCs w:val="20"/>
            </w:rPr>
            <w:t>4</w:t>
          </w:r>
          <w:r w:rsidRPr="00D6507C">
            <w:rPr>
              <w:rStyle w:val="PageNumber"/>
              <w:rFonts w:ascii="Arial Narrow" w:hAnsi="Arial Narrow"/>
              <w:color w:val="999999"/>
              <w:sz w:val="20"/>
              <w:szCs w:val="20"/>
            </w:rPr>
            <w:fldChar w:fldCharType="end"/>
          </w:r>
          <w:r w:rsidRPr="00D6507C">
            <w:rPr>
              <w:rFonts w:ascii="Arial Narrow" w:hAnsi="Arial Narrow"/>
              <w:color w:val="999999"/>
              <w:sz w:val="20"/>
              <w:szCs w:val="20"/>
            </w:rPr>
            <w:t xml:space="preserve"> of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NUMPAGES </w:instrText>
          </w:r>
          <w:r w:rsidRPr="00D6507C">
            <w:rPr>
              <w:rStyle w:val="PageNumber"/>
              <w:rFonts w:ascii="Arial Narrow" w:hAnsi="Arial Narrow"/>
              <w:color w:val="999999"/>
              <w:sz w:val="20"/>
              <w:szCs w:val="20"/>
            </w:rPr>
            <w:fldChar w:fldCharType="separate"/>
          </w:r>
          <w:r w:rsidR="006E01E0">
            <w:rPr>
              <w:rStyle w:val="PageNumber"/>
              <w:rFonts w:ascii="Arial Narrow" w:hAnsi="Arial Narrow"/>
              <w:noProof/>
              <w:color w:val="999999"/>
              <w:sz w:val="20"/>
              <w:szCs w:val="20"/>
            </w:rPr>
            <w:t>5</w:t>
          </w:r>
          <w:r w:rsidRPr="00D6507C">
            <w:rPr>
              <w:rStyle w:val="PageNumber"/>
              <w:rFonts w:ascii="Arial Narrow" w:hAnsi="Arial Narrow"/>
              <w:color w:val="999999"/>
              <w:sz w:val="20"/>
              <w:szCs w:val="20"/>
            </w:rPr>
            <w:fldChar w:fldCharType="end"/>
          </w:r>
        </w:p>
      </w:tc>
    </w:tr>
  </w:tbl>
  <w:p w14:paraId="044A480A" w14:textId="77777777" w:rsidR="00072F56" w:rsidRPr="001C4123" w:rsidRDefault="00072F5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2CF7" w14:textId="77777777" w:rsidR="00A33E8C" w:rsidRDefault="00A33E8C">
      <w:r>
        <w:separator/>
      </w:r>
    </w:p>
  </w:footnote>
  <w:footnote w:type="continuationSeparator" w:id="0">
    <w:p w14:paraId="1D67D887" w14:textId="77777777" w:rsidR="00A33E8C" w:rsidRDefault="00A3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918E" w14:textId="1C1244EC" w:rsidR="00072F56" w:rsidRDefault="00B05F70">
    <w:pPr>
      <w:pStyle w:val="Header"/>
    </w:pPr>
    <w:r>
      <w:rPr>
        <w:noProof/>
      </w:rPr>
      <mc:AlternateContent>
        <mc:Choice Requires="wpg">
          <w:drawing>
            <wp:anchor distT="0" distB="0" distL="114300" distR="114300" simplePos="0" relativeHeight="251660288" behindDoc="0" locked="0" layoutInCell="1" allowOverlap="1" wp14:anchorId="04FEE6E7" wp14:editId="3071C1E6">
              <wp:simplePos x="0" y="0"/>
              <wp:positionH relativeFrom="column">
                <wp:posOffset>5142436</wp:posOffset>
              </wp:positionH>
              <wp:positionV relativeFrom="paragraph">
                <wp:posOffset>-226695</wp:posOffset>
              </wp:positionV>
              <wp:extent cx="1333500" cy="558800"/>
              <wp:effectExtent l="0" t="0" r="19050" b="12700"/>
              <wp:wrapNone/>
              <wp:docPr id="8" name="Group 8"/>
              <wp:cNvGraphicFramePr/>
              <a:graphic xmlns:a="http://schemas.openxmlformats.org/drawingml/2006/main">
                <a:graphicData uri="http://schemas.microsoft.com/office/word/2010/wordprocessingGroup">
                  <wpg:wgp>
                    <wpg:cNvGrpSpPr/>
                    <wpg:grpSpPr>
                      <a:xfrm>
                        <a:off x="0" y="0"/>
                        <a:ext cx="1333500" cy="558800"/>
                        <a:chOff x="0" y="0"/>
                        <a:chExt cx="1333500" cy="558800"/>
                      </a:xfrm>
                    </wpg:grpSpPr>
                    <wps:wsp>
                      <wps:cNvPr id="1" name="Rectangle 7"/>
                      <wps:cNvSpPr/>
                      <wps:spPr>
                        <a:xfrm>
                          <a:off x="0" y="0"/>
                          <a:ext cx="1333500" cy="558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558800"/>
                        </a:xfrm>
                        <a:prstGeom prst="rect">
                          <a:avLst/>
                        </a:prstGeom>
                        <a:noFill/>
                        <a:ln>
                          <a:noFill/>
                        </a:ln>
                      </pic:spPr>
                    </pic:pic>
                  </wpg:wgp>
                </a:graphicData>
              </a:graphic>
            </wp:anchor>
          </w:drawing>
        </mc:Choice>
        <mc:Fallback>
          <w:pict>
            <v:group w14:anchorId="0B33B637" id="Group 8" o:spid="_x0000_s1026" style="position:absolute;margin-left:404.9pt;margin-top:-17.85pt;width:105pt;height:44pt;z-index:251660288" coordsize="13335,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">
              <v:rect id="Rectangle 7" o:spid="_x0000_s1027" style="position:absolute;width:13335;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333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">
                <v:imagedata r:id="rId2" o:title=""/>
              </v:shape>
            </v:group>
          </w:pict>
        </mc:Fallback>
      </mc:AlternateContent>
    </w:r>
    <w:r>
      <w:rPr>
        <w:noProof/>
      </w:rPr>
      <mc:AlternateContent>
        <mc:Choice Requires="wps">
          <w:drawing>
            <wp:anchor distT="0" distB="0" distL="114300" distR="114300" simplePos="0" relativeHeight="251658240" behindDoc="0" locked="0" layoutInCell="1" allowOverlap="1" wp14:anchorId="7AEE8169" wp14:editId="03EAC118">
              <wp:simplePos x="0" y="0"/>
              <wp:positionH relativeFrom="column">
                <wp:posOffset>-291964</wp:posOffset>
              </wp:positionH>
              <wp:positionV relativeFrom="paragraph">
                <wp:posOffset>91466</wp:posOffset>
              </wp:positionV>
              <wp:extent cx="7086600" cy="9886315"/>
              <wp:effectExtent l="0" t="0" r="19050" b="19685"/>
              <wp:wrapNone/>
              <wp:docPr id="9269847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886315"/>
                      </a:xfrm>
                      <a:prstGeom prst="roundRect">
                        <a:avLst>
                          <a:gd name="adj" fmla="val 3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oundrect w14:anchorId="6E598B94" id="AutoShape 1" o:spid="_x0000_s1026" style="position:absolute;margin-left:-23pt;margin-top:7.2pt;width:558pt;height:778.4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D42"/>
    <w:multiLevelType w:val="hybridMultilevel"/>
    <w:tmpl w:val="8D1C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C7D"/>
    <w:multiLevelType w:val="hybridMultilevel"/>
    <w:tmpl w:val="E4B0C2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56120"/>
    <w:multiLevelType w:val="hybridMultilevel"/>
    <w:tmpl w:val="514EB4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B66C6"/>
    <w:multiLevelType w:val="multilevel"/>
    <w:tmpl w:val="205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50AF6"/>
    <w:multiLevelType w:val="multilevel"/>
    <w:tmpl w:val="45A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91CA5"/>
    <w:multiLevelType w:val="multilevel"/>
    <w:tmpl w:val="15CE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43B79"/>
    <w:multiLevelType w:val="hybridMultilevel"/>
    <w:tmpl w:val="51628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8F3B5B"/>
    <w:multiLevelType w:val="hybridMultilevel"/>
    <w:tmpl w:val="AB045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6A06E9"/>
    <w:multiLevelType w:val="hybridMultilevel"/>
    <w:tmpl w:val="9AD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76C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F455178"/>
    <w:multiLevelType w:val="hybridMultilevel"/>
    <w:tmpl w:val="6AC0D256"/>
    <w:lvl w:ilvl="0" w:tplc="2DF2FEB8">
      <w:numFmt w:val="bullet"/>
      <w:lvlText w:val="-"/>
      <w:lvlJc w:val="left"/>
      <w:pPr>
        <w:ind w:left="790" w:hanging="360"/>
      </w:pPr>
      <w:rPr>
        <w:rFonts w:ascii="Arial" w:eastAsia="Times New Roman"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23DC6C9D"/>
    <w:multiLevelType w:val="hybridMultilevel"/>
    <w:tmpl w:val="4598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30022"/>
    <w:multiLevelType w:val="multilevel"/>
    <w:tmpl w:val="9110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7462B4"/>
    <w:multiLevelType w:val="multilevel"/>
    <w:tmpl w:val="A822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34230E"/>
    <w:multiLevelType w:val="hybridMultilevel"/>
    <w:tmpl w:val="F47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77F04"/>
    <w:multiLevelType w:val="hybridMultilevel"/>
    <w:tmpl w:val="22AE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54ABB"/>
    <w:multiLevelType w:val="hybridMultilevel"/>
    <w:tmpl w:val="774AD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95331"/>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34542AE"/>
    <w:multiLevelType w:val="multilevel"/>
    <w:tmpl w:val="A886A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B4C71"/>
    <w:multiLevelType w:val="hybridMultilevel"/>
    <w:tmpl w:val="B08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C73AA"/>
    <w:multiLevelType w:val="multilevel"/>
    <w:tmpl w:val="1B48F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443198"/>
    <w:multiLevelType w:val="hybridMultilevel"/>
    <w:tmpl w:val="B78A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87CFA"/>
    <w:multiLevelType w:val="hybridMultilevel"/>
    <w:tmpl w:val="AAC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C2E4C"/>
    <w:multiLevelType w:val="multilevel"/>
    <w:tmpl w:val="B53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8E5750"/>
    <w:multiLevelType w:val="hybridMultilevel"/>
    <w:tmpl w:val="91306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18451A"/>
    <w:multiLevelType w:val="hybridMultilevel"/>
    <w:tmpl w:val="F8045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5E7850"/>
    <w:multiLevelType w:val="hybridMultilevel"/>
    <w:tmpl w:val="B9A8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B53D2F"/>
    <w:multiLevelType w:val="hybridMultilevel"/>
    <w:tmpl w:val="E2F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743E5"/>
    <w:multiLevelType w:val="hybridMultilevel"/>
    <w:tmpl w:val="B0D46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3489719">
    <w:abstractNumId w:val="10"/>
  </w:num>
  <w:num w:numId="2" w16cid:durableId="1782915381">
    <w:abstractNumId w:val="18"/>
  </w:num>
  <w:num w:numId="3" w16cid:durableId="325060267">
    <w:abstractNumId w:val="17"/>
  </w:num>
  <w:num w:numId="4" w16cid:durableId="1298075008">
    <w:abstractNumId w:val="29"/>
  </w:num>
  <w:num w:numId="5" w16cid:durableId="1477600376">
    <w:abstractNumId w:val="27"/>
  </w:num>
  <w:num w:numId="6" w16cid:durableId="743532588">
    <w:abstractNumId w:val="8"/>
  </w:num>
  <w:num w:numId="7" w16cid:durableId="101657847">
    <w:abstractNumId w:val="11"/>
  </w:num>
  <w:num w:numId="8" w16cid:durableId="476727710">
    <w:abstractNumId w:val="22"/>
  </w:num>
  <w:num w:numId="9" w16cid:durableId="1849951768">
    <w:abstractNumId w:val="6"/>
  </w:num>
  <w:num w:numId="10" w16cid:durableId="313917766">
    <w:abstractNumId w:val="23"/>
  </w:num>
  <w:num w:numId="11" w16cid:durableId="572930297">
    <w:abstractNumId w:val="9"/>
  </w:num>
  <w:num w:numId="12" w16cid:durableId="620109657">
    <w:abstractNumId w:val="26"/>
  </w:num>
  <w:num w:numId="13" w16cid:durableId="1670407756">
    <w:abstractNumId w:val="25"/>
  </w:num>
  <w:num w:numId="14" w16cid:durableId="494807543">
    <w:abstractNumId w:val="15"/>
  </w:num>
  <w:num w:numId="15" w16cid:durableId="68425259">
    <w:abstractNumId w:val="2"/>
  </w:num>
  <w:num w:numId="16" w16cid:durableId="1758286504">
    <w:abstractNumId w:val="1"/>
  </w:num>
  <w:num w:numId="17" w16cid:durableId="1278293397">
    <w:abstractNumId w:val="19"/>
  </w:num>
  <w:num w:numId="18" w16cid:durableId="66654747">
    <w:abstractNumId w:val="16"/>
  </w:num>
  <w:num w:numId="19" w16cid:durableId="1227181330">
    <w:abstractNumId w:val="21"/>
  </w:num>
  <w:num w:numId="20" w16cid:durableId="308169484">
    <w:abstractNumId w:val="20"/>
  </w:num>
  <w:num w:numId="21" w16cid:durableId="780996947">
    <w:abstractNumId w:val="28"/>
  </w:num>
  <w:num w:numId="22" w16cid:durableId="1686445318">
    <w:abstractNumId w:val="13"/>
  </w:num>
  <w:num w:numId="23" w16cid:durableId="1227258685">
    <w:abstractNumId w:val="24"/>
  </w:num>
  <w:num w:numId="24" w16cid:durableId="1039621431">
    <w:abstractNumId w:val="3"/>
  </w:num>
  <w:num w:numId="25" w16cid:durableId="2049336595">
    <w:abstractNumId w:val="14"/>
  </w:num>
  <w:num w:numId="26" w16cid:durableId="1886330860">
    <w:abstractNumId w:val="4"/>
  </w:num>
  <w:num w:numId="27" w16cid:durableId="1061169823">
    <w:abstractNumId w:val="5"/>
  </w:num>
  <w:num w:numId="28" w16cid:durableId="1956204581">
    <w:abstractNumId w:val="0"/>
  </w:num>
  <w:num w:numId="29" w16cid:durableId="149519991">
    <w:abstractNumId w:val="12"/>
  </w:num>
  <w:num w:numId="30" w16cid:durableId="2094424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72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6"/>
    <w:rsid w:val="000001E7"/>
    <w:rsid w:val="000007A0"/>
    <w:rsid w:val="000007CE"/>
    <w:rsid w:val="0000183C"/>
    <w:rsid w:val="00001977"/>
    <w:rsid w:val="00001BD6"/>
    <w:rsid w:val="00001E9D"/>
    <w:rsid w:val="00001ED8"/>
    <w:rsid w:val="00002853"/>
    <w:rsid w:val="00002C62"/>
    <w:rsid w:val="00004074"/>
    <w:rsid w:val="000041AB"/>
    <w:rsid w:val="00004292"/>
    <w:rsid w:val="00004A98"/>
    <w:rsid w:val="0000503B"/>
    <w:rsid w:val="00005041"/>
    <w:rsid w:val="00005E7C"/>
    <w:rsid w:val="00006220"/>
    <w:rsid w:val="00007D47"/>
    <w:rsid w:val="00010B7B"/>
    <w:rsid w:val="00010D09"/>
    <w:rsid w:val="000118D4"/>
    <w:rsid w:val="0001191B"/>
    <w:rsid w:val="00012089"/>
    <w:rsid w:val="00012388"/>
    <w:rsid w:val="000137B0"/>
    <w:rsid w:val="00013AC4"/>
    <w:rsid w:val="00013C15"/>
    <w:rsid w:val="00014B71"/>
    <w:rsid w:val="00014B90"/>
    <w:rsid w:val="00014D29"/>
    <w:rsid w:val="00014F83"/>
    <w:rsid w:val="000152E9"/>
    <w:rsid w:val="0001552F"/>
    <w:rsid w:val="00015605"/>
    <w:rsid w:val="00015B86"/>
    <w:rsid w:val="00015DBD"/>
    <w:rsid w:val="00016129"/>
    <w:rsid w:val="0001640D"/>
    <w:rsid w:val="000168EB"/>
    <w:rsid w:val="00016E8C"/>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303"/>
    <w:rsid w:val="0002646A"/>
    <w:rsid w:val="00027482"/>
    <w:rsid w:val="00027A3B"/>
    <w:rsid w:val="000305EA"/>
    <w:rsid w:val="000312B4"/>
    <w:rsid w:val="00031461"/>
    <w:rsid w:val="000314E5"/>
    <w:rsid w:val="000315A1"/>
    <w:rsid w:val="000316CB"/>
    <w:rsid w:val="00031871"/>
    <w:rsid w:val="00031ABC"/>
    <w:rsid w:val="000322AD"/>
    <w:rsid w:val="0003290F"/>
    <w:rsid w:val="00032C2E"/>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3728A"/>
    <w:rsid w:val="00040188"/>
    <w:rsid w:val="00040986"/>
    <w:rsid w:val="00040A86"/>
    <w:rsid w:val="00040E83"/>
    <w:rsid w:val="000411EE"/>
    <w:rsid w:val="00041F71"/>
    <w:rsid w:val="00042EF3"/>
    <w:rsid w:val="00042F60"/>
    <w:rsid w:val="000434A8"/>
    <w:rsid w:val="0004358A"/>
    <w:rsid w:val="0004377A"/>
    <w:rsid w:val="00043F2F"/>
    <w:rsid w:val="00044774"/>
    <w:rsid w:val="000447A4"/>
    <w:rsid w:val="00045928"/>
    <w:rsid w:val="00046102"/>
    <w:rsid w:val="000466C0"/>
    <w:rsid w:val="000467A7"/>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0D59"/>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5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68A"/>
    <w:rsid w:val="00083B48"/>
    <w:rsid w:val="00084072"/>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69E"/>
    <w:rsid w:val="000C2D5A"/>
    <w:rsid w:val="000C3A92"/>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937"/>
    <w:rsid w:val="000D1A2D"/>
    <w:rsid w:val="000D2658"/>
    <w:rsid w:val="000D26E4"/>
    <w:rsid w:val="000D2979"/>
    <w:rsid w:val="000D2F51"/>
    <w:rsid w:val="000D399C"/>
    <w:rsid w:val="000D39F8"/>
    <w:rsid w:val="000D3F2D"/>
    <w:rsid w:val="000D448A"/>
    <w:rsid w:val="000D4550"/>
    <w:rsid w:val="000D4CC6"/>
    <w:rsid w:val="000D4F86"/>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9EF"/>
    <w:rsid w:val="000F2D9B"/>
    <w:rsid w:val="000F2E97"/>
    <w:rsid w:val="000F3065"/>
    <w:rsid w:val="000F354C"/>
    <w:rsid w:val="000F3AE0"/>
    <w:rsid w:val="000F3D66"/>
    <w:rsid w:val="000F41CF"/>
    <w:rsid w:val="000F4BAD"/>
    <w:rsid w:val="000F568E"/>
    <w:rsid w:val="000F590C"/>
    <w:rsid w:val="000F5ED0"/>
    <w:rsid w:val="000F5F71"/>
    <w:rsid w:val="000F606D"/>
    <w:rsid w:val="000F674E"/>
    <w:rsid w:val="000F70D6"/>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B30"/>
    <w:rsid w:val="00104D92"/>
    <w:rsid w:val="0010583D"/>
    <w:rsid w:val="00105C83"/>
    <w:rsid w:val="00105F7D"/>
    <w:rsid w:val="00106542"/>
    <w:rsid w:val="001065AA"/>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96"/>
    <w:rsid w:val="001249C8"/>
    <w:rsid w:val="00124C34"/>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462"/>
    <w:rsid w:val="001325E0"/>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0D0B"/>
    <w:rsid w:val="0015152F"/>
    <w:rsid w:val="00151852"/>
    <w:rsid w:val="00151ADD"/>
    <w:rsid w:val="00152DCE"/>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0F10"/>
    <w:rsid w:val="001A137C"/>
    <w:rsid w:val="001A1EC3"/>
    <w:rsid w:val="001A2121"/>
    <w:rsid w:val="001A2402"/>
    <w:rsid w:val="001A2A2D"/>
    <w:rsid w:val="001A2BA3"/>
    <w:rsid w:val="001A2DF0"/>
    <w:rsid w:val="001A3E0F"/>
    <w:rsid w:val="001A4CBA"/>
    <w:rsid w:val="001A4D41"/>
    <w:rsid w:val="001A5035"/>
    <w:rsid w:val="001A5116"/>
    <w:rsid w:val="001A5240"/>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B7E25"/>
    <w:rsid w:val="001C0BD6"/>
    <w:rsid w:val="001C0BEA"/>
    <w:rsid w:val="001C0D90"/>
    <w:rsid w:val="001C120C"/>
    <w:rsid w:val="001C16F5"/>
    <w:rsid w:val="001C1E4C"/>
    <w:rsid w:val="001C1F98"/>
    <w:rsid w:val="001C20B3"/>
    <w:rsid w:val="001C2B3E"/>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2DE8"/>
    <w:rsid w:val="001D3311"/>
    <w:rsid w:val="001D3C8D"/>
    <w:rsid w:val="001D3CE0"/>
    <w:rsid w:val="001D3ECE"/>
    <w:rsid w:val="001D41F4"/>
    <w:rsid w:val="001D4280"/>
    <w:rsid w:val="001D45C7"/>
    <w:rsid w:val="001D52F6"/>
    <w:rsid w:val="001D5433"/>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346E"/>
    <w:rsid w:val="001E426D"/>
    <w:rsid w:val="001E461C"/>
    <w:rsid w:val="001E49B0"/>
    <w:rsid w:val="001E4E9B"/>
    <w:rsid w:val="001E5164"/>
    <w:rsid w:val="001E51C1"/>
    <w:rsid w:val="001E58D7"/>
    <w:rsid w:val="001E5C94"/>
    <w:rsid w:val="001E5DD3"/>
    <w:rsid w:val="001E5F8D"/>
    <w:rsid w:val="001E65E7"/>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CAC"/>
    <w:rsid w:val="001F4F05"/>
    <w:rsid w:val="001F5B95"/>
    <w:rsid w:val="001F680D"/>
    <w:rsid w:val="001F6B5D"/>
    <w:rsid w:val="001F73D0"/>
    <w:rsid w:val="00200285"/>
    <w:rsid w:val="002004DA"/>
    <w:rsid w:val="00200653"/>
    <w:rsid w:val="00200852"/>
    <w:rsid w:val="00200C19"/>
    <w:rsid w:val="00200E5E"/>
    <w:rsid w:val="00200E77"/>
    <w:rsid w:val="00201396"/>
    <w:rsid w:val="00201BE1"/>
    <w:rsid w:val="00201C02"/>
    <w:rsid w:val="00201CB7"/>
    <w:rsid w:val="00202E3C"/>
    <w:rsid w:val="00202EC5"/>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CA3"/>
    <w:rsid w:val="00210DC2"/>
    <w:rsid w:val="00210ED8"/>
    <w:rsid w:val="00211220"/>
    <w:rsid w:val="00211B65"/>
    <w:rsid w:val="00211E47"/>
    <w:rsid w:val="00212925"/>
    <w:rsid w:val="00213A9A"/>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4D0E"/>
    <w:rsid w:val="002250E9"/>
    <w:rsid w:val="0022516F"/>
    <w:rsid w:val="0022564C"/>
    <w:rsid w:val="00225E29"/>
    <w:rsid w:val="00226034"/>
    <w:rsid w:val="002260A0"/>
    <w:rsid w:val="0022612C"/>
    <w:rsid w:val="002264B4"/>
    <w:rsid w:val="002266DA"/>
    <w:rsid w:val="00227E09"/>
    <w:rsid w:val="0023003E"/>
    <w:rsid w:val="00230240"/>
    <w:rsid w:val="00230EAE"/>
    <w:rsid w:val="00231C27"/>
    <w:rsid w:val="002321A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4F35"/>
    <w:rsid w:val="00255697"/>
    <w:rsid w:val="002556EA"/>
    <w:rsid w:val="00255B29"/>
    <w:rsid w:val="002562AE"/>
    <w:rsid w:val="00256333"/>
    <w:rsid w:val="002567D8"/>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396E"/>
    <w:rsid w:val="0027407C"/>
    <w:rsid w:val="0027430E"/>
    <w:rsid w:val="00274657"/>
    <w:rsid w:val="00274C4E"/>
    <w:rsid w:val="00274D77"/>
    <w:rsid w:val="0027511D"/>
    <w:rsid w:val="002758AB"/>
    <w:rsid w:val="00275ED9"/>
    <w:rsid w:val="00276354"/>
    <w:rsid w:val="002763C8"/>
    <w:rsid w:val="00276847"/>
    <w:rsid w:val="00276CAB"/>
    <w:rsid w:val="00277390"/>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B84"/>
    <w:rsid w:val="00287CBC"/>
    <w:rsid w:val="0029030C"/>
    <w:rsid w:val="00290E80"/>
    <w:rsid w:val="00291641"/>
    <w:rsid w:val="002924E5"/>
    <w:rsid w:val="002926A5"/>
    <w:rsid w:val="0029284A"/>
    <w:rsid w:val="00292B32"/>
    <w:rsid w:val="00292D36"/>
    <w:rsid w:val="0029356B"/>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818"/>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358"/>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383"/>
    <w:rsid w:val="002D43FF"/>
    <w:rsid w:val="002D4BCA"/>
    <w:rsid w:val="002D4E9F"/>
    <w:rsid w:val="002D4FD5"/>
    <w:rsid w:val="002D5D55"/>
    <w:rsid w:val="002D5EC5"/>
    <w:rsid w:val="002D66BA"/>
    <w:rsid w:val="002D6749"/>
    <w:rsid w:val="002D6784"/>
    <w:rsid w:val="002D79A5"/>
    <w:rsid w:val="002D79AA"/>
    <w:rsid w:val="002E0856"/>
    <w:rsid w:val="002E0A12"/>
    <w:rsid w:val="002E0C3B"/>
    <w:rsid w:val="002E16AE"/>
    <w:rsid w:val="002E17A0"/>
    <w:rsid w:val="002E19E5"/>
    <w:rsid w:val="002E2648"/>
    <w:rsid w:val="002E3C54"/>
    <w:rsid w:val="002E3CB7"/>
    <w:rsid w:val="002E49C4"/>
    <w:rsid w:val="002E4ADC"/>
    <w:rsid w:val="002E5763"/>
    <w:rsid w:val="002E5F30"/>
    <w:rsid w:val="002E6771"/>
    <w:rsid w:val="002E6A4D"/>
    <w:rsid w:val="002E759F"/>
    <w:rsid w:val="002E76F5"/>
    <w:rsid w:val="002E7AE9"/>
    <w:rsid w:val="002F04C9"/>
    <w:rsid w:val="002F0557"/>
    <w:rsid w:val="002F0F7C"/>
    <w:rsid w:val="002F0F8A"/>
    <w:rsid w:val="002F20C0"/>
    <w:rsid w:val="002F21ED"/>
    <w:rsid w:val="002F26E2"/>
    <w:rsid w:val="002F2853"/>
    <w:rsid w:val="002F29CB"/>
    <w:rsid w:val="002F2A26"/>
    <w:rsid w:val="002F2AEC"/>
    <w:rsid w:val="002F43C1"/>
    <w:rsid w:val="002F47CD"/>
    <w:rsid w:val="002F486B"/>
    <w:rsid w:val="002F4F01"/>
    <w:rsid w:val="002F56CE"/>
    <w:rsid w:val="002F5999"/>
    <w:rsid w:val="002F5BE5"/>
    <w:rsid w:val="002F5D76"/>
    <w:rsid w:val="002F63C8"/>
    <w:rsid w:val="002F64F8"/>
    <w:rsid w:val="002F7A7A"/>
    <w:rsid w:val="002F7DA5"/>
    <w:rsid w:val="00300DE4"/>
    <w:rsid w:val="00301111"/>
    <w:rsid w:val="0030117A"/>
    <w:rsid w:val="003016A6"/>
    <w:rsid w:val="00301938"/>
    <w:rsid w:val="00301A17"/>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780"/>
    <w:rsid w:val="00312FCB"/>
    <w:rsid w:val="003135EF"/>
    <w:rsid w:val="00313609"/>
    <w:rsid w:val="00313E12"/>
    <w:rsid w:val="003148A7"/>
    <w:rsid w:val="00314EA8"/>
    <w:rsid w:val="00314EC1"/>
    <w:rsid w:val="0031536A"/>
    <w:rsid w:val="0031615F"/>
    <w:rsid w:val="0031754C"/>
    <w:rsid w:val="00317F35"/>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3EA3"/>
    <w:rsid w:val="00324057"/>
    <w:rsid w:val="0032488F"/>
    <w:rsid w:val="00324943"/>
    <w:rsid w:val="00324AE8"/>
    <w:rsid w:val="00325314"/>
    <w:rsid w:val="003253DE"/>
    <w:rsid w:val="0032606F"/>
    <w:rsid w:val="0032609C"/>
    <w:rsid w:val="0032672D"/>
    <w:rsid w:val="0032688D"/>
    <w:rsid w:val="00326B74"/>
    <w:rsid w:val="00326B96"/>
    <w:rsid w:val="003273B8"/>
    <w:rsid w:val="00327743"/>
    <w:rsid w:val="00327A57"/>
    <w:rsid w:val="00327B10"/>
    <w:rsid w:val="00330354"/>
    <w:rsid w:val="00330935"/>
    <w:rsid w:val="00330B1F"/>
    <w:rsid w:val="00330B24"/>
    <w:rsid w:val="003316CF"/>
    <w:rsid w:val="00331BD6"/>
    <w:rsid w:val="00331F19"/>
    <w:rsid w:val="00332886"/>
    <w:rsid w:val="00332D50"/>
    <w:rsid w:val="003336DE"/>
    <w:rsid w:val="00333E3E"/>
    <w:rsid w:val="003340AD"/>
    <w:rsid w:val="0033420C"/>
    <w:rsid w:val="0033464F"/>
    <w:rsid w:val="00334BC7"/>
    <w:rsid w:val="003351A9"/>
    <w:rsid w:val="003352C8"/>
    <w:rsid w:val="00335E00"/>
    <w:rsid w:val="0033600F"/>
    <w:rsid w:val="0033655F"/>
    <w:rsid w:val="00336576"/>
    <w:rsid w:val="00336823"/>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4D15"/>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B7C"/>
    <w:rsid w:val="00363E84"/>
    <w:rsid w:val="003642C9"/>
    <w:rsid w:val="00364840"/>
    <w:rsid w:val="003651D0"/>
    <w:rsid w:val="0036540B"/>
    <w:rsid w:val="003658E3"/>
    <w:rsid w:val="0036590D"/>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0F9A"/>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A061F"/>
    <w:rsid w:val="003A1440"/>
    <w:rsid w:val="003A148D"/>
    <w:rsid w:val="003A1995"/>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31F"/>
    <w:rsid w:val="003A6BA7"/>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4B51"/>
    <w:rsid w:val="003B5A34"/>
    <w:rsid w:val="003B5FA4"/>
    <w:rsid w:val="003B67A5"/>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28CB"/>
    <w:rsid w:val="003E2A89"/>
    <w:rsid w:val="003E36AB"/>
    <w:rsid w:val="003E3854"/>
    <w:rsid w:val="003E4A95"/>
    <w:rsid w:val="003E5059"/>
    <w:rsid w:val="003E55C7"/>
    <w:rsid w:val="003E5FB7"/>
    <w:rsid w:val="003E6424"/>
    <w:rsid w:val="003E643C"/>
    <w:rsid w:val="003E67A0"/>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5C44"/>
    <w:rsid w:val="003F69C6"/>
    <w:rsid w:val="003F716B"/>
    <w:rsid w:val="003F7378"/>
    <w:rsid w:val="003F7465"/>
    <w:rsid w:val="003F77DC"/>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AFB"/>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65"/>
    <w:rsid w:val="004167D3"/>
    <w:rsid w:val="0041699E"/>
    <w:rsid w:val="00416A72"/>
    <w:rsid w:val="00417362"/>
    <w:rsid w:val="0041789B"/>
    <w:rsid w:val="004179F3"/>
    <w:rsid w:val="0042016E"/>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C15"/>
    <w:rsid w:val="00432D96"/>
    <w:rsid w:val="00432E92"/>
    <w:rsid w:val="004343B6"/>
    <w:rsid w:val="004349D8"/>
    <w:rsid w:val="00434EAA"/>
    <w:rsid w:val="00434FFD"/>
    <w:rsid w:val="00435869"/>
    <w:rsid w:val="00435DD3"/>
    <w:rsid w:val="00436261"/>
    <w:rsid w:val="00436472"/>
    <w:rsid w:val="00436834"/>
    <w:rsid w:val="00436B9D"/>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A27"/>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097"/>
    <w:rsid w:val="004662DA"/>
    <w:rsid w:val="00466388"/>
    <w:rsid w:val="0046644F"/>
    <w:rsid w:val="00466EE4"/>
    <w:rsid w:val="00467109"/>
    <w:rsid w:val="0046763F"/>
    <w:rsid w:val="00467A3F"/>
    <w:rsid w:val="00467CF7"/>
    <w:rsid w:val="00467E03"/>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CE2"/>
    <w:rsid w:val="00477E85"/>
    <w:rsid w:val="00480004"/>
    <w:rsid w:val="00481222"/>
    <w:rsid w:val="0048173E"/>
    <w:rsid w:val="00481BF3"/>
    <w:rsid w:val="00481F7A"/>
    <w:rsid w:val="00482312"/>
    <w:rsid w:val="004826A2"/>
    <w:rsid w:val="00482D4B"/>
    <w:rsid w:val="00482FBB"/>
    <w:rsid w:val="00483AFA"/>
    <w:rsid w:val="0048468D"/>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BA2"/>
    <w:rsid w:val="004A13DA"/>
    <w:rsid w:val="004A20E7"/>
    <w:rsid w:val="004A2FF2"/>
    <w:rsid w:val="004A3BA6"/>
    <w:rsid w:val="004A4293"/>
    <w:rsid w:val="004A45F3"/>
    <w:rsid w:val="004A4B54"/>
    <w:rsid w:val="004A5336"/>
    <w:rsid w:val="004A5EB2"/>
    <w:rsid w:val="004A5F61"/>
    <w:rsid w:val="004A63D3"/>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90C"/>
    <w:rsid w:val="004B6AE9"/>
    <w:rsid w:val="004B6C82"/>
    <w:rsid w:val="004B6CF4"/>
    <w:rsid w:val="004B6FA6"/>
    <w:rsid w:val="004B72F5"/>
    <w:rsid w:val="004B77B3"/>
    <w:rsid w:val="004B7826"/>
    <w:rsid w:val="004B79DC"/>
    <w:rsid w:val="004C049F"/>
    <w:rsid w:val="004C05D2"/>
    <w:rsid w:val="004C09D0"/>
    <w:rsid w:val="004C1189"/>
    <w:rsid w:val="004C1543"/>
    <w:rsid w:val="004C155E"/>
    <w:rsid w:val="004C1B4D"/>
    <w:rsid w:val="004C2198"/>
    <w:rsid w:val="004C257A"/>
    <w:rsid w:val="004C2BBB"/>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8CC"/>
    <w:rsid w:val="004D7A56"/>
    <w:rsid w:val="004E04A4"/>
    <w:rsid w:val="004E04C8"/>
    <w:rsid w:val="004E0762"/>
    <w:rsid w:val="004E1204"/>
    <w:rsid w:val="004E125A"/>
    <w:rsid w:val="004E131E"/>
    <w:rsid w:val="004E1B9C"/>
    <w:rsid w:val="004E202A"/>
    <w:rsid w:val="004E20F1"/>
    <w:rsid w:val="004E2132"/>
    <w:rsid w:val="004E244E"/>
    <w:rsid w:val="004E2729"/>
    <w:rsid w:val="004E2F35"/>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3D8"/>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B1C"/>
    <w:rsid w:val="0054220F"/>
    <w:rsid w:val="005424C9"/>
    <w:rsid w:val="005424CC"/>
    <w:rsid w:val="00542A4D"/>
    <w:rsid w:val="00542F74"/>
    <w:rsid w:val="00544713"/>
    <w:rsid w:val="00546F35"/>
    <w:rsid w:val="00547238"/>
    <w:rsid w:val="005474F4"/>
    <w:rsid w:val="005476B0"/>
    <w:rsid w:val="00547A47"/>
    <w:rsid w:val="00547BBF"/>
    <w:rsid w:val="00547FE7"/>
    <w:rsid w:val="00550385"/>
    <w:rsid w:val="0055099C"/>
    <w:rsid w:val="00551694"/>
    <w:rsid w:val="00551A0C"/>
    <w:rsid w:val="00551E31"/>
    <w:rsid w:val="0055231D"/>
    <w:rsid w:val="00552778"/>
    <w:rsid w:val="005530C2"/>
    <w:rsid w:val="00553951"/>
    <w:rsid w:val="00553C73"/>
    <w:rsid w:val="00554291"/>
    <w:rsid w:val="0055439E"/>
    <w:rsid w:val="00554557"/>
    <w:rsid w:val="00554A53"/>
    <w:rsid w:val="00554F42"/>
    <w:rsid w:val="0055589C"/>
    <w:rsid w:val="0055617B"/>
    <w:rsid w:val="005567B5"/>
    <w:rsid w:val="00556C58"/>
    <w:rsid w:val="00557A3D"/>
    <w:rsid w:val="00557B04"/>
    <w:rsid w:val="0056088D"/>
    <w:rsid w:val="00560E9B"/>
    <w:rsid w:val="0056102C"/>
    <w:rsid w:val="0056104E"/>
    <w:rsid w:val="00561B27"/>
    <w:rsid w:val="00562257"/>
    <w:rsid w:val="0056279E"/>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712"/>
    <w:rsid w:val="00581854"/>
    <w:rsid w:val="00581A70"/>
    <w:rsid w:val="00581EE1"/>
    <w:rsid w:val="005826FF"/>
    <w:rsid w:val="00582ECB"/>
    <w:rsid w:val="0058382F"/>
    <w:rsid w:val="00583C0B"/>
    <w:rsid w:val="00583CEC"/>
    <w:rsid w:val="00584201"/>
    <w:rsid w:val="00584275"/>
    <w:rsid w:val="00584338"/>
    <w:rsid w:val="0058573E"/>
    <w:rsid w:val="005857AC"/>
    <w:rsid w:val="00585F2E"/>
    <w:rsid w:val="005860A6"/>
    <w:rsid w:val="005862DF"/>
    <w:rsid w:val="00586529"/>
    <w:rsid w:val="00586821"/>
    <w:rsid w:val="0058697A"/>
    <w:rsid w:val="0058758E"/>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546"/>
    <w:rsid w:val="005B0B35"/>
    <w:rsid w:val="005B1CE3"/>
    <w:rsid w:val="005B23D9"/>
    <w:rsid w:val="005B26CE"/>
    <w:rsid w:val="005B3718"/>
    <w:rsid w:val="005B4286"/>
    <w:rsid w:val="005B42D0"/>
    <w:rsid w:val="005B5186"/>
    <w:rsid w:val="005B523C"/>
    <w:rsid w:val="005B608C"/>
    <w:rsid w:val="005B65C0"/>
    <w:rsid w:val="005B7367"/>
    <w:rsid w:val="005B756B"/>
    <w:rsid w:val="005B7CFB"/>
    <w:rsid w:val="005B7E68"/>
    <w:rsid w:val="005C083C"/>
    <w:rsid w:val="005C11E0"/>
    <w:rsid w:val="005C1485"/>
    <w:rsid w:val="005C1B83"/>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243C"/>
    <w:rsid w:val="005D313B"/>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FA6"/>
    <w:rsid w:val="005E0FF8"/>
    <w:rsid w:val="005E1162"/>
    <w:rsid w:val="005E1282"/>
    <w:rsid w:val="005E1DE9"/>
    <w:rsid w:val="005E1EAE"/>
    <w:rsid w:val="005E3168"/>
    <w:rsid w:val="005E362D"/>
    <w:rsid w:val="005E38DD"/>
    <w:rsid w:val="005E44E2"/>
    <w:rsid w:val="005E4572"/>
    <w:rsid w:val="005E4A79"/>
    <w:rsid w:val="005E4EEF"/>
    <w:rsid w:val="005E4F73"/>
    <w:rsid w:val="005E50C3"/>
    <w:rsid w:val="005E52B3"/>
    <w:rsid w:val="005E5597"/>
    <w:rsid w:val="005E5B54"/>
    <w:rsid w:val="005E5D61"/>
    <w:rsid w:val="005E5E28"/>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4F7B"/>
    <w:rsid w:val="005F555E"/>
    <w:rsid w:val="005F6F69"/>
    <w:rsid w:val="005F6FD4"/>
    <w:rsid w:val="005F70D4"/>
    <w:rsid w:val="005F750A"/>
    <w:rsid w:val="005F7588"/>
    <w:rsid w:val="005F7F7E"/>
    <w:rsid w:val="005F7F94"/>
    <w:rsid w:val="00600812"/>
    <w:rsid w:val="00600A83"/>
    <w:rsid w:val="00600EEB"/>
    <w:rsid w:val="00601DE2"/>
    <w:rsid w:val="00601E25"/>
    <w:rsid w:val="006021F1"/>
    <w:rsid w:val="00602202"/>
    <w:rsid w:val="0060289D"/>
    <w:rsid w:val="00602950"/>
    <w:rsid w:val="00602D74"/>
    <w:rsid w:val="00602DE5"/>
    <w:rsid w:val="006035F2"/>
    <w:rsid w:val="00604299"/>
    <w:rsid w:val="00604F88"/>
    <w:rsid w:val="006054CA"/>
    <w:rsid w:val="00605CCB"/>
    <w:rsid w:val="0060645C"/>
    <w:rsid w:val="0060768C"/>
    <w:rsid w:val="006101F3"/>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D82"/>
    <w:rsid w:val="0062483D"/>
    <w:rsid w:val="00624F02"/>
    <w:rsid w:val="00625A86"/>
    <w:rsid w:val="00625DDD"/>
    <w:rsid w:val="0062613B"/>
    <w:rsid w:val="00626690"/>
    <w:rsid w:val="006272F4"/>
    <w:rsid w:val="0062756D"/>
    <w:rsid w:val="00630267"/>
    <w:rsid w:val="0063076E"/>
    <w:rsid w:val="00630CE0"/>
    <w:rsid w:val="00630D53"/>
    <w:rsid w:val="00630FA7"/>
    <w:rsid w:val="006324B7"/>
    <w:rsid w:val="006324EB"/>
    <w:rsid w:val="00632533"/>
    <w:rsid w:val="006327C1"/>
    <w:rsid w:val="0063286C"/>
    <w:rsid w:val="00632C87"/>
    <w:rsid w:val="0063343D"/>
    <w:rsid w:val="00633512"/>
    <w:rsid w:val="00633C33"/>
    <w:rsid w:val="00635720"/>
    <w:rsid w:val="006362F0"/>
    <w:rsid w:val="00636436"/>
    <w:rsid w:val="006369DD"/>
    <w:rsid w:val="00636B1E"/>
    <w:rsid w:val="00637536"/>
    <w:rsid w:val="00637C42"/>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2FD"/>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899"/>
    <w:rsid w:val="0066230F"/>
    <w:rsid w:val="00662589"/>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01E"/>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4C45"/>
    <w:rsid w:val="006854F4"/>
    <w:rsid w:val="0068573E"/>
    <w:rsid w:val="00685C9F"/>
    <w:rsid w:val="00686415"/>
    <w:rsid w:val="00686432"/>
    <w:rsid w:val="006866E6"/>
    <w:rsid w:val="00686847"/>
    <w:rsid w:val="00687123"/>
    <w:rsid w:val="0068753C"/>
    <w:rsid w:val="006905B8"/>
    <w:rsid w:val="00690E66"/>
    <w:rsid w:val="006914AE"/>
    <w:rsid w:val="00691982"/>
    <w:rsid w:val="006925FC"/>
    <w:rsid w:val="00692BD3"/>
    <w:rsid w:val="00692D5D"/>
    <w:rsid w:val="00693B60"/>
    <w:rsid w:val="00693C85"/>
    <w:rsid w:val="00693F24"/>
    <w:rsid w:val="00694040"/>
    <w:rsid w:val="00694296"/>
    <w:rsid w:val="00694869"/>
    <w:rsid w:val="0069496F"/>
    <w:rsid w:val="00694F13"/>
    <w:rsid w:val="006951B0"/>
    <w:rsid w:val="006956DA"/>
    <w:rsid w:val="006957A7"/>
    <w:rsid w:val="00696EB7"/>
    <w:rsid w:val="006973E0"/>
    <w:rsid w:val="0069745E"/>
    <w:rsid w:val="006979C0"/>
    <w:rsid w:val="006A0435"/>
    <w:rsid w:val="006A0602"/>
    <w:rsid w:val="006A070D"/>
    <w:rsid w:val="006A083B"/>
    <w:rsid w:val="006A08D3"/>
    <w:rsid w:val="006A21F1"/>
    <w:rsid w:val="006A240C"/>
    <w:rsid w:val="006A276B"/>
    <w:rsid w:val="006A2902"/>
    <w:rsid w:val="006A2F66"/>
    <w:rsid w:val="006A310F"/>
    <w:rsid w:val="006A3674"/>
    <w:rsid w:val="006A3CDD"/>
    <w:rsid w:val="006A41E0"/>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DEF"/>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520"/>
    <w:rsid w:val="006C7700"/>
    <w:rsid w:val="006C7B01"/>
    <w:rsid w:val="006C7F44"/>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BBB"/>
    <w:rsid w:val="006D6ED1"/>
    <w:rsid w:val="006D7425"/>
    <w:rsid w:val="006D7534"/>
    <w:rsid w:val="006E01E0"/>
    <w:rsid w:val="006E0677"/>
    <w:rsid w:val="006E06CC"/>
    <w:rsid w:val="006E0A4C"/>
    <w:rsid w:val="006E0CC5"/>
    <w:rsid w:val="006E0DB3"/>
    <w:rsid w:val="006E1046"/>
    <w:rsid w:val="006E1464"/>
    <w:rsid w:val="006E20B0"/>
    <w:rsid w:val="006E22CE"/>
    <w:rsid w:val="006E2422"/>
    <w:rsid w:val="006E325A"/>
    <w:rsid w:val="006E4467"/>
    <w:rsid w:val="006E4686"/>
    <w:rsid w:val="006E4E1C"/>
    <w:rsid w:val="006E556C"/>
    <w:rsid w:val="006E58AF"/>
    <w:rsid w:val="006E59E3"/>
    <w:rsid w:val="006E7362"/>
    <w:rsid w:val="006E7589"/>
    <w:rsid w:val="006E7D61"/>
    <w:rsid w:val="006E7E18"/>
    <w:rsid w:val="006F00EE"/>
    <w:rsid w:val="006F06F3"/>
    <w:rsid w:val="006F0CFB"/>
    <w:rsid w:val="006F1AFA"/>
    <w:rsid w:val="006F21BF"/>
    <w:rsid w:val="006F2BD1"/>
    <w:rsid w:val="006F2C3F"/>
    <w:rsid w:val="006F2DA1"/>
    <w:rsid w:val="006F2F77"/>
    <w:rsid w:val="006F3244"/>
    <w:rsid w:val="006F34B0"/>
    <w:rsid w:val="006F3CFE"/>
    <w:rsid w:val="006F4608"/>
    <w:rsid w:val="006F4B58"/>
    <w:rsid w:val="006F4EFC"/>
    <w:rsid w:val="006F53B4"/>
    <w:rsid w:val="006F53D7"/>
    <w:rsid w:val="006F545A"/>
    <w:rsid w:val="006F5EA3"/>
    <w:rsid w:val="006F672C"/>
    <w:rsid w:val="006F6835"/>
    <w:rsid w:val="006F68D0"/>
    <w:rsid w:val="006F6ABC"/>
    <w:rsid w:val="006F6AFD"/>
    <w:rsid w:val="006F6FED"/>
    <w:rsid w:val="00700285"/>
    <w:rsid w:val="007006E0"/>
    <w:rsid w:val="007009CA"/>
    <w:rsid w:val="00700B5E"/>
    <w:rsid w:val="00700C98"/>
    <w:rsid w:val="00700DA3"/>
    <w:rsid w:val="00700DD7"/>
    <w:rsid w:val="007015FE"/>
    <w:rsid w:val="0070175C"/>
    <w:rsid w:val="007029C0"/>
    <w:rsid w:val="00702AC3"/>
    <w:rsid w:val="00702BA3"/>
    <w:rsid w:val="00702D1D"/>
    <w:rsid w:val="00702DFC"/>
    <w:rsid w:val="00703A09"/>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17C2C"/>
    <w:rsid w:val="00720398"/>
    <w:rsid w:val="007212AB"/>
    <w:rsid w:val="007218D4"/>
    <w:rsid w:val="0072234B"/>
    <w:rsid w:val="00722823"/>
    <w:rsid w:val="00722C58"/>
    <w:rsid w:val="00722D77"/>
    <w:rsid w:val="00723356"/>
    <w:rsid w:val="00724BFE"/>
    <w:rsid w:val="007258A0"/>
    <w:rsid w:val="007264D0"/>
    <w:rsid w:val="0072686A"/>
    <w:rsid w:val="00727677"/>
    <w:rsid w:val="00727A6B"/>
    <w:rsid w:val="00730337"/>
    <w:rsid w:val="007305D2"/>
    <w:rsid w:val="0073094A"/>
    <w:rsid w:val="00730A98"/>
    <w:rsid w:val="0073111B"/>
    <w:rsid w:val="00731BBD"/>
    <w:rsid w:val="0073241B"/>
    <w:rsid w:val="00732BE9"/>
    <w:rsid w:val="00732CBC"/>
    <w:rsid w:val="00733463"/>
    <w:rsid w:val="007340AE"/>
    <w:rsid w:val="00734582"/>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500"/>
    <w:rsid w:val="00756AAD"/>
    <w:rsid w:val="00757577"/>
    <w:rsid w:val="007576CF"/>
    <w:rsid w:val="007577FA"/>
    <w:rsid w:val="00761462"/>
    <w:rsid w:val="0076232B"/>
    <w:rsid w:val="00762930"/>
    <w:rsid w:val="00762F8D"/>
    <w:rsid w:val="0076312E"/>
    <w:rsid w:val="00763533"/>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2C35"/>
    <w:rsid w:val="0077354D"/>
    <w:rsid w:val="00773755"/>
    <w:rsid w:val="00773879"/>
    <w:rsid w:val="00774083"/>
    <w:rsid w:val="00774377"/>
    <w:rsid w:val="007748D1"/>
    <w:rsid w:val="00774BB6"/>
    <w:rsid w:val="00775172"/>
    <w:rsid w:val="00775AAE"/>
    <w:rsid w:val="00776516"/>
    <w:rsid w:val="00776FA6"/>
    <w:rsid w:val="00776FDC"/>
    <w:rsid w:val="007774A1"/>
    <w:rsid w:val="007775FC"/>
    <w:rsid w:val="007778F9"/>
    <w:rsid w:val="00777D7F"/>
    <w:rsid w:val="00781900"/>
    <w:rsid w:val="00781BCA"/>
    <w:rsid w:val="00782AA8"/>
    <w:rsid w:val="00783030"/>
    <w:rsid w:val="00783253"/>
    <w:rsid w:val="00783D53"/>
    <w:rsid w:val="00783E9C"/>
    <w:rsid w:val="00783F74"/>
    <w:rsid w:val="007840BA"/>
    <w:rsid w:val="007842BF"/>
    <w:rsid w:val="007859C8"/>
    <w:rsid w:val="00785A03"/>
    <w:rsid w:val="00785A48"/>
    <w:rsid w:val="0078645D"/>
    <w:rsid w:val="00786616"/>
    <w:rsid w:val="00786973"/>
    <w:rsid w:val="007900AE"/>
    <w:rsid w:val="007901C8"/>
    <w:rsid w:val="0079045A"/>
    <w:rsid w:val="00790521"/>
    <w:rsid w:val="00790A4A"/>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4FBD"/>
    <w:rsid w:val="007B5EEC"/>
    <w:rsid w:val="007B6000"/>
    <w:rsid w:val="007B610C"/>
    <w:rsid w:val="007B6C47"/>
    <w:rsid w:val="007B7022"/>
    <w:rsid w:val="007B7BDD"/>
    <w:rsid w:val="007B7D05"/>
    <w:rsid w:val="007C002F"/>
    <w:rsid w:val="007C058A"/>
    <w:rsid w:val="007C0A58"/>
    <w:rsid w:val="007C0C20"/>
    <w:rsid w:val="007C0C83"/>
    <w:rsid w:val="007C1150"/>
    <w:rsid w:val="007C1586"/>
    <w:rsid w:val="007C1FA4"/>
    <w:rsid w:val="007C22A1"/>
    <w:rsid w:val="007C28E8"/>
    <w:rsid w:val="007C3317"/>
    <w:rsid w:val="007C362E"/>
    <w:rsid w:val="007C3CDB"/>
    <w:rsid w:val="007C41C7"/>
    <w:rsid w:val="007C47F0"/>
    <w:rsid w:val="007C47FC"/>
    <w:rsid w:val="007C54B7"/>
    <w:rsid w:val="007C57F5"/>
    <w:rsid w:val="007C5CEE"/>
    <w:rsid w:val="007C6060"/>
    <w:rsid w:val="007C680C"/>
    <w:rsid w:val="007C6F47"/>
    <w:rsid w:val="007C7EE9"/>
    <w:rsid w:val="007D010A"/>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6C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2F02"/>
    <w:rsid w:val="007F302D"/>
    <w:rsid w:val="007F37C0"/>
    <w:rsid w:val="007F447A"/>
    <w:rsid w:val="007F5531"/>
    <w:rsid w:val="007F55BF"/>
    <w:rsid w:val="007F5657"/>
    <w:rsid w:val="007F56B4"/>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5772"/>
    <w:rsid w:val="0080600A"/>
    <w:rsid w:val="00806430"/>
    <w:rsid w:val="00806E12"/>
    <w:rsid w:val="0080711B"/>
    <w:rsid w:val="00807307"/>
    <w:rsid w:val="00810695"/>
    <w:rsid w:val="00810791"/>
    <w:rsid w:val="00810988"/>
    <w:rsid w:val="00810D2B"/>
    <w:rsid w:val="00811348"/>
    <w:rsid w:val="00811515"/>
    <w:rsid w:val="0081171E"/>
    <w:rsid w:val="00811E25"/>
    <w:rsid w:val="00812DC5"/>
    <w:rsid w:val="00813068"/>
    <w:rsid w:val="00813770"/>
    <w:rsid w:val="0081442C"/>
    <w:rsid w:val="0081464A"/>
    <w:rsid w:val="008146CD"/>
    <w:rsid w:val="0081480D"/>
    <w:rsid w:val="00814854"/>
    <w:rsid w:val="008150D9"/>
    <w:rsid w:val="00815619"/>
    <w:rsid w:val="00815AFB"/>
    <w:rsid w:val="0081673F"/>
    <w:rsid w:val="00816D49"/>
    <w:rsid w:val="00817480"/>
    <w:rsid w:val="008174AC"/>
    <w:rsid w:val="00817C32"/>
    <w:rsid w:val="00820051"/>
    <w:rsid w:val="00820FC4"/>
    <w:rsid w:val="00821708"/>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92C"/>
    <w:rsid w:val="008432C4"/>
    <w:rsid w:val="00843B66"/>
    <w:rsid w:val="00844447"/>
    <w:rsid w:val="008446FD"/>
    <w:rsid w:val="00844BED"/>
    <w:rsid w:val="00844F06"/>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4F"/>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B29"/>
    <w:rsid w:val="00863C63"/>
    <w:rsid w:val="00864C31"/>
    <w:rsid w:val="00864F3A"/>
    <w:rsid w:val="00865078"/>
    <w:rsid w:val="00865154"/>
    <w:rsid w:val="008655DC"/>
    <w:rsid w:val="00866734"/>
    <w:rsid w:val="0086691B"/>
    <w:rsid w:val="00866D01"/>
    <w:rsid w:val="00867484"/>
    <w:rsid w:val="0087025A"/>
    <w:rsid w:val="00870701"/>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37E"/>
    <w:rsid w:val="00884A79"/>
    <w:rsid w:val="008857C7"/>
    <w:rsid w:val="00886A5C"/>
    <w:rsid w:val="00886FCD"/>
    <w:rsid w:val="00887471"/>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5FC"/>
    <w:rsid w:val="008A0B76"/>
    <w:rsid w:val="008A0BF9"/>
    <w:rsid w:val="008A0D9D"/>
    <w:rsid w:val="008A0F02"/>
    <w:rsid w:val="008A19DA"/>
    <w:rsid w:val="008A1A87"/>
    <w:rsid w:val="008A1EDB"/>
    <w:rsid w:val="008A1FE9"/>
    <w:rsid w:val="008A29E6"/>
    <w:rsid w:val="008A3705"/>
    <w:rsid w:val="008A3E4F"/>
    <w:rsid w:val="008A5684"/>
    <w:rsid w:val="008A57E5"/>
    <w:rsid w:val="008A57E7"/>
    <w:rsid w:val="008A6014"/>
    <w:rsid w:val="008A61E6"/>
    <w:rsid w:val="008A6D33"/>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4583"/>
    <w:rsid w:val="008B4D16"/>
    <w:rsid w:val="008B53A4"/>
    <w:rsid w:val="008B5672"/>
    <w:rsid w:val="008B5FC6"/>
    <w:rsid w:val="008B69DF"/>
    <w:rsid w:val="008B6AEB"/>
    <w:rsid w:val="008B6B9B"/>
    <w:rsid w:val="008B71CA"/>
    <w:rsid w:val="008B74FF"/>
    <w:rsid w:val="008B789B"/>
    <w:rsid w:val="008C0970"/>
    <w:rsid w:val="008C0A07"/>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245"/>
    <w:rsid w:val="008E3980"/>
    <w:rsid w:val="008E3C2A"/>
    <w:rsid w:val="008E49AC"/>
    <w:rsid w:val="008E4D0B"/>
    <w:rsid w:val="008E4F53"/>
    <w:rsid w:val="008E51B1"/>
    <w:rsid w:val="008E522E"/>
    <w:rsid w:val="008E53AD"/>
    <w:rsid w:val="008E53DD"/>
    <w:rsid w:val="008E57C0"/>
    <w:rsid w:val="008E60D1"/>
    <w:rsid w:val="008E63F9"/>
    <w:rsid w:val="008E6FCB"/>
    <w:rsid w:val="008E7641"/>
    <w:rsid w:val="008E76CB"/>
    <w:rsid w:val="008E7B1C"/>
    <w:rsid w:val="008E7E8F"/>
    <w:rsid w:val="008F017C"/>
    <w:rsid w:val="008F023F"/>
    <w:rsid w:val="008F0293"/>
    <w:rsid w:val="008F0E5C"/>
    <w:rsid w:val="008F0EA3"/>
    <w:rsid w:val="008F20B9"/>
    <w:rsid w:val="008F2B3E"/>
    <w:rsid w:val="008F361D"/>
    <w:rsid w:val="008F3F46"/>
    <w:rsid w:val="008F4420"/>
    <w:rsid w:val="008F60D6"/>
    <w:rsid w:val="008F617C"/>
    <w:rsid w:val="008F671C"/>
    <w:rsid w:val="008F71D2"/>
    <w:rsid w:val="008F7823"/>
    <w:rsid w:val="008F78A9"/>
    <w:rsid w:val="008F7A83"/>
    <w:rsid w:val="00901C78"/>
    <w:rsid w:val="00902163"/>
    <w:rsid w:val="00902B2F"/>
    <w:rsid w:val="00902ECB"/>
    <w:rsid w:val="00903682"/>
    <w:rsid w:val="009052D4"/>
    <w:rsid w:val="00906562"/>
    <w:rsid w:val="009066F3"/>
    <w:rsid w:val="00906F0F"/>
    <w:rsid w:val="00907302"/>
    <w:rsid w:val="0090756E"/>
    <w:rsid w:val="00907AC0"/>
    <w:rsid w:val="00907BFC"/>
    <w:rsid w:val="00907C2E"/>
    <w:rsid w:val="00907F7E"/>
    <w:rsid w:val="00907F7F"/>
    <w:rsid w:val="00910F28"/>
    <w:rsid w:val="0091113B"/>
    <w:rsid w:val="009113A6"/>
    <w:rsid w:val="0091213F"/>
    <w:rsid w:val="0091231C"/>
    <w:rsid w:val="00912456"/>
    <w:rsid w:val="0091281E"/>
    <w:rsid w:val="00913394"/>
    <w:rsid w:val="0091394F"/>
    <w:rsid w:val="00913A56"/>
    <w:rsid w:val="00913D53"/>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644"/>
    <w:rsid w:val="009216C4"/>
    <w:rsid w:val="00921B8C"/>
    <w:rsid w:val="00922278"/>
    <w:rsid w:val="009226EE"/>
    <w:rsid w:val="00922A46"/>
    <w:rsid w:val="00922AD7"/>
    <w:rsid w:val="00923A2C"/>
    <w:rsid w:val="00923B20"/>
    <w:rsid w:val="00923C52"/>
    <w:rsid w:val="00924368"/>
    <w:rsid w:val="00924595"/>
    <w:rsid w:val="00925222"/>
    <w:rsid w:val="0092529C"/>
    <w:rsid w:val="00925549"/>
    <w:rsid w:val="0092582C"/>
    <w:rsid w:val="00925CFD"/>
    <w:rsid w:val="00925E7B"/>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741"/>
    <w:rsid w:val="00941B6F"/>
    <w:rsid w:val="00941D2B"/>
    <w:rsid w:val="009421C1"/>
    <w:rsid w:val="009421F9"/>
    <w:rsid w:val="009428A9"/>
    <w:rsid w:val="00942C1F"/>
    <w:rsid w:val="00942C72"/>
    <w:rsid w:val="00942D3E"/>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01"/>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18EE"/>
    <w:rsid w:val="0097197D"/>
    <w:rsid w:val="009730B4"/>
    <w:rsid w:val="009732AD"/>
    <w:rsid w:val="00973846"/>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8D7"/>
    <w:rsid w:val="00993938"/>
    <w:rsid w:val="00993DF5"/>
    <w:rsid w:val="00994166"/>
    <w:rsid w:val="0099432A"/>
    <w:rsid w:val="0099468A"/>
    <w:rsid w:val="009949E5"/>
    <w:rsid w:val="0099553C"/>
    <w:rsid w:val="00995C73"/>
    <w:rsid w:val="009960ED"/>
    <w:rsid w:val="00996684"/>
    <w:rsid w:val="009966EC"/>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581"/>
    <w:rsid w:val="009B7DCF"/>
    <w:rsid w:val="009B7E81"/>
    <w:rsid w:val="009B7EBB"/>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552"/>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B0B"/>
    <w:rsid w:val="009E2DE6"/>
    <w:rsid w:val="009E3521"/>
    <w:rsid w:val="009E3A96"/>
    <w:rsid w:val="009E3B45"/>
    <w:rsid w:val="009E4467"/>
    <w:rsid w:val="009E4AA0"/>
    <w:rsid w:val="009E4C90"/>
    <w:rsid w:val="009E4FAD"/>
    <w:rsid w:val="009E5031"/>
    <w:rsid w:val="009E563B"/>
    <w:rsid w:val="009E571E"/>
    <w:rsid w:val="009E6562"/>
    <w:rsid w:val="009E660C"/>
    <w:rsid w:val="009E7078"/>
    <w:rsid w:val="009E72AB"/>
    <w:rsid w:val="009E770D"/>
    <w:rsid w:val="009E7B25"/>
    <w:rsid w:val="009E7E9F"/>
    <w:rsid w:val="009F0039"/>
    <w:rsid w:val="009F0101"/>
    <w:rsid w:val="009F014B"/>
    <w:rsid w:val="009F0927"/>
    <w:rsid w:val="009F1403"/>
    <w:rsid w:val="009F149E"/>
    <w:rsid w:val="009F19E8"/>
    <w:rsid w:val="009F1ED5"/>
    <w:rsid w:val="009F2123"/>
    <w:rsid w:val="009F2AD2"/>
    <w:rsid w:val="009F2EB5"/>
    <w:rsid w:val="009F3C3C"/>
    <w:rsid w:val="009F44A2"/>
    <w:rsid w:val="009F471B"/>
    <w:rsid w:val="009F4E06"/>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3F1A"/>
    <w:rsid w:val="00A14868"/>
    <w:rsid w:val="00A1535B"/>
    <w:rsid w:val="00A15C91"/>
    <w:rsid w:val="00A1702F"/>
    <w:rsid w:val="00A1726F"/>
    <w:rsid w:val="00A173A3"/>
    <w:rsid w:val="00A17701"/>
    <w:rsid w:val="00A1794F"/>
    <w:rsid w:val="00A17A53"/>
    <w:rsid w:val="00A17AF0"/>
    <w:rsid w:val="00A17D52"/>
    <w:rsid w:val="00A17F9F"/>
    <w:rsid w:val="00A204BB"/>
    <w:rsid w:val="00A20751"/>
    <w:rsid w:val="00A20998"/>
    <w:rsid w:val="00A21571"/>
    <w:rsid w:val="00A21A68"/>
    <w:rsid w:val="00A21CF6"/>
    <w:rsid w:val="00A220FE"/>
    <w:rsid w:val="00A22C65"/>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1D7F"/>
    <w:rsid w:val="00A31F53"/>
    <w:rsid w:val="00A32B51"/>
    <w:rsid w:val="00A330F7"/>
    <w:rsid w:val="00A33E0B"/>
    <w:rsid w:val="00A33E8C"/>
    <w:rsid w:val="00A33F17"/>
    <w:rsid w:val="00A34151"/>
    <w:rsid w:val="00A34373"/>
    <w:rsid w:val="00A3442B"/>
    <w:rsid w:val="00A34B62"/>
    <w:rsid w:val="00A34C48"/>
    <w:rsid w:val="00A35238"/>
    <w:rsid w:val="00A355F0"/>
    <w:rsid w:val="00A3560C"/>
    <w:rsid w:val="00A35C2E"/>
    <w:rsid w:val="00A3678A"/>
    <w:rsid w:val="00A36EB6"/>
    <w:rsid w:val="00A3750B"/>
    <w:rsid w:val="00A40118"/>
    <w:rsid w:val="00A403A4"/>
    <w:rsid w:val="00A40577"/>
    <w:rsid w:val="00A4068F"/>
    <w:rsid w:val="00A40C7F"/>
    <w:rsid w:val="00A40FA6"/>
    <w:rsid w:val="00A41BBC"/>
    <w:rsid w:val="00A41E5C"/>
    <w:rsid w:val="00A41F07"/>
    <w:rsid w:val="00A42426"/>
    <w:rsid w:val="00A42957"/>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FE6"/>
    <w:rsid w:val="00A602CF"/>
    <w:rsid w:val="00A60635"/>
    <w:rsid w:val="00A611AF"/>
    <w:rsid w:val="00A61949"/>
    <w:rsid w:val="00A61EFF"/>
    <w:rsid w:val="00A622B8"/>
    <w:rsid w:val="00A62E45"/>
    <w:rsid w:val="00A63CC0"/>
    <w:rsid w:val="00A63EDB"/>
    <w:rsid w:val="00A640A5"/>
    <w:rsid w:val="00A64A42"/>
    <w:rsid w:val="00A64B33"/>
    <w:rsid w:val="00A6563C"/>
    <w:rsid w:val="00A65647"/>
    <w:rsid w:val="00A65823"/>
    <w:rsid w:val="00A65982"/>
    <w:rsid w:val="00A65A4F"/>
    <w:rsid w:val="00A65B51"/>
    <w:rsid w:val="00A667B5"/>
    <w:rsid w:val="00A66806"/>
    <w:rsid w:val="00A66848"/>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448B"/>
    <w:rsid w:val="00A7469F"/>
    <w:rsid w:val="00A74A8B"/>
    <w:rsid w:val="00A74AD8"/>
    <w:rsid w:val="00A74E2B"/>
    <w:rsid w:val="00A75090"/>
    <w:rsid w:val="00A75130"/>
    <w:rsid w:val="00A75754"/>
    <w:rsid w:val="00A7614E"/>
    <w:rsid w:val="00A76445"/>
    <w:rsid w:val="00A764F4"/>
    <w:rsid w:val="00A76AA2"/>
    <w:rsid w:val="00A76D4F"/>
    <w:rsid w:val="00A77876"/>
    <w:rsid w:val="00A77891"/>
    <w:rsid w:val="00A8000C"/>
    <w:rsid w:val="00A8014F"/>
    <w:rsid w:val="00A80322"/>
    <w:rsid w:val="00A806E5"/>
    <w:rsid w:val="00A81046"/>
    <w:rsid w:val="00A8174D"/>
    <w:rsid w:val="00A81FDE"/>
    <w:rsid w:val="00A82A4C"/>
    <w:rsid w:val="00A83BA0"/>
    <w:rsid w:val="00A842C3"/>
    <w:rsid w:val="00A848FE"/>
    <w:rsid w:val="00A849BE"/>
    <w:rsid w:val="00A84B25"/>
    <w:rsid w:val="00A85235"/>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3D57"/>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C7F43"/>
    <w:rsid w:val="00AD1B00"/>
    <w:rsid w:val="00AD21A9"/>
    <w:rsid w:val="00AD2306"/>
    <w:rsid w:val="00AD2F35"/>
    <w:rsid w:val="00AD36ED"/>
    <w:rsid w:val="00AD4362"/>
    <w:rsid w:val="00AD4456"/>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57"/>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E9D"/>
    <w:rsid w:val="00AF3977"/>
    <w:rsid w:val="00AF50E0"/>
    <w:rsid w:val="00AF5121"/>
    <w:rsid w:val="00AF5893"/>
    <w:rsid w:val="00AF5E5D"/>
    <w:rsid w:val="00AF7F07"/>
    <w:rsid w:val="00B00B3A"/>
    <w:rsid w:val="00B00D20"/>
    <w:rsid w:val="00B01583"/>
    <w:rsid w:val="00B018F2"/>
    <w:rsid w:val="00B01B16"/>
    <w:rsid w:val="00B024AA"/>
    <w:rsid w:val="00B02564"/>
    <w:rsid w:val="00B0280C"/>
    <w:rsid w:val="00B0296B"/>
    <w:rsid w:val="00B03007"/>
    <w:rsid w:val="00B0302F"/>
    <w:rsid w:val="00B030D8"/>
    <w:rsid w:val="00B03211"/>
    <w:rsid w:val="00B03FD7"/>
    <w:rsid w:val="00B041D6"/>
    <w:rsid w:val="00B04281"/>
    <w:rsid w:val="00B046BA"/>
    <w:rsid w:val="00B0515A"/>
    <w:rsid w:val="00B058CB"/>
    <w:rsid w:val="00B05F70"/>
    <w:rsid w:val="00B062FF"/>
    <w:rsid w:val="00B0653C"/>
    <w:rsid w:val="00B06606"/>
    <w:rsid w:val="00B066A4"/>
    <w:rsid w:val="00B066AB"/>
    <w:rsid w:val="00B10108"/>
    <w:rsid w:val="00B1022B"/>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47D"/>
    <w:rsid w:val="00B40A15"/>
    <w:rsid w:val="00B40E18"/>
    <w:rsid w:val="00B40ED2"/>
    <w:rsid w:val="00B41067"/>
    <w:rsid w:val="00B41673"/>
    <w:rsid w:val="00B41879"/>
    <w:rsid w:val="00B41B07"/>
    <w:rsid w:val="00B41D64"/>
    <w:rsid w:val="00B42051"/>
    <w:rsid w:val="00B42EB7"/>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357F"/>
    <w:rsid w:val="00B64076"/>
    <w:rsid w:val="00B641A4"/>
    <w:rsid w:val="00B648FD"/>
    <w:rsid w:val="00B64E22"/>
    <w:rsid w:val="00B65275"/>
    <w:rsid w:val="00B653D0"/>
    <w:rsid w:val="00B6542A"/>
    <w:rsid w:val="00B65CBE"/>
    <w:rsid w:val="00B66D45"/>
    <w:rsid w:val="00B66F23"/>
    <w:rsid w:val="00B6739A"/>
    <w:rsid w:val="00B67F6D"/>
    <w:rsid w:val="00B70020"/>
    <w:rsid w:val="00B70AEE"/>
    <w:rsid w:val="00B70FD6"/>
    <w:rsid w:val="00B71471"/>
    <w:rsid w:val="00B71874"/>
    <w:rsid w:val="00B719AA"/>
    <w:rsid w:val="00B722D6"/>
    <w:rsid w:val="00B7286F"/>
    <w:rsid w:val="00B729D8"/>
    <w:rsid w:val="00B747AD"/>
    <w:rsid w:val="00B74CEF"/>
    <w:rsid w:val="00B755DB"/>
    <w:rsid w:val="00B764E1"/>
    <w:rsid w:val="00B766B1"/>
    <w:rsid w:val="00B76935"/>
    <w:rsid w:val="00B76E80"/>
    <w:rsid w:val="00B81172"/>
    <w:rsid w:val="00B822EF"/>
    <w:rsid w:val="00B8238F"/>
    <w:rsid w:val="00B82AE5"/>
    <w:rsid w:val="00B82FDE"/>
    <w:rsid w:val="00B837DA"/>
    <w:rsid w:val="00B83C14"/>
    <w:rsid w:val="00B83F24"/>
    <w:rsid w:val="00B84299"/>
    <w:rsid w:val="00B84EA9"/>
    <w:rsid w:val="00B85091"/>
    <w:rsid w:val="00B853BB"/>
    <w:rsid w:val="00B8541F"/>
    <w:rsid w:val="00B855EC"/>
    <w:rsid w:val="00B85637"/>
    <w:rsid w:val="00B85857"/>
    <w:rsid w:val="00B85E20"/>
    <w:rsid w:val="00B86004"/>
    <w:rsid w:val="00B860CF"/>
    <w:rsid w:val="00B862CE"/>
    <w:rsid w:val="00B86907"/>
    <w:rsid w:val="00B86ACB"/>
    <w:rsid w:val="00B873E1"/>
    <w:rsid w:val="00B877C0"/>
    <w:rsid w:val="00B90868"/>
    <w:rsid w:val="00B90B6E"/>
    <w:rsid w:val="00B9151E"/>
    <w:rsid w:val="00B91C35"/>
    <w:rsid w:val="00B92321"/>
    <w:rsid w:val="00B9235F"/>
    <w:rsid w:val="00B9272E"/>
    <w:rsid w:val="00B934F1"/>
    <w:rsid w:val="00B93A1F"/>
    <w:rsid w:val="00B93A44"/>
    <w:rsid w:val="00B9413B"/>
    <w:rsid w:val="00B943E4"/>
    <w:rsid w:val="00B94469"/>
    <w:rsid w:val="00B945F7"/>
    <w:rsid w:val="00B94D86"/>
    <w:rsid w:val="00B952A6"/>
    <w:rsid w:val="00B95CC2"/>
    <w:rsid w:val="00B95FE1"/>
    <w:rsid w:val="00B96C3C"/>
    <w:rsid w:val="00B9754B"/>
    <w:rsid w:val="00B978F2"/>
    <w:rsid w:val="00B9792E"/>
    <w:rsid w:val="00BA0146"/>
    <w:rsid w:val="00BA090B"/>
    <w:rsid w:val="00BA122D"/>
    <w:rsid w:val="00BA15AE"/>
    <w:rsid w:val="00BA1B8F"/>
    <w:rsid w:val="00BA1E3F"/>
    <w:rsid w:val="00BA3080"/>
    <w:rsid w:val="00BA3475"/>
    <w:rsid w:val="00BA349D"/>
    <w:rsid w:val="00BA4FBE"/>
    <w:rsid w:val="00BA55D2"/>
    <w:rsid w:val="00BA56D7"/>
    <w:rsid w:val="00BA647A"/>
    <w:rsid w:val="00BA68D8"/>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4E"/>
    <w:rsid w:val="00BE02E6"/>
    <w:rsid w:val="00BE0CF3"/>
    <w:rsid w:val="00BE13B1"/>
    <w:rsid w:val="00BE192F"/>
    <w:rsid w:val="00BE227E"/>
    <w:rsid w:val="00BE2B49"/>
    <w:rsid w:val="00BE2C82"/>
    <w:rsid w:val="00BE35CA"/>
    <w:rsid w:val="00BE36F3"/>
    <w:rsid w:val="00BE3E33"/>
    <w:rsid w:val="00BE4271"/>
    <w:rsid w:val="00BE4E33"/>
    <w:rsid w:val="00BE54F4"/>
    <w:rsid w:val="00BE5660"/>
    <w:rsid w:val="00BE70E4"/>
    <w:rsid w:val="00BE7BC9"/>
    <w:rsid w:val="00BE7E51"/>
    <w:rsid w:val="00BF0085"/>
    <w:rsid w:val="00BF01A6"/>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4FB"/>
    <w:rsid w:val="00C029BA"/>
    <w:rsid w:val="00C0328D"/>
    <w:rsid w:val="00C03884"/>
    <w:rsid w:val="00C03996"/>
    <w:rsid w:val="00C0457E"/>
    <w:rsid w:val="00C04F38"/>
    <w:rsid w:val="00C053FD"/>
    <w:rsid w:val="00C055FB"/>
    <w:rsid w:val="00C05CD1"/>
    <w:rsid w:val="00C05EE2"/>
    <w:rsid w:val="00C0692D"/>
    <w:rsid w:val="00C0699D"/>
    <w:rsid w:val="00C0757B"/>
    <w:rsid w:val="00C0774B"/>
    <w:rsid w:val="00C07C98"/>
    <w:rsid w:val="00C07E1D"/>
    <w:rsid w:val="00C102E1"/>
    <w:rsid w:val="00C102E9"/>
    <w:rsid w:val="00C105FE"/>
    <w:rsid w:val="00C106A9"/>
    <w:rsid w:val="00C107C5"/>
    <w:rsid w:val="00C10859"/>
    <w:rsid w:val="00C11CB5"/>
    <w:rsid w:val="00C12108"/>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116D"/>
    <w:rsid w:val="00C21FA4"/>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506"/>
    <w:rsid w:val="00C37828"/>
    <w:rsid w:val="00C4021D"/>
    <w:rsid w:val="00C404DC"/>
    <w:rsid w:val="00C40517"/>
    <w:rsid w:val="00C411F9"/>
    <w:rsid w:val="00C4140C"/>
    <w:rsid w:val="00C41605"/>
    <w:rsid w:val="00C418DA"/>
    <w:rsid w:val="00C41A21"/>
    <w:rsid w:val="00C41C30"/>
    <w:rsid w:val="00C42C18"/>
    <w:rsid w:val="00C42EB7"/>
    <w:rsid w:val="00C434E4"/>
    <w:rsid w:val="00C44C58"/>
    <w:rsid w:val="00C4649C"/>
    <w:rsid w:val="00C468BD"/>
    <w:rsid w:val="00C46B63"/>
    <w:rsid w:val="00C46FD6"/>
    <w:rsid w:val="00C471F9"/>
    <w:rsid w:val="00C47273"/>
    <w:rsid w:val="00C476B7"/>
    <w:rsid w:val="00C50502"/>
    <w:rsid w:val="00C509B3"/>
    <w:rsid w:val="00C50DC4"/>
    <w:rsid w:val="00C51023"/>
    <w:rsid w:val="00C51055"/>
    <w:rsid w:val="00C5179A"/>
    <w:rsid w:val="00C519A9"/>
    <w:rsid w:val="00C519AE"/>
    <w:rsid w:val="00C51B00"/>
    <w:rsid w:val="00C52027"/>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52E"/>
    <w:rsid w:val="00C7170A"/>
    <w:rsid w:val="00C72360"/>
    <w:rsid w:val="00C72B49"/>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A94"/>
    <w:rsid w:val="00C97B7A"/>
    <w:rsid w:val="00C97D12"/>
    <w:rsid w:val="00C97E6E"/>
    <w:rsid w:val="00CA0BC3"/>
    <w:rsid w:val="00CA119B"/>
    <w:rsid w:val="00CA1BD8"/>
    <w:rsid w:val="00CA1CE3"/>
    <w:rsid w:val="00CA2806"/>
    <w:rsid w:val="00CA2980"/>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E4F"/>
    <w:rsid w:val="00CC3240"/>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C20"/>
    <w:rsid w:val="00CD1CA6"/>
    <w:rsid w:val="00CD2260"/>
    <w:rsid w:val="00CD2831"/>
    <w:rsid w:val="00CD2A0D"/>
    <w:rsid w:val="00CD2E6E"/>
    <w:rsid w:val="00CD3202"/>
    <w:rsid w:val="00CD3923"/>
    <w:rsid w:val="00CD40B6"/>
    <w:rsid w:val="00CD4697"/>
    <w:rsid w:val="00CD4A9E"/>
    <w:rsid w:val="00CD5216"/>
    <w:rsid w:val="00CD6F1A"/>
    <w:rsid w:val="00CD7636"/>
    <w:rsid w:val="00CD77E8"/>
    <w:rsid w:val="00CD7C3A"/>
    <w:rsid w:val="00CE037C"/>
    <w:rsid w:val="00CE06BD"/>
    <w:rsid w:val="00CE12C2"/>
    <w:rsid w:val="00CE1571"/>
    <w:rsid w:val="00CE1B74"/>
    <w:rsid w:val="00CE24B4"/>
    <w:rsid w:val="00CE2F3B"/>
    <w:rsid w:val="00CE3128"/>
    <w:rsid w:val="00CE335F"/>
    <w:rsid w:val="00CE35C1"/>
    <w:rsid w:val="00CE36B3"/>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CB1"/>
    <w:rsid w:val="00CF7F31"/>
    <w:rsid w:val="00D0055F"/>
    <w:rsid w:val="00D009E8"/>
    <w:rsid w:val="00D0311F"/>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D45"/>
    <w:rsid w:val="00D32EED"/>
    <w:rsid w:val="00D339A6"/>
    <w:rsid w:val="00D348AD"/>
    <w:rsid w:val="00D34D44"/>
    <w:rsid w:val="00D34E57"/>
    <w:rsid w:val="00D35365"/>
    <w:rsid w:val="00D355FF"/>
    <w:rsid w:val="00D35987"/>
    <w:rsid w:val="00D359BB"/>
    <w:rsid w:val="00D35E0D"/>
    <w:rsid w:val="00D360FD"/>
    <w:rsid w:val="00D36BD2"/>
    <w:rsid w:val="00D36F5D"/>
    <w:rsid w:val="00D372E0"/>
    <w:rsid w:val="00D3761F"/>
    <w:rsid w:val="00D378FE"/>
    <w:rsid w:val="00D37979"/>
    <w:rsid w:val="00D379B3"/>
    <w:rsid w:val="00D405DF"/>
    <w:rsid w:val="00D40D6A"/>
    <w:rsid w:val="00D41412"/>
    <w:rsid w:val="00D41774"/>
    <w:rsid w:val="00D41900"/>
    <w:rsid w:val="00D41AF8"/>
    <w:rsid w:val="00D41D43"/>
    <w:rsid w:val="00D41D58"/>
    <w:rsid w:val="00D4236A"/>
    <w:rsid w:val="00D42C81"/>
    <w:rsid w:val="00D42D46"/>
    <w:rsid w:val="00D437D3"/>
    <w:rsid w:val="00D43AD1"/>
    <w:rsid w:val="00D43B15"/>
    <w:rsid w:val="00D43C33"/>
    <w:rsid w:val="00D43D47"/>
    <w:rsid w:val="00D451DA"/>
    <w:rsid w:val="00D45643"/>
    <w:rsid w:val="00D4586F"/>
    <w:rsid w:val="00D458BC"/>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7B"/>
    <w:rsid w:val="00D54885"/>
    <w:rsid w:val="00D54C6C"/>
    <w:rsid w:val="00D55080"/>
    <w:rsid w:val="00D55ABA"/>
    <w:rsid w:val="00D56396"/>
    <w:rsid w:val="00D56D6D"/>
    <w:rsid w:val="00D60383"/>
    <w:rsid w:val="00D6056B"/>
    <w:rsid w:val="00D60867"/>
    <w:rsid w:val="00D61912"/>
    <w:rsid w:val="00D61C14"/>
    <w:rsid w:val="00D61CF4"/>
    <w:rsid w:val="00D6240D"/>
    <w:rsid w:val="00D62622"/>
    <w:rsid w:val="00D62EDB"/>
    <w:rsid w:val="00D631B7"/>
    <w:rsid w:val="00D63D07"/>
    <w:rsid w:val="00D64CA6"/>
    <w:rsid w:val="00D6507C"/>
    <w:rsid w:val="00D66660"/>
    <w:rsid w:val="00D66A49"/>
    <w:rsid w:val="00D66A6A"/>
    <w:rsid w:val="00D67241"/>
    <w:rsid w:val="00D67C2F"/>
    <w:rsid w:val="00D67E44"/>
    <w:rsid w:val="00D67F03"/>
    <w:rsid w:val="00D70508"/>
    <w:rsid w:val="00D70A5A"/>
    <w:rsid w:val="00D71602"/>
    <w:rsid w:val="00D72047"/>
    <w:rsid w:val="00D726C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70F1"/>
    <w:rsid w:val="00D7726A"/>
    <w:rsid w:val="00D772CC"/>
    <w:rsid w:val="00D77513"/>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776"/>
    <w:rsid w:val="00D978D9"/>
    <w:rsid w:val="00DA0429"/>
    <w:rsid w:val="00DA0D4C"/>
    <w:rsid w:val="00DA12BC"/>
    <w:rsid w:val="00DA147C"/>
    <w:rsid w:val="00DA17A2"/>
    <w:rsid w:val="00DA17F9"/>
    <w:rsid w:val="00DA237A"/>
    <w:rsid w:val="00DA2681"/>
    <w:rsid w:val="00DA2BEE"/>
    <w:rsid w:val="00DA2DF5"/>
    <w:rsid w:val="00DA3077"/>
    <w:rsid w:val="00DA3C78"/>
    <w:rsid w:val="00DA460C"/>
    <w:rsid w:val="00DA47F4"/>
    <w:rsid w:val="00DA4B62"/>
    <w:rsid w:val="00DA4C2F"/>
    <w:rsid w:val="00DA4C4B"/>
    <w:rsid w:val="00DA4CD3"/>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3EA6"/>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435"/>
    <w:rsid w:val="00DC1B04"/>
    <w:rsid w:val="00DC2212"/>
    <w:rsid w:val="00DC22A8"/>
    <w:rsid w:val="00DC26BA"/>
    <w:rsid w:val="00DC3208"/>
    <w:rsid w:val="00DC3454"/>
    <w:rsid w:val="00DC3979"/>
    <w:rsid w:val="00DC4873"/>
    <w:rsid w:val="00DC4FDB"/>
    <w:rsid w:val="00DC5136"/>
    <w:rsid w:val="00DC5A6E"/>
    <w:rsid w:val="00DC62A5"/>
    <w:rsid w:val="00DC633D"/>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3EA6"/>
    <w:rsid w:val="00DD4098"/>
    <w:rsid w:val="00DD4255"/>
    <w:rsid w:val="00DD4903"/>
    <w:rsid w:val="00DD493A"/>
    <w:rsid w:val="00DD4D0B"/>
    <w:rsid w:val="00DD4DC2"/>
    <w:rsid w:val="00DD590F"/>
    <w:rsid w:val="00DD681A"/>
    <w:rsid w:val="00DD717B"/>
    <w:rsid w:val="00DD7BF7"/>
    <w:rsid w:val="00DD7CEF"/>
    <w:rsid w:val="00DD7EF7"/>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3CA4"/>
    <w:rsid w:val="00DE4AB3"/>
    <w:rsid w:val="00DE4AB9"/>
    <w:rsid w:val="00DE57A9"/>
    <w:rsid w:val="00DE594C"/>
    <w:rsid w:val="00DE5C36"/>
    <w:rsid w:val="00DE62BA"/>
    <w:rsid w:val="00DE64C1"/>
    <w:rsid w:val="00DE64CE"/>
    <w:rsid w:val="00DE6AC7"/>
    <w:rsid w:val="00DE776E"/>
    <w:rsid w:val="00DE7DC2"/>
    <w:rsid w:val="00DF0B88"/>
    <w:rsid w:val="00DF1526"/>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14B"/>
    <w:rsid w:val="00DF72DD"/>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1FF6"/>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D0D"/>
    <w:rsid w:val="00E17FA2"/>
    <w:rsid w:val="00E2022B"/>
    <w:rsid w:val="00E204EC"/>
    <w:rsid w:val="00E2081B"/>
    <w:rsid w:val="00E20EB3"/>
    <w:rsid w:val="00E20EDC"/>
    <w:rsid w:val="00E21054"/>
    <w:rsid w:val="00E217BB"/>
    <w:rsid w:val="00E21C88"/>
    <w:rsid w:val="00E21CAC"/>
    <w:rsid w:val="00E2208B"/>
    <w:rsid w:val="00E22861"/>
    <w:rsid w:val="00E22BD2"/>
    <w:rsid w:val="00E22CFF"/>
    <w:rsid w:val="00E2329D"/>
    <w:rsid w:val="00E23793"/>
    <w:rsid w:val="00E23D63"/>
    <w:rsid w:val="00E23DC8"/>
    <w:rsid w:val="00E246D6"/>
    <w:rsid w:val="00E249DD"/>
    <w:rsid w:val="00E24BD0"/>
    <w:rsid w:val="00E24C97"/>
    <w:rsid w:val="00E24CDF"/>
    <w:rsid w:val="00E24DF4"/>
    <w:rsid w:val="00E24E45"/>
    <w:rsid w:val="00E2566A"/>
    <w:rsid w:val="00E25C3F"/>
    <w:rsid w:val="00E265F2"/>
    <w:rsid w:val="00E26770"/>
    <w:rsid w:val="00E26EDB"/>
    <w:rsid w:val="00E26F0A"/>
    <w:rsid w:val="00E26F0B"/>
    <w:rsid w:val="00E273D5"/>
    <w:rsid w:val="00E30649"/>
    <w:rsid w:val="00E307F2"/>
    <w:rsid w:val="00E30C2E"/>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2BB"/>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1F8"/>
    <w:rsid w:val="00E60568"/>
    <w:rsid w:val="00E60786"/>
    <w:rsid w:val="00E607AB"/>
    <w:rsid w:val="00E6108D"/>
    <w:rsid w:val="00E61320"/>
    <w:rsid w:val="00E61FFB"/>
    <w:rsid w:val="00E62737"/>
    <w:rsid w:val="00E6307C"/>
    <w:rsid w:val="00E6316B"/>
    <w:rsid w:val="00E634C9"/>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95D"/>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20B"/>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A1"/>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87F"/>
    <w:rsid w:val="00EC1CBB"/>
    <w:rsid w:val="00EC2452"/>
    <w:rsid w:val="00EC27AA"/>
    <w:rsid w:val="00EC2F7B"/>
    <w:rsid w:val="00EC39AB"/>
    <w:rsid w:val="00EC3C4B"/>
    <w:rsid w:val="00EC40D8"/>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171"/>
    <w:rsid w:val="00ED64D4"/>
    <w:rsid w:val="00ED6662"/>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4B2"/>
    <w:rsid w:val="00EE2752"/>
    <w:rsid w:val="00EE27B1"/>
    <w:rsid w:val="00EE2B1E"/>
    <w:rsid w:val="00EE2B46"/>
    <w:rsid w:val="00EE376B"/>
    <w:rsid w:val="00EE3D18"/>
    <w:rsid w:val="00EE437E"/>
    <w:rsid w:val="00EE440A"/>
    <w:rsid w:val="00EE4412"/>
    <w:rsid w:val="00EE48AD"/>
    <w:rsid w:val="00EE491B"/>
    <w:rsid w:val="00EE4A73"/>
    <w:rsid w:val="00EE4C82"/>
    <w:rsid w:val="00EE586A"/>
    <w:rsid w:val="00EE61B1"/>
    <w:rsid w:val="00EE7EAC"/>
    <w:rsid w:val="00EF00D2"/>
    <w:rsid w:val="00EF063A"/>
    <w:rsid w:val="00EF0DC9"/>
    <w:rsid w:val="00EF0FBF"/>
    <w:rsid w:val="00EF120A"/>
    <w:rsid w:val="00EF123C"/>
    <w:rsid w:val="00EF1785"/>
    <w:rsid w:val="00EF1977"/>
    <w:rsid w:val="00EF19A1"/>
    <w:rsid w:val="00EF2561"/>
    <w:rsid w:val="00EF2B43"/>
    <w:rsid w:val="00EF2CAF"/>
    <w:rsid w:val="00EF2E4C"/>
    <w:rsid w:val="00EF3E78"/>
    <w:rsid w:val="00EF3EB9"/>
    <w:rsid w:val="00EF3EC1"/>
    <w:rsid w:val="00EF4283"/>
    <w:rsid w:val="00EF4AC3"/>
    <w:rsid w:val="00EF5C4B"/>
    <w:rsid w:val="00EF6A0D"/>
    <w:rsid w:val="00EF6B19"/>
    <w:rsid w:val="00EF77F7"/>
    <w:rsid w:val="00EF7801"/>
    <w:rsid w:val="00EF7C5B"/>
    <w:rsid w:val="00EF7F6F"/>
    <w:rsid w:val="00F00330"/>
    <w:rsid w:val="00F00837"/>
    <w:rsid w:val="00F00924"/>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638"/>
    <w:rsid w:val="00F17E4A"/>
    <w:rsid w:val="00F20060"/>
    <w:rsid w:val="00F20719"/>
    <w:rsid w:val="00F207EE"/>
    <w:rsid w:val="00F208FB"/>
    <w:rsid w:val="00F20CD0"/>
    <w:rsid w:val="00F21680"/>
    <w:rsid w:val="00F21AA1"/>
    <w:rsid w:val="00F21B20"/>
    <w:rsid w:val="00F22FFE"/>
    <w:rsid w:val="00F23083"/>
    <w:rsid w:val="00F232FD"/>
    <w:rsid w:val="00F23EB7"/>
    <w:rsid w:val="00F24131"/>
    <w:rsid w:val="00F253E1"/>
    <w:rsid w:val="00F257D2"/>
    <w:rsid w:val="00F25A1E"/>
    <w:rsid w:val="00F25FF2"/>
    <w:rsid w:val="00F262E1"/>
    <w:rsid w:val="00F264E3"/>
    <w:rsid w:val="00F27F5E"/>
    <w:rsid w:val="00F30379"/>
    <w:rsid w:val="00F30702"/>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684C"/>
    <w:rsid w:val="00F47415"/>
    <w:rsid w:val="00F474C8"/>
    <w:rsid w:val="00F47E8A"/>
    <w:rsid w:val="00F47E8F"/>
    <w:rsid w:val="00F5059A"/>
    <w:rsid w:val="00F50893"/>
    <w:rsid w:val="00F50BA1"/>
    <w:rsid w:val="00F5100D"/>
    <w:rsid w:val="00F5109F"/>
    <w:rsid w:val="00F5165C"/>
    <w:rsid w:val="00F529D0"/>
    <w:rsid w:val="00F52E73"/>
    <w:rsid w:val="00F5391E"/>
    <w:rsid w:val="00F53FE4"/>
    <w:rsid w:val="00F550E9"/>
    <w:rsid w:val="00F55103"/>
    <w:rsid w:val="00F554AA"/>
    <w:rsid w:val="00F55911"/>
    <w:rsid w:val="00F55C6D"/>
    <w:rsid w:val="00F56641"/>
    <w:rsid w:val="00F56BAE"/>
    <w:rsid w:val="00F56C28"/>
    <w:rsid w:val="00F57716"/>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6FE"/>
    <w:rsid w:val="00F63836"/>
    <w:rsid w:val="00F63F89"/>
    <w:rsid w:val="00F6500A"/>
    <w:rsid w:val="00F65446"/>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C44"/>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151"/>
    <w:rsid w:val="00F94224"/>
    <w:rsid w:val="00F94EC3"/>
    <w:rsid w:val="00F9562F"/>
    <w:rsid w:val="00F95A28"/>
    <w:rsid w:val="00F962FE"/>
    <w:rsid w:val="00F96BBE"/>
    <w:rsid w:val="00F9799D"/>
    <w:rsid w:val="00F97B84"/>
    <w:rsid w:val="00FA0085"/>
    <w:rsid w:val="00FA0A2A"/>
    <w:rsid w:val="00FA1793"/>
    <w:rsid w:val="00FA17EE"/>
    <w:rsid w:val="00FA1E30"/>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67ED"/>
    <w:rsid w:val="00FA70D4"/>
    <w:rsid w:val="00FA73E0"/>
    <w:rsid w:val="00FA7461"/>
    <w:rsid w:val="00FB02BB"/>
    <w:rsid w:val="00FB03CA"/>
    <w:rsid w:val="00FB05FD"/>
    <w:rsid w:val="00FB163E"/>
    <w:rsid w:val="00FB1CB5"/>
    <w:rsid w:val="00FB1F78"/>
    <w:rsid w:val="00FB2604"/>
    <w:rsid w:val="00FB2648"/>
    <w:rsid w:val="00FB31FE"/>
    <w:rsid w:val="00FB32E4"/>
    <w:rsid w:val="00FB38CE"/>
    <w:rsid w:val="00FB397E"/>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886"/>
    <w:rsid w:val="00FC1A16"/>
    <w:rsid w:val="00FC1E0B"/>
    <w:rsid w:val="00FC205F"/>
    <w:rsid w:val="00FC284F"/>
    <w:rsid w:val="00FC2961"/>
    <w:rsid w:val="00FC2BC9"/>
    <w:rsid w:val="00FC2E30"/>
    <w:rsid w:val="00FC2FCE"/>
    <w:rsid w:val="00FC30B1"/>
    <w:rsid w:val="00FC34F2"/>
    <w:rsid w:val="00FC4CD4"/>
    <w:rsid w:val="00FC5819"/>
    <w:rsid w:val="00FC5FDE"/>
    <w:rsid w:val="00FC608A"/>
    <w:rsid w:val="00FC65E0"/>
    <w:rsid w:val="00FC66D5"/>
    <w:rsid w:val="00FC6F88"/>
    <w:rsid w:val="00FC6FB2"/>
    <w:rsid w:val="00FC75AF"/>
    <w:rsid w:val="00FC7809"/>
    <w:rsid w:val="00FC7C7A"/>
    <w:rsid w:val="00FD0292"/>
    <w:rsid w:val="00FD05BD"/>
    <w:rsid w:val="00FD064A"/>
    <w:rsid w:val="00FD11C9"/>
    <w:rsid w:val="00FD128C"/>
    <w:rsid w:val="00FD1332"/>
    <w:rsid w:val="00FD14AF"/>
    <w:rsid w:val="00FD15FD"/>
    <w:rsid w:val="00FD26C8"/>
    <w:rsid w:val="00FD2776"/>
    <w:rsid w:val="00FD27AC"/>
    <w:rsid w:val="00FD287C"/>
    <w:rsid w:val="00FD2AEC"/>
    <w:rsid w:val="00FD3A9F"/>
    <w:rsid w:val="00FD40CD"/>
    <w:rsid w:val="00FD423D"/>
    <w:rsid w:val="00FD477A"/>
    <w:rsid w:val="00FD4D55"/>
    <w:rsid w:val="00FD4E33"/>
    <w:rsid w:val="00FD509A"/>
    <w:rsid w:val="00FD53BD"/>
    <w:rsid w:val="00FD5626"/>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0E9"/>
    <w:rsid w:val="00FE317A"/>
    <w:rsid w:val="00FE4652"/>
    <w:rsid w:val="00FE4B0C"/>
    <w:rsid w:val="00FE5C66"/>
    <w:rsid w:val="00FE5DAD"/>
    <w:rsid w:val="00FE5EEE"/>
    <w:rsid w:val="00FE5F78"/>
    <w:rsid w:val="00FE6C9D"/>
    <w:rsid w:val="00FE6E67"/>
    <w:rsid w:val="00FE7199"/>
    <w:rsid w:val="00FE7540"/>
    <w:rsid w:val="00FE77FB"/>
    <w:rsid w:val="00FE7801"/>
    <w:rsid w:val="00FE7A91"/>
    <w:rsid w:val="00FE7FD8"/>
    <w:rsid w:val="00FF05B4"/>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2c6"/>
    </o:shapedefaults>
    <o:shapelayout v:ext="edit">
      <o:idmap v:ext="edit" data="2"/>
    </o:shapelayout>
  </w:shapeDefaults>
  <w:decimalSymbol w:val="."/>
  <w:listSeparator w:val=","/>
  <w14:docId w14:val="67D793BA"/>
  <w15:docId w15:val="{05D25BF0-D782-4D4D-96A6-13F17B30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3">
    <w:name w:val="heading 3"/>
    <w:basedOn w:val="Normal"/>
    <w:link w:val="Heading3Char"/>
    <w:uiPriority w:val="9"/>
    <w:qFormat/>
    <w:rsid w:val="002F29C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rsid w:val="004A5336"/>
    <w:pPr>
      <w:tabs>
        <w:tab w:val="center" w:pos="4153"/>
        <w:tab w:val="right" w:pos="8306"/>
      </w:tabs>
    </w:pPr>
  </w:style>
  <w:style w:type="paragraph" w:styleId="Footer">
    <w:name w:val="footer"/>
    <w:basedOn w:val="Normal"/>
    <w:rsid w:val="004A5336"/>
    <w:pPr>
      <w:tabs>
        <w:tab w:val="center" w:pos="4153"/>
        <w:tab w:val="right" w:pos="8306"/>
      </w:tabs>
    </w:pPr>
  </w:style>
  <w:style w:type="table" w:styleId="TableGrid">
    <w:name w:val="Table Grid"/>
    <w:basedOn w:val="TableNormal"/>
    <w:uiPriority w:val="39"/>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basedOn w:val="DefaultParagraphFont"/>
    <w:rsid w:val="00275ED9"/>
    <w:rPr>
      <w:color w:val="0000FF"/>
      <w:u w:val="single"/>
    </w:rPr>
  </w:style>
  <w:style w:type="character" w:styleId="FollowedHyperlink">
    <w:name w:val="FollowedHyperlink"/>
    <w:basedOn w:val="DefaultParagraphFont"/>
    <w:rsid w:val="0098003E"/>
    <w:rPr>
      <w:color w:val="800080"/>
      <w:u w:val="single"/>
    </w:rPr>
  </w:style>
  <w:style w:type="paragraph" w:styleId="BalloonText">
    <w:name w:val="Balloon Text"/>
    <w:basedOn w:val="Normal"/>
    <w:link w:val="BalloonTextChar"/>
    <w:rsid w:val="00756AAD"/>
    <w:rPr>
      <w:rFonts w:ascii="Tahoma" w:hAnsi="Tahoma" w:cs="Tahoma"/>
      <w:sz w:val="16"/>
      <w:szCs w:val="16"/>
    </w:rPr>
  </w:style>
  <w:style w:type="character" w:customStyle="1" w:styleId="BalloonTextChar">
    <w:name w:val="Balloon Text Char"/>
    <w:basedOn w:val="DefaultParagraphFont"/>
    <w:link w:val="BalloonText"/>
    <w:rsid w:val="00756AAD"/>
    <w:rPr>
      <w:rFonts w:ascii="Tahoma" w:hAnsi="Tahoma" w:cs="Tahoma"/>
      <w:sz w:val="16"/>
      <w:szCs w:val="16"/>
    </w:rPr>
  </w:style>
  <w:style w:type="character" w:customStyle="1" w:styleId="UnresolvedMention1">
    <w:name w:val="Unresolved Mention1"/>
    <w:basedOn w:val="DefaultParagraphFont"/>
    <w:uiPriority w:val="99"/>
    <w:semiHidden/>
    <w:unhideWhenUsed/>
    <w:rsid w:val="0088437E"/>
    <w:rPr>
      <w:color w:val="605E5C"/>
      <w:shd w:val="clear" w:color="auto" w:fill="E1DFDD"/>
    </w:rPr>
  </w:style>
  <w:style w:type="paragraph" w:customStyle="1" w:styleId="TableTitle">
    <w:name w:val="Table Title"/>
    <w:basedOn w:val="Normal"/>
    <w:qFormat/>
    <w:rsid w:val="00150D0B"/>
    <w:rPr>
      <w:rFonts w:ascii="Calibri Light" w:eastAsiaTheme="minorHAnsi" w:hAnsi="Calibri Light" w:cs="Calibri Light"/>
      <w:b/>
      <w:bCs/>
      <w:color w:val="44546A"/>
      <w:sz w:val="22"/>
      <w:szCs w:val="22"/>
      <w:lang w:eastAsia="en-US"/>
    </w:rPr>
  </w:style>
  <w:style w:type="paragraph" w:customStyle="1" w:styleId="TableText">
    <w:name w:val="Table Text"/>
    <w:basedOn w:val="Normal"/>
    <w:qFormat/>
    <w:rsid w:val="00150D0B"/>
    <w:pPr>
      <w:spacing w:after="60"/>
    </w:pPr>
    <w:rPr>
      <w:rFonts w:ascii="Calibri" w:eastAsiaTheme="minorHAnsi" w:hAnsi="Calibri" w:cs="Calibri"/>
      <w:sz w:val="22"/>
      <w:szCs w:val="22"/>
      <w:lang w:eastAsia="en-US"/>
    </w:rPr>
  </w:style>
  <w:style w:type="paragraph" w:customStyle="1" w:styleId="Body">
    <w:name w:val="Body"/>
    <w:qFormat/>
    <w:rsid w:val="00150D0B"/>
    <w:pPr>
      <w:spacing w:after="240"/>
    </w:pPr>
    <w:rPr>
      <w:rFonts w:eastAsia="Calibri"/>
      <w:sz w:val="24"/>
      <w:szCs w:val="21"/>
      <w:lang w:eastAsia="en-US"/>
    </w:rPr>
  </w:style>
  <w:style w:type="character" w:styleId="PlaceholderText">
    <w:name w:val="Placeholder Text"/>
    <w:basedOn w:val="DefaultParagraphFont"/>
    <w:uiPriority w:val="99"/>
    <w:semiHidden/>
    <w:rsid w:val="006F6835"/>
    <w:rPr>
      <w:color w:val="808080"/>
    </w:rPr>
  </w:style>
  <w:style w:type="character" w:customStyle="1" w:styleId="normaltextrun">
    <w:name w:val="normaltextrun"/>
    <w:basedOn w:val="DefaultParagraphFont"/>
    <w:rsid w:val="00FF05B4"/>
  </w:style>
  <w:style w:type="paragraph" w:styleId="ListParagraph">
    <w:name w:val="List Paragraph"/>
    <w:basedOn w:val="Normal"/>
    <w:uiPriority w:val="34"/>
    <w:qFormat/>
    <w:rsid w:val="00FD1332"/>
    <w:pPr>
      <w:ind w:left="720"/>
      <w:contextualSpacing/>
    </w:pPr>
  </w:style>
  <w:style w:type="character" w:styleId="Strong">
    <w:name w:val="Strong"/>
    <w:basedOn w:val="DefaultParagraphFont"/>
    <w:uiPriority w:val="22"/>
    <w:qFormat/>
    <w:rsid w:val="00A1726F"/>
    <w:rPr>
      <w:b/>
      <w:bCs/>
    </w:rPr>
  </w:style>
  <w:style w:type="character" w:customStyle="1" w:styleId="Heading3Char">
    <w:name w:val="Heading 3 Char"/>
    <w:basedOn w:val="DefaultParagraphFont"/>
    <w:link w:val="Heading3"/>
    <w:uiPriority w:val="9"/>
    <w:rsid w:val="002F29CB"/>
    <w:rPr>
      <w:b/>
      <w:bCs/>
      <w:sz w:val="27"/>
      <w:szCs w:val="27"/>
    </w:rPr>
  </w:style>
  <w:style w:type="paragraph" w:customStyle="1" w:styleId="w-75">
    <w:name w:val="w-75"/>
    <w:basedOn w:val="Normal"/>
    <w:rsid w:val="002F29CB"/>
    <w:pPr>
      <w:spacing w:before="100" w:beforeAutospacing="1" w:after="100" w:afterAutospacing="1"/>
    </w:pPr>
    <w:rPr>
      <w:rFonts w:ascii="Times New Roman" w:hAnsi="Times New Roman" w:cs="Times New Roman"/>
    </w:rPr>
  </w:style>
  <w:style w:type="character" w:customStyle="1" w:styleId="reference">
    <w:name w:val="reference"/>
    <w:basedOn w:val="DefaultParagraphFont"/>
    <w:rsid w:val="002F29CB"/>
  </w:style>
  <w:style w:type="character" w:styleId="Emphasis">
    <w:name w:val="Emphasis"/>
    <w:basedOn w:val="DefaultParagraphFont"/>
    <w:uiPriority w:val="20"/>
    <w:qFormat/>
    <w:rsid w:val="0022516F"/>
    <w:rPr>
      <w:i/>
      <w:iCs/>
    </w:rPr>
  </w:style>
  <w:style w:type="paragraph" w:customStyle="1" w:styleId="paragraph">
    <w:name w:val="paragraph"/>
    <w:basedOn w:val="Normal"/>
    <w:rsid w:val="00466097"/>
    <w:pPr>
      <w:spacing w:before="100" w:beforeAutospacing="1" w:after="100" w:afterAutospacing="1"/>
    </w:pPr>
    <w:rPr>
      <w:rFonts w:ascii="Times New Roman" w:hAnsi="Times New Roman" w:cs="Times New Roman"/>
    </w:rPr>
  </w:style>
  <w:style w:type="character" w:customStyle="1" w:styleId="eop">
    <w:name w:val="eop"/>
    <w:basedOn w:val="DefaultParagraphFont"/>
    <w:rsid w:val="0069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7912">
      <w:bodyDiv w:val="1"/>
      <w:marLeft w:val="0"/>
      <w:marRight w:val="0"/>
      <w:marTop w:val="0"/>
      <w:marBottom w:val="0"/>
      <w:divBdr>
        <w:top w:val="none" w:sz="0" w:space="0" w:color="auto"/>
        <w:left w:val="none" w:sz="0" w:space="0" w:color="auto"/>
        <w:bottom w:val="none" w:sz="0" w:space="0" w:color="auto"/>
        <w:right w:val="none" w:sz="0" w:space="0" w:color="auto"/>
      </w:divBdr>
    </w:div>
    <w:div w:id="92551656">
      <w:bodyDiv w:val="1"/>
      <w:marLeft w:val="0"/>
      <w:marRight w:val="0"/>
      <w:marTop w:val="0"/>
      <w:marBottom w:val="0"/>
      <w:divBdr>
        <w:top w:val="none" w:sz="0" w:space="0" w:color="auto"/>
        <w:left w:val="none" w:sz="0" w:space="0" w:color="auto"/>
        <w:bottom w:val="none" w:sz="0" w:space="0" w:color="auto"/>
        <w:right w:val="none" w:sz="0" w:space="0" w:color="auto"/>
      </w:divBdr>
      <w:divsChild>
        <w:div w:id="1606302175">
          <w:marLeft w:val="0"/>
          <w:marRight w:val="0"/>
          <w:marTop w:val="0"/>
          <w:marBottom w:val="0"/>
          <w:divBdr>
            <w:top w:val="none" w:sz="0" w:space="0" w:color="auto"/>
            <w:left w:val="none" w:sz="0" w:space="0" w:color="auto"/>
            <w:bottom w:val="none" w:sz="0" w:space="0" w:color="auto"/>
            <w:right w:val="none" w:sz="0" w:space="0" w:color="auto"/>
          </w:divBdr>
        </w:div>
        <w:div w:id="1169179729">
          <w:marLeft w:val="0"/>
          <w:marRight w:val="0"/>
          <w:marTop w:val="0"/>
          <w:marBottom w:val="0"/>
          <w:divBdr>
            <w:top w:val="none" w:sz="0" w:space="0" w:color="auto"/>
            <w:left w:val="none" w:sz="0" w:space="0" w:color="auto"/>
            <w:bottom w:val="none" w:sz="0" w:space="0" w:color="auto"/>
            <w:right w:val="none" w:sz="0" w:space="0" w:color="auto"/>
          </w:divBdr>
        </w:div>
      </w:divsChild>
    </w:div>
    <w:div w:id="253562790">
      <w:bodyDiv w:val="1"/>
      <w:marLeft w:val="0"/>
      <w:marRight w:val="0"/>
      <w:marTop w:val="0"/>
      <w:marBottom w:val="0"/>
      <w:divBdr>
        <w:top w:val="none" w:sz="0" w:space="0" w:color="auto"/>
        <w:left w:val="none" w:sz="0" w:space="0" w:color="auto"/>
        <w:bottom w:val="none" w:sz="0" w:space="0" w:color="auto"/>
        <w:right w:val="none" w:sz="0" w:space="0" w:color="auto"/>
      </w:divBdr>
    </w:div>
    <w:div w:id="364139038">
      <w:bodyDiv w:val="1"/>
      <w:marLeft w:val="0"/>
      <w:marRight w:val="0"/>
      <w:marTop w:val="0"/>
      <w:marBottom w:val="0"/>
      <w:divBdr>
        <w:top w:val="none" w:sz="0" w:space="0" w:color="auto"/>
        <w:left w:val="none" w:sz="0" w:space="0" w:color="auto"/>
        <w:bottom w:val="none" w:sz="0" w:space="0" w:color="auto"/>
        <w:right w:val="none" w:sz="0" w:space="0" w:color="auto"/>
      </w:divBdr>
    </w:div>
    <w:div w:id="407073012">
      <w:bodyDiv w:val="1"/>
      <w:marLeft w:val="0"/>
      <w:marRight w:val="0"/>
      <w:marTop w:val="0"/>
      <w:marBottom w:val="0"/>
      <w:divBdr>
        <w:top w:val="none" w:sz="0" w:space="0" w:color="auto"/>
        <w:left w:val="none" w:sz="0" w:space="0" w:color="auto"/>
        <w:bottom w:val="none" w:sz="0" w:space="0" w:color="auto"/>
        <w:right w:val="none" w:sz="0" w:space="0" w:color="auto"/>
      </w:divBdr>
    </w:div>
    <w:div w:id="459687784">
      <w:bodyDiv w:val="1"/>
      <w:marLeft w:val="0"/>
      <w:marRight w:val="0"/>
      <w:marTop w:val="0"/>
      <w:marBottom w:val="0"/>
      <w:divBdr>
        <w:top w:val="none" w:sz="0" w:space="0" w:color="auto"/>
        <w:left w:val="none" w:sz="0" w:space="0" w:color="auto"/>
        <w:bottom w:val="none" w:sz="0" w:space="0" w:color="auto"/>
        <w:right w:val="none" w:sz="0" w:space="0" w:color="auto"/>
      </w:divBdr>
    </w:div>
    <w:div w:id="682782856">
      <w:bodyDiv w:val="1"/>
      <w:marLeft w:val="0"/>
      <w:marRight w:val="0"/>
      <w:marTop w:val="0"/>
      <w:marBottom w:val="0"/>
      <w:divBdr>
        <w:top w:val="none" w:sz="0" w:space="0" w:color="auto"/>
        <w:left w:val="none" w:sz="0" w:space="0" w:color="auto"/>
        <w:bottom w:val="none" w:sz="0" w:space="0" w:color="auto"/>
        <w:right w:val="none" w:sz="0" w:space="0" w:color="auto"/>
      </w:divBdr>
    </w:div>
    <w:div w:id="870337932">
      <w:bodyDiv w:val="1"/>
      <w:marLeft w:val="0"/>
      <w:marRight w:val="0"/>
      <w:marTop w:val="0"/>
      <w:marBottom w:val="0"/>
      <w:divBdr>
        <w:top w:val="none" w:sz="0" w:space="0" w:color="auto"/>
        <w:left w:val="none" w:sz="0" w:space="0" w:color="auto"/>
        <w:bottom w:val="none" w:sz="0" w:space="0" w:color="auto"/>
        <w:right w:val="none" w:sz="0" w:space="0" w:color="auto"/>
      </w:divBdr>
    </w:div>
    <w:div w:id="928081262">
      <w:bodyDiv w:val="1"/>
      <w:marLeft w:val="0"/>
      <w:marRight w:val="0"/>
      <w:marTop w:val="0"/>
      <w:marBottom w:val="0"/>
      <w:divBdr>
        <w:top w:val="none" w:sz="0" w:space="0" w:color="auto"/>
        <w:left w:val="none" w:sz="0" w:space="0" w:color="auto"/>
        <w:bottom w:val="none" w:sz="0" w:space="0" w:color="auto"/>
        <w:right w:val="none" w:sz="0" w:space="0" w:color="auto"/>
      </w:divBdr>
    </w:div>
    <w:div w:id="938759616">
      <w:bodyDiv w:val="1"/>
      <w:marLeft w:val="0"/>
      <w:marRight w:val="0"/>
      <w:marTop w:val="0"/>
      <w:marBottom w:val="0"/>
      <w:divBdr>
        <w:top w:val="none" w:sz="0" w:space="0" w:color="auto"/>
        <w:left w:val="none" w:sz="0" w:space="0" w:color="auto"/>
        <w:bottom w:val="none" w:sz="0" w:space="0" w:color="auto"/>
        <w:right w:val="none" w:sz="0" w:space="0" w:color="auto"/>
      </w:divBdr>
    </w:div>
    <w:div w:id="1226724645">
      <w:bodyDiv w:val="1"/>
      <w:marLeft w:val="0"/>
      <w:marRight w:val="0"/>
      <w:marTop w:val="0"/>
      <w:marBottom w:val="0"/>
      <w:divBdr>
        <w:top w:val="none" w:sz="0" w:space="0" w:color="auto"/>
        <w:left w:val="none" w:sz="0" w:space="0" w:color="auto"/>
        <w:bottom w:val="none" w:sz="0" w:space="0" w:color="auto"/>
        <w:right w:val="none" w:sz="0" w:space="0" w:color="auto"/>
      </w:divBdr>
    </w:div>
    <w:div w:id="1269386933">
      <w:bodyDiv w:val="1"/>
      <w:marLeft w:val="0"/>
      <w:marRight w:val="0"/>
      <w:marTop w:val="0"/>
      <w:marBottom w:val="0"/>
      <w:divBdr>
        <w:top w:val="none" w:sz="0" w:space="0" w:color="auto"/>
        <w:left w:val="none" w:sz="0" w:space="0" w:color="auto"/>
        <w:bottom w:val="none" w:sz="0" w:space="0" w:color="auto"/>
        <w:right w:val="none" w:sz="0" w:space="0" w:color="auto"/>
      </w:divBdr>
      <w:divsChild>
        <w:div w:id="767696667">
          <w:marLeft w:val="0"/>
          <w:marRight w:val="0"/>
          <w:marTop w:val="0"/>
          <w:marBottom w:val="0"/>
          <w:divBdr>
            <w:top w:val="none" w:sz="0" w:space="0" w:color="auto"/>
            <w:left w:val="none" w:sz="0" w:space="0" w:color="auto"/>
            <w:bottom w:val="none" w:sz="0" w:space="0" w:color="auto"/>
            <w:right w:val="none" w:sz="0" w:space="0" w:color="auto"/>
          </w:divBdr>
        </w:div>
        <w:div w:id="1651129690">
          <w:marLeft w:val="0"/>
          <w:marRight w:val="0"/>
          <w:marTop w:val="0"/>
          <w:marBottom w:val="0"/>
          <w:divBdr>
            <w:top w:val="none" w:sz="0" w:space="0" w:color="auto"/>
            <w:left w:val="none" w:sz="0" w:space="0" w:color="auto"/>
            <w:bottom w:val="none" w:sz="0" w:space="0" w:color="auto"/>
            <w:right w:val="none" w:sz="0" w:space="0" w:color="auto"/>
          </w:divBdr>
        </w:div>
      </w:divsChild>
    </w:div>
    <w:div w:id="1278945250">
      <w:bodyDiv w:val="1"/>
      <w:marLeft w:val="0"/>
      <w:marRight w:val="0"/>
      <w:marTop w:val="0"/>
      <w:marBottom w:val="0"/>
      <w:divBdr>
        <w:top w:val="none" w:sz="0" w:space="0" w:color="auto"/>
        <w:left w:val="none" w:sz="0" w:space="0" w:color="auto"/>
        <w:bottom w:val="none" w:sz="0" w:space="0" w:color="auto"/>
        <w:right w:val="none" w:sz="0" w:space="0" w:color="auto"/>
      </w:divBdr>
    </w:div>
    <w:div w:id="1513258048">
      <w:bodyDiv w:val="1"/>
      <w:marLeft w:val="0"/>
      <w:marRight w:val="0"/>
      <w:marTop w:val="0"/>
      <w:marBottom w:val="0"/>
      <w:divBdr>
        <w:top w:val="none" w:sz="0" w:space="0" w:color="auto"/>
        <w:left w:val="none" w:sz="0" w:space="0" w:color="auto"/>
        <w:bottom w:val="none" w:sz="0" w:space="0" w:color="auto"/>
        <w:right w:val="none" w:sz="0" w:space="0" w:color="auto"/>
      </w:divBdr>
    </w:div>
    <w:div w:id="1538618824">
      <w:bodyDiv w:val="1"/>
      <w:marLeft w:val="0"/>
      <w:marRight w:val="0"/>
      <w:marTop w:val="0"/>
      <w:marBottom w:val="0"/>
      <w:divBdr>
        <w:top w:val="none" w:sz="0" w:space="0" w:color="auto"/>
        <w:left w:val="none" w:sz="0" w:space="0" w:color="auto"/>
        <w:bottom w:val="none" w:sz="0" w:space="0" w:color="auto"/>
        <w:right w:val="none" w:sz="0" w:space="0" w:color="auto"/>
      </w:divBdr>
    </w:div>
    <w:div w:id="1613634678">
      <w:bodyDiv w:val="1"/>
      <w:marLeft w:val="0"/>
      <w:marRight w:val="0"/>
      <w:marTop w:val="0"/>
      <w:marBottom w:val="0"/>
      <w:divBdr>
        <w:top w:val="none" w:sz="0" w:space="0" w:color="auto"/>
        <w:left w:val="none" w:sz="0" w:space="0" w:color="auto"/>
        <w:bottom w:val="none" w:sz="0" w:space="0" w:color="auto"/>
        <w:right w:val="none" w:sz="0" w:space="0" w:color="auto"/>
      </w:divBdr>
      <w:divsChild>
        <w:div w:id="12584153">
          <w:marLeft w:val="0"/>
          <w:marRight w:val="0"/>
          <w:marTop w:val="0"/>
          <w:marBottom w:val="0"/>
          <w:divBdr>
            <w:top w:val="none" w:sz="0" w:space="0" w:color="auto"/>
            <w:left w:val="none" w:sz="0" w:space="0" w:color="auto"/>
            <w:bottom w:val="none" w:sz="0" w:space="0" w:color="auto"/>
            <w:right w:val="none" w:sz="0" w:space="0" w:color="auto"/>
          </w:divBdr>
        </w:div>
        <w:div w:id="1953629707">
          <w:marLeft w:val="0"/>
          <w:marRight w:val="0"/>
          <w:marTop w:val="0"/>
          <w:marBottom w:val="0"/>
          <w:divBdr>
            <w:top w:val="none" w:sz="0" w:space="0" w:color="auto"/>
            <w:left w:val="none" w:sz="0" w:space="0" w:color="auto"/>
            <w:bottom w:val="none" w:sz="0" w:space="0" w:color="auto"/>
            <w:right w:val="none" w:sz="0" w:space="0" w:color="auto"/>
          </w:divBdr>
        </w:div>
      </w:divsChild>
    </w:div>
    <w:div w:id="18926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A75C2178565F4DA4D84A5EB1CA9B83" ma:contentTypeVersion="6" ma:contentTypeDescription="Create a new document." ma:contentTypeScope="" ma:versionID="952d77443311a6f91720e3650708cbf6">
  <xsd:schema xmlns:xsd="http://www.w3.org/2001/XMLSchema" xmlns:xs="http://www.w3.org/2001/XMLSchema" xmlns:p="http://schemas.microsoft.com/office/2006/metadata/properties" xmlns:ns2="aa9e94d5-0a2f-4910-a1f9-fad84b2e1c74" xmlns:ns3="3475f14d-5cd1-4d07-916c-73697f3a91ad" targetNamespace="http://schemas.microsoft.com/office/2006/metadata/properties" ma:root="true" ma:fieldsID="de823ac061b87e9b81b7aa21350a67fa" ns2:_="" ns3:_="">
    <xsd:import namespace="aa9e94d5-0a2f-4910-a1f9-fad84b2e1c74"/>
    <xsd:import namespace="3475f14d-5cd1-4d07-916c-73697f3a91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94d5-0a2f-4910-a1f9-fad84b2e1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5f14d-5cd1-4d07-916c-73697f3a9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7BBF7-9FFA-468F-996E-F3AC02BBF511}">
  <ds:schemaRefs>
    <ds:schemaRef ds:uri="http://schemas.microsoft.com/office/2006/metadata/properties"/>
  </ds:schemaRefs>
</ds:datastoreItem>
</file>

<file path=customXml/itemProps2.xml><?xml version="1.0" encoding="utf-8"?>
<ds:datastoreItem xmlns:ds="http://schemas.openxmlformats.org/officeDocument/2006/customXml" ds:itemID="{C38897E8-2FD8-48B7-8A74-43D66596EB92}">
  <ds:schemaRefs>
    <ds:schemaRef ds:uri="http://schemas.microsoft.com/sharepoint/v3/contenttype/forms"/>
  </ds:schemaRefs>
</ds:datastoreItem>
</file>

<file path=customXml/itemProps3.xml><?xml version="1.0" encoding="utf-8"?>
<ds:datastoreItem xmlns:ds="http://schemas.openxmlformats.org/officeDocument/2006/customXml" ds:itemID="{974EB91F-F733-4B02-9D5E-93EC4D8E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e94d5-0a2f-4910-a1f9-fad84b2e1c74"/>
    <ds:schemaRef ds:uri="3475f14d-5cd1-4d07-916c-73697f3a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Cunha, Marta</dc:creator>
  <cp:lastModifiedBy>ADAMS, Rob (NHS BRISTOL, NORTH SOMERSET AND SOUTH GLOUCESTERSHIRE ICB - 15C)</cp:lastModifiedBy>
  <cp:revision>2</cp:revision>
  <dcterms:created xsi:type="dcterms:W3CDTF">2025-04-15T09:35:00Z</dcterms:created>
  <dcterms:modified xsi:type="dcterms:W3CDTF">2025-04-15T09:35:00Z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0x010100C5A75C2178565F4DA4D84A5EB1CA9B83</vt:lpwstr>
  </property>
</Properties>
</file>